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E9" w:rsidRPr="00624060" w:rsidRDefault="002449E9" w:rsidP="00624060">
      <w:pPr>
        <w:spacing w:after="0" w:line="240" w:lineRule="auto"/>
        <w:jc w:val="center"/>
        <w:rPr>
          <w:rFonts w:ascii="Times New Roman" w:eastAsia="Times New Roman" w:hAnsi="Times New Roman" w:cs="Times New Roman"/>
          <w:sz w:val="20"/>
          <w:szCs w:val="20"/>
          <w:lang w:eastAsia="ru-RU"/>
        </w:rPr>
      </w:pPr>
      <w:r w:rsidRPr="00624060">
        <w:rPr>
          <w:rFonts w:ascii="Times New Roman" w:eastAsia="Times New Roman" w:hAnsi="Times New Roman" w:cs="Times New Roman"/>
          <w:noProof/>
          <w:sz w:val="20"/>
          <w:szCs w:val="20"/>
          <w:lang w:eastAsia="ru-RU"/>
        </w:rPr>
        <w:drawing>
          <wp:inline distT="0" distB="0" distL="0" distR="0">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723900"/>
                    </a:xfrm>
                    <a:prstGeom prst="rect">
                      <a:avLst/>
                    </a:prstGeom>
                    <a:solidFill>
                      <a:srgbClr val="FFFFFF">
                        <a:alpha val="0"/>
                      </a:srgbClr>
                    </a:solidFill>
                    <a:ln>
                      <a:noFill/>
                    </a:ln>
                  </pic:spPr>
                </pic:pic>
              </a:graphicData>
            </a:graphic>
          </wp:inline>
        </w:drawing>
      </w:r>
    </w:p>
    <w:p w:rsidR="002449E9" w:rsidRPr="00624060" w:rsidRDefault="002449E9" w:rsidP="00624060">
      <w:pPr>
        <w:spacing w:after="0" w:line="240" w:lineRule="auto"/>
        <w:jc w:val="center"/>
        <w:rPr>
          <w:rFonts w:ascii="Times New Roman" w:eastAsia="Times New Roman" w:hAnsi="Times New Roman" w:cs="Times New Roman"/>
          <w:sz w:val="20"/>
          <w:szCs w:val="20"/>
          <w:lang w:eastAsia="ru-RU"/>
        </w:rPr>
      </w:pPr>
    </w:p>
    <w:p w:rsidR="002449E9" w:rsidRPr="00624060" w:rsidRDefault="002449E9" w:rsidP="00624060">
      <w:pPr>
        <w:spacing w:after="0" w:line="240" w:lineRule="auto"/>
        <w:jc w:val="center"/>
        <w:rPr>
          <w:rFonts w:ascii="Times New Roman" w:eastAsia="Times New Roman" w:hAnsi="Times New Roman" w:cs="Times New Roman"/>
          <w:b/>
          <w:sz w:val="28"/>
          <w:szCs w:val="28"/>
          <w:lang w:eastAsia="ru-RU"/>
        </w:rPr>
      </w:pPr>
      <w:r w:rsidRPr="00624060">
        <w:rPr>
          <w:rFonts w:ascii="Times New Roman" w:eastAsia="Times New Roman" w:hAnsi="Times New Roman" w:cs="Times New Roman"/>
          <w:b/>
          <w:sz w:val="28"/>
          <w:szCs w:val="28"/>
          <w:lang w:eastAsia="ru-RU"/>
        </w:rPr>
        <w:t xml:space="preserve">АДМИНИСТРАЦИЯ ЖУРАВСКОГО СЕЛЬСКОГО ПОСЕЛЕНИЯ КОРЕНОВСКОГО РАЙОНА </w:t>
      </w:r>
    </w:p>
    <w:p w:rsidR="002449E9" w:rsidRPr="00624060" w:rsidRDefault="002449E9" w:rsidP="00624060">
      <w:pPr>
        <w:spacing w:after="0" w:line="240" w:lineRule="auto"/>
        <w:jc w:val="center"/>
        <w:rPr>
          <w:rFonts w:ascii="Times New Roman" w:eastAsia="Times New Roman" w:hAnsi="Times New Roman" w:cs="Times New Roman"/>
          <w:b/>
          <w:sz w:val="32"/>
          <w:szCs w:val="32"/>
          <w:lang w:eastAsia="ru-RU"/>
        </w:rPr>
      </w:pPr>
    </w:p>
    <w:p w:rsidR="002449E9" w:rsidRPr="00624060" w:rsidRDefault="002449E9" w:rsidP="00624060">
      <w:pPr>
        <w:spacing w:after="0" w:line="240" w:lineRule="auto"/>
        <w:jc w:val="center"/>
        <w:rPr>
          <w:rFonts w:ascii="Times New Roman" w:eastAsia="Times New Roman" w:hAnsi="Times New Roman" w:cs="Times New Roman"/>
          <w:b/>
          <w:sz w:val="32"/>
          <w:szCs w:val="32"/>
          <w:lang w:eastAsia="ru-RU"/>
        </w:rPr>
      </w:pPr>
      <w:r w:rsidRPr="00624060">
        <w:rPr>
          <w:rFonts w:ascii="Times New Roman" w:eastAsia="Times New Roman" w:hAnsi="Times New Roman" w:cs="Times New Roman"/>
          <w:b/>
          <w:sz w:val="32"/>
          <w:szCs w:val="32"/>
          <w:lang w:eastAsia="ru-RU"/>
        </w:rPr>
        <w:t>ПОСТАНОВЛЕНИЕ</w:t>
      </w:r>
    </w:p>
    <w:p w:rsidR="002449E9" w:rsidRPr="00624060" w:rsidRDefault="002449E9" w:rsidP="00624060">
      <w:pPr>
        <w:spacing w:after="0" w:line="240" w:lineRule="auto"/>
        <w:rPr>
          <w:rFonts w:ascii="Times New Roman" w:eastAsia="Times New Roman" w:hAnsi="Times New Roman" w:cs="Times New Roman"/>
          <w:b/>
          <w:sz w:val="24"/>
          <w:szCs w:val="24"/>
          <w:lang w:eastAsia="ru-RU"/>
        </w:rPr>
      </w:pPr>
      <w:r w:rsidRPr="00624060">
        <w:rPr>
          <w:rFonts w:ascii="Times New Roman" w:eastAsia="Times New Roman" w:hAnsi="Times New Roman" w:cs="Times New Roman"/>
          <w:b/>
          <w:sz w:val="24"/>
          <w:szCs w:val="24"/>
          <w:lang w:eastAsia="ru-RU"/>
        </w:rPr>
        <w:t xml:space="preserve">от </w:t>
      </w:r>
      <w:r w:rsidR="008D008B" w:rsidRPr="00624060">
        <w:rPr>
          <w:rFonts w:ascii="Times New Roman" w:eastAsia="Times New Roman" w:hAnsi="Times New Roman" w:cs="Times New Roman"/>
          <w:b/>
          <w:sz w:val="24"/>
          <w:szCs w:val="24"/>
          <w:lang w:eastAsia="ru-RU"/>
        </w:rPr>
        <w:t>00</w:t>
      </w:r>
      <w:r w:rsidRPr="00624060">
        <w:rPr>
          <w:rFonts w:ascii="Times New Roman" w:eastAsia="Times New Roman" w:hAnsi="Times New Roman" w:cs="Times New Roman"/>
          <w:b/>
          <w:sz w:val="24"/>
          <w:szCs w:val="24"/>
          <w:lang w:eastAsia="ru-RU"/>
        </w:rPr>
        <w:t>.0</w:t>
      </w:r>
      <w:r w:rsidR="008D008B" w:rsidRPr="00624060">
        <w:rPr>
          <w:rFonts w:ascii="Times New Roman" w:eastAsia="Times New Roman" w:hAnsi="Times New Roman" w:cs="Times New Roman"/>
          <w:b/>
          <w:sz w:val="24"/>
          <w:szCs w:val="24"/>
          <w:lang w:eastAsia="ru-RU"/>
        </w:rPr>
        <w:t>0</w:t>
      </w:r>
      <w:r w:rsidRPr="00624060">
        <w:rPr>
          <w:rFonts w:ascii="Times New Roman" w:eastAsia="Times New Roman" w:hAnsi="Times New Roman" w:cs="Times New Roman"/>
          <w:b/>
          <w:sz w:val="24"/>
          <w:szCs w:val="24"/>
          <w:lang w:eastAsia="ru-RU"/>
        </w:rPr>
        <w:t>.2019</w:t>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sz w:val="24"/>
          <w:szCs w:val="24"/>
          <w:lang w:eastAsia="ru-RU"/>
        </w:rPr>
        <w:tab/>
      </w:r>
      <w:r w:rsidRPr="00624060">
        <w:rPr>
          <w:rFonts w:ascii="Times New Roman" w:eastAsia="Times New Roman" w:hAnsi="Times New Roman" w:cs="Times New Roman"/>
          <w:b/>
          <w:sz w:val="24"/>
          <w:szCs w:val="24"/>
          <w:lang w:eastAsia="ru-RU"/>
        </w:rPr>
        <w:t xml:space="preserve">      </w:t>
      </w:r>
      <w:r w:rsidR="008D008B" w:rsidRPr="00624060">
        <w:rPr>
          <w:rFonts w:ascii="Times New Roman" w:eastAsia="Times New Roman" w:hAnsi="Times New Roman" w:cs="Times New Roman"/>
          <w:b/>
          <w:sz w:val="24"/>
          <w:szCs w:val="24"/>
          <w:lang w:eastAsia="ru-RU"/>
        </w:rPr>
        <w:tab/>
      </w:r>
      <w:r w:rsidR="008D008B" w:rsidRPr="00624060">
        <w:rPr>
          <w:rFonts w:ascii="Times New Roman" w:eastAsia="Times New Roman" w:hAnsi="Times New Roman" w:cs="Times New Roman"/>
          <w:b/>
          <w:sz w:val="24"/>
          <w:szCs w:val="24"/>
          <w:lang w:eastAsia="ru-RU"/>
        </w:rPr>
        <w:tab/>
      </w:r>
      <w:r w:rsidR="008D008B" w:rsidRPr="00624060">
        <w:rPr>
          <w:rFonts w:ascii="Times New Roman" w:eastAsia="Times New Roman" w:hAnsi="Times New Roman" w:cs="Times New Roman"/>
          <w:b/>
          <w:sz w:val="24"/>
          <w:szCs w:val="24"/>
          <w:lang w:eastAsia="ru-RU"/>
        </w:rPr>
        <w:tab/>
      </w:r>
      <w:r w:rsidR="008D008B" w:rsidRPr="00624060">
        <w:rPr>
          <w:rFonts w:ascii="Times New Roman" w:eastAsia="Times New Roman" w:hAnsi="Times New Roman" w:cs="Times New Roman"/>
          <w:b/>
          <w:sz w:val="24"/>
          <w:szCs w:val="24"/>
          <w:lang w:eastAsia="ru-RU"/>
        </w:rPr>
        <w:tab/>
      </w:r>
      <w:r w:rsidRPr="00624060">
        <w:rPr>
          <w:rFonts w:ascii="Times New Roman" w:eastAsia="Times New Roman" w:hAnsi="Times New Roman" w:cs="Times New Roman"/>
          <w:b/>
          <w:sz w:val="24"/>
          <w:szCs w:val="24"/>
          <w:lang w:eastAsia="ru-RU"/>
        </w:rPr>
        <w:t xml:space="preserve">      № 000</w:t>
      </w:r>
    </w:p>
    <w:p w:rsidR="002449E9" w:rsidRPr="00624060" w:rsidRDefault="002449E9" w:rsidP="00624060">
      <w:pPr>
        <w:spacing w:after="0" w:line="240" w:lineRule="auto"/>
        <w:jc w:val="center"/>
        <w:rPr>
          <w:rFonts w:ascii="Times New Roman" w:eastAsia="Times New Roman" w:hAnsi="Times New Roman" w:cs="Times New Roman"/>
          <w:sz w:val="24"/>
          <w:szCs w:val="24"/>
          <w:lang w:eastAsia="ru-RU"/>
        </w:rPr>
      </w:pPr>
      <w:r w:rsidRPr="00624060">
        <w:rPr>
          <w:rFonts w:ascii="Times New Roman" w:eastAsia="Times New Roman" w:hAnsi="Times New Roman" w:cs="Times New Roman"/>
          <w:sz w:val="24"/>
          <w:szCs w:val="24"/>
          <w:lang w:eastAsia="ru-RU"/>
        </w:rPr>
        <w:t>станица Журавская</w:t>
      </w:r>
    </w:p>
    <w:p w:rsidR="002449E9" w:rsidRPr="00624060" w:rsidRDefault="002449E9" w:rsidP="00624060">
      <w:pPr>
        <w:spacing w:after="0" w:line="240" w:lineRule="auto"/>
        <w:jc w:val="center"/>
        <w:rPr>
          <w:rFonts w:ascii="Times New Roman" w:eastAsia="Times New Roman" w:hAnsi="Times New Roman" w:cs="Times New Roman"/>
          <w:sz w:val="24"/>
          <w:szCs w:val="24"/>
          <w:lang w:eastAsia="ru-RU"/>
        </w:rPr>
      </w:pPr>
    </w:p>
    <w:p w:rsidR="008D008B" w:rsidRPr="00624060" w:rsidRDefault="000208EC" w:rsidP="00624060">
      <w:pPr>
        <w:tabs>
          <w:tab w:val="left" w:pos="870"/>
          <w:tab w:val="left" w:pos="1575"/>
        </w:tabs>
        <w:autoSpaceDE w:val="0"/>
        <w:autoSpaceDN w:val="0"/>
        <w:adjustRightInd w:val="0"/>
        <w:spacing w:line="240" w:lineRule="auto"/>
        <w:jc w:val="center"/>
        <w:rPr>
          <w:rFonts w:ascii="Times New Roman" w:hAnsi="Times New Roman" w:cs="Times New Roman"/>
          <w:b/>
          <w:sz w:val="28"/>
          <w:szCs w:val="28"/>
        </w:rPr>
      </w:pPr>
      <w:r w:rsidRPr="00624060">
        <w:rPr>
          <w:rFonts w:ascii="Times New Roman" w:hAnsi="Times New Roman" w:cs="Times New Roman"/>
          <w:b/>
          <w:color w:val="000000"/>
          <w:spacing w:val="2"/>
          <w:sz w:val="28"/>
          <w:szCs w:val="28"/>
        </w:rPr>
        <w:t>Об утверждении а</w:t>
      </w:r>
      <w:r w:rsidRPr="00624060">
        <w:rPr>
          <w:rFonts w:ascii="Times New Roman" w:hAnsi="Times New Roman" w:cs="Times New Roman"/>
          <w:b/>
          <w:color w:val="000000"/>
          <w:sz w:val="28"/>
          <w:szCs w:val="28"/>
        </w:rPr>
        <w:t xml:space="preserve">дминистративного регламента администрации Журавского </w:t>
      </w:r>
      <w:r w:rsidRPr="00624060">
        <w:rPr>
          <w:rFonts w:ascii="Times New Roman" w:hAnsi="Times New Roman" w:cs="Times New Roman"/>
          <w:b/>
          <w:sz w:val="28"/>
          <w:szCs w:val="28"/>
        </w:rPr>
        <w:t>сельского поселения Кореновского района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24060" w:rsidRPr="00624060" w:rsidRDefault="00624060" w:rsidP="00624060">
      <w:pPr>
        <w:widowControl w:val="0"/>
        <w:suppressAutoHyphens/>
        <w:autoSpaceDE w:val="0"/>
        <w:spacing w:after="0" w:line="240" w:lineRule="auto"/>
        <w:ind w:firstLine="540"/>
        <w:jc w:val="both"/>
        <w:rPr>
          <w:rFonts w:ascii="Times New Roman" w:eastAsia="Arial" w:hAnsi="Times New Roman" w:cs="Times New Roman"/>
          <w:sz w:val="28"/>
          <w:szCs w:val="28"/>
          <w:lang w:eastAsia="zh-CN" w:bidi="ru-RU"/>
        </w:rPr>
      </w:pPr>
      <w:r w:rsidRPr="00624060">
        <w:rPr>
          <w:rFonts w:ascii="Times New Roman" w:eastAsia="Arial" w:hAnsi="Times New Roman" w:cs="Times New Roman"/>
          <w:sz w:val="28"/>
          <w:szCs w:val="28"/>
          <w:lang w:eastAsia="zh-CN" w:bidi="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администрация </w:t>
      </w:r>
      <w:r w:rsidR="00C14A6C">
        <w:rPr>
          <w:rFonts w:ascii="Times New Roman" w:eastAsia="Arial" w:hAnsi="Times New Roman" w:cs="Times New Roman"/>
          <w:sz w:val="28"/>
          <w:szCs w:val="28"/>
          <w:lang w:eastAsia="zh-CN" w:bidi="ru-RU"/>
        </w:rPr>
        <w:t>Журавского</w:t>
      </w:r>
      <w:r w:rsidRPr="00624060">
        <w:rPr>
          <w:rFonts w:ascii="Times New Roman" w:eastAsia="Arial" w:hAnsi="Times New Roman" w:cs="Times New Roman"/>
          <w:sz w:val="28"/>
          <w:szCs w:val="28"/>
          <w:lang w:eastAsia="zh-CN" w:bidi="ru-RU"/>
        </w:rPr>
        <w:t xml:space="preserve"> сельского поселения Кореновского района  п о с т а н о в л я е т:</w:t>
      </w:r>
    </w:p>
    <w:p w:rsidR="00624060" w:rsidRPr="00624060" w:rsidRDefault="00624060" w:rsidP="00624060">
      <w:pPr>
        <w:widowControl w:val="0"/>
        <w:autoSpaceDE w:val="0"/>
        <w:spacing w:after="0" w:line="240" w:lineRule="auto"/>
        <w:ind w:firstLine="709"/>
        <w:jc w:val="both"/>
        <w:outlineLvl w:val="0"/>
        <w:rPr>
          <w:rFonts w:ascii="Times New Roman" w:eastAsia="Arial" w:hAnsi="Times New Roman" w:cs="Times New Roman"/>
          <w:sz w:val="28"/>
          <w:szCs w:val="28"/>
          <w:lang w:eastAsia="zh-CN" w:bidi="ru-RU"/>
        </w:rPr>
      </w:pPr>
      <w:r w:rsidRPr="00624060">
        <w:rPr>
          <w:rFonts w:ascii="Times New Roman" w:eastAsia="Arial" w:hAnsi="Times New Roman" w:cs="Times New Roman"/>
          <w:sz w:val="28"/>
          <w:szCs w:val="28"/>
          <w:lang w:eastAsia="zh-CN" w:bidi="ru-RU"/>
        </w:rPr>
        <w:t xml:space="preserve">1. </w:t>
      </w:r>
      <w:r w:rsidRPr="00624060">
        <w:rPr>
          <w:rFonts w:ascii="Times New Roman" w:hAnsi="Times New Roman" w:cs="Times New Roman"/>
          <w:color w:val="2D2D2D"/>
          <w:spacing w:val="2"/>
          <w:sz w:val="28"/>
          <w:szCs w:val="28"/>
        </w:rPr>
        <w:t xml:space="preserve">Утвердить </w:t>
      </w:r>
      <w:r w:rsidRPr="00624060">
        <w:rPr>
          <w:rFonts w:ascii="Times New Roman" w:hAnsi="Times New Roman" w:cs="Times New Roman"/>
          <w:color w:val="000000"/>
          <w:spacing w:val="2"/>
          <w:sz w:val="28"/>
          <w:szCs w:val="28"/>
        </w:rPr>
        <w:t>а</w:t>
      </w:r>
      <w:r w:rsidRPr="00624060">
        <w:rPr>
          <w:rFonts w:ascii="Times New Roman" w:hAnsi="Times New Roman" w:cs="Times New Roman"/>
          <w:color w:val="000000"/>
          <w:sz w:val="28"/>
          <w:szCs w:val="28"/>
        </w:rPr>
        <w:t xml:space="preserve">дминистративный регламент администрации </w:t>
      </w:r>
      <w:r w:rsidR="00C14A6C">
        <w:rPr>
          <w:rFonts w:ascii="Times New Roman" w:hAnsi="Times New Roman" w:cs="Times New Roman"/>
          <w:color w:val="000000"/>
          <w:sz w:val="28"/>
          <w:szCs w:val="28"/>
        </w:rPr>
        <w:t>Журавского</w:t>
      </w:r>
      <w:r w:rsidRPr="00624060">
        <w:rPr>
          <w:rFonts w:ascii="Times New Roman" w:hAnsi="Times New Roman" w:cs="Times New Roman"/>
          <w:color w:val="000000"/>
          <w:sz w:val="28"/>
          <w:szCs w:val="28"/>
        </w:rPr>
        <w:t xml:space="preserve"> сельского поселения Кореновского района </w:t>
      </w:r>
      <w:r w:rsidRPr="00624060">
        <w:rPr>
          <w:rFonts w:ascii="Times New Roman" w:hAnsi="Times New Roman" w:cs="Times New Roman"/>
          <w:sz w:val="28"/>
          <w:szCs w:val="28"/>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624060">
        <w:rPr>
          <w:rFonts w:ascii="Times New Roman" w:hAnsi="Times New Roman" w:cs="Times New Roman"/>
          <w:color w:val="2D2D2D"/>
          <w:spacing w:val="2"/>
          <w:sz w:val="28"/>
          <w:szCs w:val="28"/>
        </w:rPr>
        <w:t xml:space="preserve"> </w:t>
      </w:r>
      <w:r w:rsidRPr="00624060">
        <w:rPr>
          <w:rFonts w:ascii="Times New Roman" w:eastAsia="Arial" w:hAnsi="Times New Roman" w:cs="Times New Roman"/>
          <w:sz w:val="28"/>
          <w:szCs w:val="28"/>
          <w:lang w:eastAsia="zh-CN" w:bidi="ru-RU"/>
        </w:rPr>
        <w:t>(прилагается).</w:t>
      </w:r>
    </w:p>
    <w:p w:rsidR="00624060" w:rsidRPr="00624060" w:rsidRDefault="00624060" w:rsidP="00C14A6C">
      <w:pPr>
        <w:widowControl w:val="0"/>
        <w:autoSpaceDE w:val="0"/>
        <w:spacing w:after="0" w:line="240" w:lineRule="auto"/>
        <w:ind w:firstLine="709"/>
        <w:jc w:val="both"/>
        <w:outlineLvl w:val="0"/>
        <w:rPr>
          <w:rFonts w:ascii="Times New Roman" w:eastAsia="DejaVuSans" w:hAnsi="Times New Roman" w:cs="Times New Roman"/>
          <w:kern w:val="1"/>
          <w:sz w:val="28"/>
          <w:szCs w:val="28"/>
          <w:shd w:val="clear" w:color="auto" w:fill="FFFFFF"/>
          <w:lang/>
        </w:rPr>
      </w:pPr>
      <w:r w:rsidRPr="00624060">
        <w:rPr>
          <w:rFonts w:ascii="Times New Roman" w:eastAsia="Arial" w:hAnsi="Times New Roman" w:cs="Times New Roman"/>
          <w:sz w:val="28"/>
          <w:szCs w:val="28"/>
          <w:lang w:eastAsia="zh-CN" w:bidi="ru-RU"/>
        </w:rPr>
        <w:t>2.</w:t>
      </w:r>
      <w:r w:rsidRPr="00624060">
        <w:rPr>
          <w:rFonts w:ascii="Times New Roman" w:eastAsia="DejaVuSans" w:hAnsi="Times New Roman" w:cs="Times New Roman"/>
          <w:kern w:val="1"/>
          <w:sz w:val="28"/>
          <w:szCs w:val="28"/>
          <w:shd w:val="clear" w:color="auto" w:fill="FFFFFF"/>
          <w:lang/>
        </w:rPr>
        <w:t xml:space="preserve"> Общему отделу администрации </w:t>
      </w:r>
      <w:r w:rsidR="00C14A6C">
        <w:rPr>
          <w:rFonts w:ascii="Times New Roman" w:eastAsia="DejaVuSans" w:hAnsi="Times New Roman" w:cs="Times New Roman"/>
          <w:kern w:val="1"/>
          <w:sz w:val="28"/>
          <w:szCs w:val="28"/>
          <w:shd w:val="clear" w:color="auto" w:fill="FFFFFF"/>
          <w:lang/>
        </w:rPr>
        <w:t>Журавского</w:t>
      </w:r>
      <w:r w:rsidRPr="00624060">
        <w:rPr>
          <w:rFonts w:ascii="Times New Roman" w:eastAsia="DejaVuSans" w:hAnsi="Times New Roman" w:cs="Times New Roman"/>
          <w:kern w:val="1"/>
          <w:sz w:val="28"/>
          <w:szCs w:val="28"/>
          <w:shd w:val="clear" w:color="auto" w:fill="FFFFFF"/>
          <w:lang/>
        </w:rPr>
        <w:t xml:space="preserve"> сельского поселения Кореновского района (</w:t>
      </w:r>
      <w:r w:rsidR="00C14A6C">
        <w:rPr>
          <w:rFonts w:ascii="Times New Roman" w:eastAsia="DejaVuSans" w:hAnsi="Times New Roman" w:cs="Times New Roman"/>
          <w:kern w:val="1"/>
          <w:sz w:val="28"/>
          <w:szCs w:val="28"/>
          <w:shd w:val="clear" w:color="auto" w:fill="FFFFFF"/>
          <w:lang/>
        </w:rPr>
        <w:t>Рублевская</w:t>
      </w:r>
      <w:r w:rsidRPr="00624060">
        <w:rPr>
          <w:rFonts w:ascii="Times New Roman" w:eastAsia="DejaVuSans" w:hAnsi="Times New Roman" w:cs="Times New Roman"/>
          <w:kern w:val="1"/>
          <w:sz w:val="28"/>
          <w:szCs w:val="28"/>
          <w:shd w:val="clear" w:color="auto" w:fill="FFFFFF"/>
          <w:lang/>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sidR="00C14A6C">
        <w:rPr>
          <w:rFonts w:ascii="Times New Roman" w:eastAsia="DejaVuSans" w:hAnsi="Times New Roman" w:cs="Times New Roman"/>
          <w:kern w:val="1"/>
          <w:sz w:val="28"/>
          <w:szCs w:val="28"/>
          <w:shd w:val="clear" w:color="auto" w:fill="FFFFFF"/>
          <w:lang/>
        </w:rPr>
        <w:t>Журавского</w:t>
      </w:r>
      <w:r w:rsidRPr="00624060">
        <w:rPr>
          <w:rFonts w:ascii="Times New Roman" w:eastAsia="DejaVuSans" w:hAnsi="Times New Roman" w:cs="Times New Roman"/>
          <w:kern w:val="1"/>
          <w:sz w:val="28"/>
          <w:szCs w:val="28"/>
          <w:shd w:val="clear" w:color="auto" w:fill="FFFFFF"/>
          <w:lang/>
        </w:rPr>
        <w:t xml:space="preserve"> сельского поселения Кореновского района в сети «Интернет».</w:t>
      </w:r>
    </w:p>
    <w:p w:rsidR="00624060" w:rsidRPr="00624060" w:rsidRDefault="00624060" w:rsidP="00C14A6C">
      <w:pPr>
        <w:widowControl w:val="0"/>
        <w:autoSpaceDE w:val="0"/>
        <w:spacing w:after="0" w:line="240" w:lineRule="auto"/>
        <w:ind w:firstLine="709"/>
        <w:jc w:val="both"/>
        <w:outlineLvl w:val="0"/>
        <w:rPr>
          <w:rFonts w:ascii="Times New Roman" w:eastAsia="DejaVuSans" w:hAnsi="Times New Roman" w:cs="Times New Roman"/>
          <w:kern w:val="1"/>
          <w:sz w:val="28"/>
          <w:szCs w:val="28"/>
          <w:shd w:val="clear" w:color="auto" w:fill="FFFFFF"/>
          <w:lang/>
        </w:rPr>
      </w:pPr>
      <w:r w:rsidRPr="00624060">
        <w:rPr>
          <w:rFonts w:ascii="Times New Roman" w:eastAsia="DejaVuSans" w:hAnsi="Times New Roman" w:cs="Times New Roman"/>
          <w:kern w:val="1"/>
          <w:sz w:val="28"/>
          <w:szCs w:val="28"/>
          <w:shd w:val="clear" w:color="auto" w:fill="FFFFFF"/>
          <w:lang/>
        </w:rPr>
        <w:t>3. Контроль за выполнением настоящего постановления оставляю за собой.</w:t>
      </w:r>
    </w:p>
    <w:p w:rsidR="00624060" w:rsidRPr="00624060" w:rsidRDefault="00624060" w:rsidP="00C14A6C">
      <w:pPr>
        <w:widowControl w:val="0"/>
        <w:tabs>
          <w:tab w:val="left" w:pos="851"/>
        </w:tabs>
        <w:suppressAutoHyphens/>
        <w:autoSpaceDE w:val="0"/>
        <w:spacing w:after="0" w:line="240" w:lineRule="auto"/>
        <w:ind w:firstLine="709"/>
        <w:jc w:val="both"/>
        <w:rPr>
          <w:rFonts w:ascii="Times New Roman" w:hAnsi="Times New Roman" w:cs="Times New Roman"/>
          <w:sz w:val="28"/>
          <w:szCs w:val="28"/>
          <w:lang w:eastAsia="ar-SA"/>
        </w:rPr>
      </w:pPr>
      <w:r w:rsidRPr="00624060">
        <w:rPr>
          <w:rFonts w:ascii="Times New Roman" w:hAnsi="Times New Roman" w:cs="Times New Roman"/>
          <w:sz w:val="28"/>
          <w:szCs w:val="28"/>
          <w:lang w:eastAsia="ar-SA"/>
        </w:rPr>
        <w:t>4. Постановление вступает в силу после его официального обнародования.</w:t>
      </w:r>
    </w:p>
    <w:p w:rsidR="00624060" w:rsidRDefault="00624060" w:rsidP="00C14A6C">
      <w:pPr>
        <w:autoSpaceDE w:val="0"/>
        <w:autoSpaceDN w:val="0"/>
        <w:adjustRightInd w:val="0"/>
        <w:spacing w:after="0" w:line="240" w:lineRule="auto"/>
        <w:jc w:val="both"/>
        <w:rPr>
          <w:rFonts w:ascii="Times New Roman" w:hAnsi="Times New Roman" w:cs="Times New Roman"/>
          <w:sz w:val="28"/>
          <w:szCs w:val="28"/>
        </w:rPr>
      </w:pPr>
    </w:p>
    <w:p w:rsidR="00C14A6C" w:rsidRPr="00624060" w:rsidRDefault="00C14A6C" w:rsidP="00C14A6C">
      <w:pPr>
        <w:autoSpaceDE w:val="0"/>
        <w:autoSpaceDN w:val="0"/>
        <w:adjustRightInd w:val="0"/>
        <w:spacing w:after="0" w:line="240" w:lineRule="auto"/>
        <w:jc w:val="both"/>
        <w:rPr>
          <w:rFonts w:ascii="Times New Roman" w:hAnsi="Times New Roman" w:cs="Times New Roman"/>
          <w:sz w:val="28"/>
          <w:szCs w:val="28"/>
        </w:rPr>
      </w:pPr>
    </w:p>
    <w:p w:rsidR="00624060" w:rsidRPr="00624060" w:rsidRDefault="00624060" w:rsidP="00624060">
      <w:pPr>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Глава </w:t>
      </w:r>
    </w:p>
    <w:p w:rsidR="00624060" w:rsidRPr="00624060" w:rsidRDefault="00624060" w:rsidP="00624060">
      <w:pPr>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Журавского сельского поселения </w:t>
      </w:r>
    </w:p>
    <w:p w:rsidR="00624060" w:rsidRPr="00624060" w:rsidRDefault="00624060" w:rsidP="00624060">
      <w:pPr>
        <w:tabs>
          <w:tab w:val="left" w:pos="2340"/>
          <w:tab w:val="left" w:pos="3780"/>
        </w:tabs>
        <w:spacing w:line="240" w:lineRule="auto"/>
        <w:rPr>
          <w:rFonts w:ascii="Times New Roman" w:hAnsi="Times New Roman" w:cs="Times New Roman"/>
          <w:sz w:val="28"/>
          <w:szCs w:val="28"/>
        </w:rPr>
      </w:pPr>
      <w:r w:rsidRPr="00624060">
        <w:rPr>
          <w:rFonts w:ascii="Times New Roman" w:hAnsi="Times New Roman" w:cs="Times New Roman"/>
          <w:sz w:val="28"/>
          <w:szCs w:val="28"/>
        </w:rPr>
        <w:t>Кореновского района                                                                          А.Н.Сергиенко</w:t>
      </w:r>
    </w:p>
    <w:p w:rsidR="00624060" w:rsidRPr="00624060" w:rsidRDefault="00624060" w:rsidP="00624060">
      <w:pPr>
        <w:tabs>
          <w:tab w:val="left" w:pos="2340"/>
          <w:tab w:val="left" w:pos="3780"/>
        </w:tabs>
        <w:spacing w:line="240" w:lineRule="auto"/>
        <w:rPr>
          <w:rFonts w:ascii="Times New Roman" w:hAnsi="Times New Roman" w:cs="Times New Roman"/>
          <w:sz w:val="28"/>
          <w:szCs w:val="28"/>
        </w:rPr>
      </w:pPr>
    </w:p>
    <w:p w:rsidR="00624060" w:rsidRDefault="00624060"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06446F" w:rsidRPr="00624060" w:rsidRDefault="0006446F" w:rsidP="00624060">
      <w:pPr>
        <w:tabs>
          <w:tab w:val="left" w:pos="2340"/>
          <w:tab w:val="left" w:pos="3780"/>
        </w:tabs>
        <w:spacing w:line="240" w:lineRule="auto"/>
        <w:rPr>
          <w:rFonts w:ascii="Times New Roman" w:hAnsi="Times New Roman" w:cs="Times New Roman"/>
          <w:sz w:val="28"/>
          <w:szCs w:val="28"/>
        </w:rPr>
      </w:pPr>
    </w:p>
    <w:p w:rsidR="00C14A6C" w:rsidRPr="00624060" w:rsidRDefault="00C14A6C" w:rsidP="00C14A6C">
      <w:pPr>
        <w:spacing w:after="0" w:line="240" w:lineRule="auto"/>
        <w:jc w:val="center"/>
        <w:rPr>
          <w:rFonts w:ascii="Times New Roman" w:hAnsi="Times New Roman" w:cs="Times New Roman"/>
          <w:b/>
          <w:sz w:val="28"/>
          <w:szCs w:val="28"/>
        </w:rPr>
      </w:pPr>
      <w:r w:rsidRPr="00624060">
        <w:rPr>
          <w:rFonts w:ascii="Times New Roman" w:hAnsi="Times New Roman" w:cs="Times New Roman"/>
          <w:b/>
          <w:sz w:val="28"/>
          <w:szCs w:val="28"/>
        </w:rPr>
        <w:lastRenderedPageBreak/>
        <w:t xml:space="preserve">ЛИСТ СОГЛАСОВАНИЯ </w:t>
      </w:r>
    </w:p>
    <w:p w:rsidR="00C14A6C" w:rsidRPr="00624060" w:rsidRDefault="00C14A6C" w:rsidP="00C14A6C">
      <w:pPr>
        <w:spacing w:after="0" w:line="240" w:lineRule="auto"/>
        <w:jc w:val="center"/>
        <w:rPr>
          <w:rFonts w:ascii="Times New Roman" w:hAnsi="Times New Roman" w:cs="Times New Roman"/>
          <w:sz w:val="28"/>
          <w:szCs w:val="28"/>
        </w:rPr>
      </w:pPr>
      <w:r w:rsidRPr="00624060">
        <w:rPr>
          <w:rFonts w:ascii="Times New Roman" w:hAnsi="Times New Roman" w:cs="Times New Roman"/>
          <w:sz w:val="28"/>
          <w:szCs w:val="28"/>
        </w:rPr>
        <w:t xml:space="preserve">проекта постановления администрации Журавского сельского </w:t>
      </w:r>
    </w:p>
    <w:p w:rsidR="00C14A6C" w:rsidRPr="00624060" w:rsidRDefault="00C14A6C" w:rsidP="00C14A6C">
      <w:pPr>
        <w:widowControl w:val="0"/>
        <w:suppressAutoHyphens/>
        <w:autoSpaceDE w:val="0"/>
        <w:spacing w:line="240" w:lineRule="auto"/>
        <w:jc w:val="center"/>
        <w:rPr>
          <w:rFonts w:ascii="Times New Roman" w:hAnsi="Times New Roman" w:cs="Times New Roman"/>
          <w:b/>
          <w:sz w:val="28"/>
          <w:szCs w:val="28"/>
          <w:lang w:eastAsia="ar-SA"/>
        </w:rPr>
      </w:pPr>
      <w:r w:rsidRPr="00624060">
        <w:rPr>
          <w:rFonts w:ascii="Times New Roman" w:hAnsi="Times New Roman" w:cs="Times New Roman"/>
          <w:sz w:val="28"/>
          <w:szCs w:val="28"/>
        </w:rPr>
        <w:t>поселения Кореновского района от 00.00.2019 № 000 «</w:t>
      </w:r>
      <w:r w:rsidRPr="00C14A6C">
        <w:rPr>
          <w:rFonts w:ascii="Times New Roman" w:hAnsi="Times New Roman" w:cs="Times New Roman"/>
          <w:color w:val="000000"/>
          <w:spacing w:val="2"/>
          <w:sz w:val="28"/>
          <w:szCs w:val="28"/>
        </w:rPr>
        <w:t>Об утверждении а</w:t>
      </w:r>
      <w:r w:rsidRPr="00C14A6C">
        <w:rPr>
          <w:rFonts w:ascii="Times New Roman" w:hAnsi="Times New Roman" w:cs="Times New Roman"/>
          <w:color w:val="000000"/>
          <w:sz w:val="28"/>
          <w:szCs w:val="28"/>
        </w:rPr>
        <w:t xml:space="preserve">дминистративного регламента администрации Журавского </w:t>
      </w:r>
      <w:r w:rsidRPr="00C14A6C">
        <w:rPr>
          <w:rFonts w:ascii="Times New Roman" w:hAnsi="Times New Roman" w:cs="Times New Roman"/>
          <w:sz w:val="28"/>
          <w:szCs w:val="28"/>
        </w:rPr>
        <w:t>сельского поселения Кореновского района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624060">
        <w:rPr>
          <w:rFonts w:ascii="Times New Roman" w:hAnsi="Times New Roman" w:cs="Times New Roman"/>
          <w:bCs/>
          <w:sz w:val="28"/>
          <w:szCs w:val="28"/>
        </w:rPr>
        <w:t>»</w:t>
      </w:r>
    </w:p>
    <w:p w:rsidR="00C14A6C" w:rsidRPr="00624060" w:rsidRDefault="00C14A6C" w:rsidP="00C14A6C">
      <w:pPr>
        <w:spacing w:after="0" w:line="240" w:lineRule="auto"/>
        <w:jc w:val="center"/>
        <w:rPr>
          <w:rFonts w:ascii="Times New Roman" w:hAnsi="Times New Roman" w:cs="Times New Roman"/>
          <w:sz w:val="28"/>
          <w:szCs w:val="28"/>
        </w:rPr>
      </w:pPr>
    </w:p>
    <w:p w:rsidR="00C14A6C" w:rsidRPr="00624060" w:rsidRDefault="00C14A6C" w:rsidP="00C14A6C">
      <w:pPr>
        <w:spacing w:after="0" w:line="240" w:lineRule="auto"/>
        <w:jc w:val="both"/>
        <w:rPr>
          <w:rFonts w:ascii="Times New Roman" w:hAnsi="Times New Roman" w:cs="Times New Roman"/>
          <w:color w:val="000000"/>
          <w:sz w:val="28"/>
          <w:szCs w:val="28"/>
        </w:rPr>
      </w:pPr>
      <w:r w:rsidRPr="00624060">
        <w:rPr>
          <w:rFonts w:ascii="Times New Roman" w:hAnsi="Times New Roman" w:cs="Times New Roman"/>
          <w:color w:val="000000"/>
          <w:sz w:val="28"/>
          <w:szCs w:val="28"/>
        </w:rPr>
        <w:t>Проект подготовлен и внесен:</w:t>
      </w:r>
    </w:p>
    <w:p w:rsidR="00C14A6C" w:rsidRPr="00624060" w:rsidRDefault="00C14A6C" w:rsidP="00C14A6C">
      <w:pPr>
        <w:spacing w:after="0" w:line="240" w:lineRule="auto"/>
        <w:jc w:val="both"/>
        <w:rPr>
          <w:rFonts w:ascii="Times New Roman" w:hAnsi="Times New Roman" w:cs="Times New Roman"/>
          <w:color w:val="000000"/>
          <w:sz w:val="28"/>
          <w:szCs w:val="28"/>
        </w:rPr>
      </w:pPr>
      <w:r w:rsidRPr="00624060">
        <w:rPr>
          <w:rFonts w:ascii="Times New Roman" w:hAnsi="Times New Roman" w:cs="Times New Roman"/>
          <w:color w:val="000000"/>
          <w:sz w:val="28"/>
          <w:szCs w:val="28"/>
        </w:rPr>
        <w:t xml:space="preserve">Общим отделом администрации </w:t>
      </w:r>
    </w:p>
    <w:p w:rsidR="00C14A6C" w:rsidRPr="00624060" w:rsidRDefault="00C14A6C" w:rsidP="00C14A6C">
      <w:pPr>
        <w:spacing w:after="0" w:line="240" w:lineRule="auto"/>
        <w:jc w:val="both"/>
        <w:rPr>
          <w:rFonts w:ascii="Times New Roman" w:hAnsi="Times New Roman" w:cs="Times New Roman"/>
          <w:color w:val="000000"/>
          <w:sz w:val="28"/>
          <w:szCs w:val="28"/>
        </w:rPr>
      </w:pPr>
      <w:r w:rsidRPr="00624060">
        <w:rPr>
          <w:rFonts w:ascii="Times New Roman" w:hAnsi="Times New Roman" w:cs="Times New Roman"/>
          <w:color w:val="000000"/>
          <w:sz w:val="28"/>
          <w:szCs w:val="28"/>
        </w:rPr>
        <w:t xml:space="preserve">Журавского сельского поселения </w:t>
      </w:r>
    </w:p>
    <w:p w:rsidR="00C14A6C" w:rsidRPr="00624060" w:rsidRDefault="00C14A6C" w:rsidP="00C14A6C">
      <w:pPr>
        <w:spacing w:after="0" w:line="240" w:lineRule="auto"/>
        <w:jc w:val="both"/>
        <w:rPr>
          <w:rFonts w:ascii="Times New Roman" w:hAnsi="Times New Roman" w:cs="Times New Roman"/>
          <w:color w:val="000000"/>
          <w:sz w:val="28"/>
          <w:szCs w:val="28"/>
        </w:rPr>
      </w:pPr>
      <w:r w:rsidRPr="00624060">
        <w:rPr>
          <w:rFonts w:ascii="Times New Roman" w:hAnsi="Times New Roman" w:cs="Times New Roman"/>
          <w:color w:val="000000"/>
          <w:sz w:val="28"/>
          <w:szCs w:val="28"/>
        </w:rPr>
        <w:t xml:space="preserve">Кореновского района, </w:t>
      </w:r>
    </w:p>
    <w:p w:rsidR="00C14A6C" w:rsidRPr="00624060" w:rsidRDefault="00C14A6C" w:rsidP="00C14A6C">
      <w:pPr>
        <w:spacing w:after="0" w:line="240" w:lineRule="auto"/>
        <w:rPr>
          <w:rFonts w:ascii="Times New Roman" w:eastAsia="TimesNewRomanPSMT" w:hAnsi="Times New Roman" w:cs="Times New Roman"/>
          <w:color w:val="000000"/>
          <w:sz w:val="28"/>
          <w:szCs w:val="28"/>
        </w:rPr>
      </w:pPr>
      <w:r w:rsidRPr="00624060">
        <w:rPr>
          <w:rFonts w:ascii="Times New Roman" w:hAnsi="Times New Roman" w:cs="Times New Roman"/>
          <w:color w:val="000000"/>
          <w:sz w:val="28"/>
          <w:szCs w:val="28"/>
        </w:rPr>
        <w:t>Начальник отдела                                                                            Т.И. Шапошник</w:t>
      </w:r>
    </w:p>
    <w:p w:rsidR="00C14A6C" w:rsidRPr="00624060" w:rsidRDefault="00C14A6C" w:rsidP="00C14A6C">
      <w:pPr>
        <w:pStyle w:val="a7"/>
        <w:rPr>
          <w:color w:val="000000"/>
          <w:szCs w:val="28"/>
        </w:rPr>
      </w:pPr>
    </w:p>
    <w:p w:rsidR="00C14A6C" w:rsidRPr="00624060" w:rsidRDefault="00C14A6C" w:rsidP="00C14A6C">
      <w:pPr>
        <w:spacing w:after="0" w:line="240" w:lineRule="auto"/>
        <w:rPr>
          <w:rFonts w:ascii="Times New Roman" w:hAnsi="Times New Roman" w:cs="Times New Roman"/>
          <w:color w:val="000000"/>
          <w:sz w:val="28"/>
          <w:szCs w:val="28"/>
        </w:rPr>
      </w:pPr>
      <w:r w:rsidRPr="00624060">
        <w:rPr>
          <w:rFonts w:ascii="Times New Roman" w:hAnsi="Times New Roman" w:cs="Times New Roman"/>
          <w:color w:val="000000"/>
          <w:sz w:val="28"/>
          <w:szCs w:val="28"/>
        </w:rPr>
        <w:t>Проект согласован:</w:t>
      </w:r>
    </w:p>
    <w:p w:rsidR="00C14A6C" w:rsidRPr="00624060" w:rsidRDefault="00C14A6C" w:rsidP="00C14A6C">
      <w:pPr>
        <w:spacing w:after="0" w:line="240" w:lineRule="auto"/>
        <w:rPr>
          <w:rFonts w:ascii="Times New Roman" w:hAnsi="Times New Roman" w:cs="Times New Roman"/>
          <w:color w:val="000000"/>
          <w:sz w:val="28"/>
          <w:szCs w:val="28"/>
        </w:rPr>
      </w:pPr>
      <w:r w:rsidRPr="00624060">
        <w:rPr>
          <w:rFonts w:ascii="Times New Roman" w:hAnsi="Times New Roman" w:cs="Times New Roman"/>
          <w:color w:val="000000"/>
          <w:sz w:val="28"/>
          <w:szCs w:val="28"/>
        </w:rPr>
        <w:t xml:space="preserve">Общим отделом администрации </w:t>
      </w:r>
    </w:p>
    <w:p w:rsidR="00C14A6C" w:rsidRPr="00624060" w:rsidRDefault="00C14A6C" w:rsidP="00C14A6C">
      <w:pPr>
        <w:spacing w:after="0" w:line="240" w:lineRule="auto"/>
        <w:rPr>
          <w:rFonts w:ascii="Times New Roman" w:hAnsi="Times New Roman" w:cs="Times New Roman"/>
          <w:color w:val="000000"/>
          <w:sz w:val="28"/>
          <w:szCs w:val="28"/>
        </w:rPr>
      </w:pPr>
      <w:r w:rsidRPr="00624060">
        <w:rPr>
          <w:rFonts w:ascii="Times New Roman" w:hAnsi="Times New Roman" w:cs="Times New Roman"/>
          <w:color w:val="000000"/>
          <w:sz w:val="28"/>
          <w:szCs w:val="28"/>
        </w:rPr>
        <w:t xml:space="preserve">Журавского сельского поселения </w:t>
      </w:r>
    </w:p>
    <w:p w:rsidR="00C14A6C" w:rsidRPr="00624060" w:rsidRDefault="00C14A6C" w:rsidP="00C14A6C">
      <w:pPr>
        <w:spacing w:after="0" w:line="240" w:lineRule="auto"/>
        <w:rPr>
          <w:rFonts w:ascii="Times New Roman" w:hAnsi="Times New Roman" w:cs="Times New Roman"/>
          <w:color w:val="000000"/>
          <w:sz w:val="28"/>
          <w:szCs w:val="28"/>
        </w:rPr>
      </w:pPr>
      <w:r w:rsidRPr="00624060">
        <w:rPr>
          <w:rFonts w:ascii="Times New Roman" w:hAnsi="Times New Roman" w:cs="Times New Roman"/>
          <w:color w:val="000000"/>
          <w:sz w:val="28"/>
          <w:szCs w:val="28"/>
        </w:rPr>
        <w:t>Кореновского района</w:t>
      </w:r>
    </w:p>
    <w:p w:rsidR="00C14A6C" w:rsidRPr="00624060" w:rsidRDefault="00C14A6C" w:rsidP="00C14A6C">
      <w:pPr>
        <w:tabs>
          <w:tab w:val="left" w:pos="2340"/>
          <w:tab w:val="left" w:pos="3780"/>
        </w:tabs>
        <w:spacing w:after="0" w:line="240" w:lineRule="auto"/>
        <w:rPr>
          <w:rFonts w:ascii="Times New Roman" w:hAnsi="Times New Roman" w:cs="Times New Roman"/>
          <w:sz w:val="28"/>
          <w:szCs w:val="28"/>
        </w:rPr>
      </w:pPr>
      <w:r w:rsidRPr="00624060">
        <w:rPr>
          <w:rFonts w:ascii="Times New Roman" w:hAnsi="Times New Roman" w:cs="Times New Roman"/>
          <w:color w:val="000000"/>
          <w:sz w:val="28"/>
          <w:szCs w:val="28"/>
        </w:rPr>
        <w:t>Ведущий специалист                                                                      В.С. Рублевская</w:t>
      </w:r>
    </w:p>
    <w:p w:rsidR="00624060" w:rsidRPr="00624060" w:rsidRDefault="00624060" w:rsidP="00624060">
      <w:pPr>
        <w:tabs>
          <w:tab w:val="left" w:pos="2340"/>
          <w:tab w:val="left" w:pos="3780"/>
        </w:tabs>
        <w:spacing w:line="240" w:lineRule="auto"/>
        <w:rPr>
          <w:rFonts w:ascii="Times New Roman" w:hAnsi="Times New Roman" w:cs="Times New Roman"/>
          <w:sz w:val="28"/>
          <w:szCs w:val="28"/>
        </w:rPr>
      </w:pPr>
    </w:p>
    <w:p w:rsidR="00624060" w:rsidRPr="00624060" w:rsidRDefault="00624060" w:rsidP="00624060">
      <w:pPr>
        <w:tabs>
          <w:tab w:val="left" w:pos="2340"/>
          <w:tab w:val="left" w:pos="3780"/>
        </w:tabs>
        <w:spacing w:line="240" w:lineRule="auto"/>
        <w:rPr>
          <w:rFonts w:ascii="Times New Roman" w:hAnsi="Times New Roman" w:cs="Times New Roman"/>
          <w:sz w:val="28"/>
          <w:szCs w:val="28"/>
        </w:rPr>
      </w:pPr>
    </w:p>
    <w:p w:rsidR="00624060" w:rsidRPr="00624060" w:rsidRDefault="00624060" w:rsidP="00624060">
      <w:pPr>
        <w:tabs>
          <w:tab w:val="left" w:pos="2340"/>
          <w:tab w:val="left" w:pos="3780"/>
        </w:tabs>
        <w:spacing w:line="240" w:lineRule="auto"/>
        <w:rPr>
          <w:rFonts w:ascii="Times New Roman" w:hAnsi="Times New Roman" w:cs="Times New Roman"/>
          <w:sz w:val="28"/>
          <w:szCs w:val="28"/>
        </w:rPr>
      </w:pPr>
    </w:p>
    <w:p w:rsidR="00624060" w:rsidRDefault="00624060"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C14A6C" w:rsidRDefault="00C14A6C" w:rsidP="00624060">
      <w:pPr>
        <w:tabs>
          <w:tab w:val="left" w:pos="2340"/>
          <w:tab w:val="left" w:pos="3780"/>
        </w:tabs>
        <w:spacing w:line="240" w:lineRule="auto"/>
        <w:rPr>
          <w:rFonts w:ascii="Times New Roman" w:hAnsi="Times New Roman" w:cs="Times New Roman"/>
          <w:sz w:val="28"/>
          <w:szCs w:val="28"/>
        </w:rPr>
      </w:pPr>
    </w:p>
    <w:p w:rsidR="0006446F" w:rsidRPr="00624060" w:rsidRDefault="0006446F" w:rsidP="00624060">
      <w:pPr>
        <w:tabs>
          <w:tab w:val="left" w:pos="2340"/>
          <w:tab w:val="left" w:pos="3780"/>
        </w:tabs>
        <w:spacing w:line="240" w:lineRule="auto"/>
        <w:rPr>
          <w:rFonts w:ascii="Times New Roman" w:hAnsi="Times New Roman" w:cs="Times New Roman"/>
          <w:sz w:val="28"/>
          <w:szCs w:val="28"/>
        </w:rPr>
      </w:pPr>
    </w:p>
    <w:p w:rsidR="00624060" w:rsidRPr="00624060" w:rsidRDefault="00624060" w:rsidP="00C14A6C">
      <w:pPr>
        <w:spacing w:line="240" w:lineRule="auto"/>
        <w:ind w:left="4820"/>
        <w:jc w:val="center"/>
        <w:rPr>
          <w:rFonts w:ascii="Times New Roman" w:eastAsia="TimesNewRomanPSMT" w:hAnsi="Times New Roman" w:cs="Times New Roman"/>
          <w:sz w:val="28"/>
          <w:szCs w:val="28"/>
        </w:rPr>
      </w:pPr>
      <w:r w:rsidRPr="00624060">
        <w:rPr>
          <w:rFonts w:ascii="Times New Roman" w:eastAsia="TimesNewRomanPSMT" w:hAnsi="Times New Roman" w:cs="Times New Roman"/>
          <w:sz w:val="28"/>
          <w:szCs w:val="28"/>
        </w:rPr>
        <w:lastRenderedPageBreak/>
        <w:t xml:space="preserve">ПРИЛОЖЕНИЕ </w:t>
      </w:r>
    </w:p>
    <w:p w:rsidR="00624060" w:rsidRPr="00624060" w:rsidRDefault="00624060" w:rsidP="00C14A6C">
      <w:pPr>
        <w:spacing w:after="0" w:line="240" w:lineRule="auto"/>
        <w:ind w:left="4820"/>
        <w:jc w:val="center"/>
        <w:rPr>
          <w:rFonts w:ascii="Times New Roman" w:eastAsia="TimesNewRomanPSMT" w:hAnsi="Times New Roman" w:cs="Times New Roman"/>
          <w:sz w:val="28"/>
          <w:szCs w:val="28"/>
        </w:rPr>
      </w:pPr>
      <w:r w:rsidRPr="00624060">
        <w:rPr>
          <w:rFonts w:ascii="Times New Roman" w:eastAsia="TimesNewRomanPSMT" w:hAnsi="Times New Roman" w:cs="Times New Roman"/>
          <w:sz w:val="28"/>
          <w:szCs w:val="28"/>
        </w:rPr>
        <w:t>УТВЕРЖДЕН</w:t>
      </w:r>
    </w:p>
    <w:p w:rsidR="00624060" w:rsidRPr="00624060" w:rsidRDefault="00624060" w:rsidP="00C14A6C">
      <w:pPr>
        <w:spacing w:after="0" w:line="240" w:lineRule="auto"/>
        <w:ind w:left="4820"/>
        <w:jc w:val="center"/>
        <w:rPr>
          <w:rFonts w:ascii="Times New Roman" w:eastAsia="TimesNewRomanPSMT" w:hAnsi="Times New Roman" w:cs="Times New Roman"/>
          <w:sz w:val="28"/>
          <w:szCs w:val="28"/>
        </w:rPr>
      </w:pPr>
      <w:r w:rsidRPr="00624060">
        <w:rPr>
          <w:rFonts w:ascii="Times New Roman" w:eastAsia="TimesNewRomanPSMT" w:hAnsi="Times New Roman" w:cs="Times New Roman"/>
          <w:sz w:val="28"/>
          <w:szCs w:val="28"/>
        </w:rPr>
        <w:t>постановлением администрации</w:t>
      </w:r>
    </w:p>
    <w:p w:rsidR="00624060" w:rsidRPr="00624060" w:rsidRDefault="00C14A6C" w:rsidP="00C14A6C">
      <w:pPr>
        <w:spacing w:after="0" w:line="240" w:lineRule="auto"/>
        <w:ind w:left="48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Журавского</w:t>
      </w:r>
      <w:r w:rsidR="00624060" w:rsidRPr="00624060">
        <w:rPr>
          <w:rFonts w:ascii="Times New Roman" w:eastAsia="TimesNewRomanPSMT" w:hAnsi="Times New Roman" w:cs="Times New Roman"/>
          <w:sz w:val="28"/>
          <w:szCs w:val="28"/>
        </w:rPr>
        <w:t xml:space="preserve"> сельского поселения</w:t>
      </w:r>
    </w:p>
    <w:p w:rsidR="00624060" w:rsidRPr="00624060" w:rsidRDefault="00624060" w:rsidP="00C14A6C">
      <w:pPr>
        <w:spacing w:after="0" w:line="240" w:lineRule="auto"/>
        <w:ind w:left="4820"/>
        <w:jc w:val="center"/>
        <w:rPr>
          <w:rFonts w:ascii="Times New Roman" w:eastAsia="TimesNewRomanPSMT" w:hAnsi="Times New Roman" w:cs="Times New Roman"/>
          <w:sz w:val="28"/>
          <w:szCs w:val="28"/>
        </w:rPr>
      </w:pPr>
      <w:r w:rsidRPr="00624060">
        <w:rPr>
          <w:rFonts w:ascii="Times New Roman" w:eastAsia="TimesNewRomanPSMT" w:hAnsi="Times New Roman" w:cs="Times New Roman"/>
          <w:sz w:val="28"/>
          <w:szCs w:val="28"/>
        </w:rPr>
        <w:t>Кореновского района</w:t>
      </w:r>
    </w:p>
    <w:p w:rsidR="00624060" w:rsidRPr="00624060" w:rsidRDefault="00624060" w:rsidP="00C14A6C">
      <w:pPr>
        <w:spacing w:after="0" w:line="240" w:lineRule="auto"/>
        <w:ind w:left="4820"/>
        <w:jc w:val="center"/>
        <w:rPr>
          <w:rFonts w:ascii="Times New Roman" w:eastAsia="TimesNewRomanPSMT" w:hAnsi="Times New Roman" w:cs="Times New Roman"/>
          <w:sz w:val="28"/>
          <w:szCs w:val="28"/>
        </w:rPr>
      </w:pPr>
      <w:r w:rsidRPr="00624060">
        <w:rPr>
          <w:rFonts w:ascii="Times New Roman" w:eastAsia="TimesNewRomanPSMT" w:hAnsi="Times New Roman" w:cs="Times New Roman"/>
          <w:sz w:val="28"/>
          <w:szCs w:val="28"/>
        </w:rPr>
        <w:t xml:space="preserve">от </w:t>
      </w:r>
      <w:r w:rsidR="00C14A6C">
        <w:rPr>
          <w:rFonts w:ascii="Times New Roman" w:eastAsia="TimesNewRomanPSMT" w:hAnsi="Times New Roman" w:cs="Times New Roman"/>
          <w:sz w:val="28"/>
          <w:szCs w:val="28"/>
        </w:rPr>
        <w:t>00.00.</w:t>
      </w:r>
      <w:r w:rsidRPr="00624060">
        <w:rPr>
          <w:rFonts w:ascii="Times New Roman" w:eastAsia="TimesNewRomanPSMT" w:hAnsi="Times New Roman" w:cs="Times New Roman"/>
          <w:sz w:val="28"/>
          <w:szCs w:val="28"/>
        </w:rPr>
        <w:t xml:space="preserve">2019 года  № </w:t>
      </w:r>
      <w:r w:rsidR="00C14A6C">
        <w:rPr>
          <w:rFonts w:ascii="Times New Roman" w:eastAsia="TimesNewRomanPSMT" w:hAnsi="Times New Roman" w:cs="Times New Roman"/>
          <w:sz w:val="28"/>
          <w:szCs w:val="28"/>
        </w:rPr>
        <w:t>000</w:t>
      </w:r>
    </w:p>
    <w:p w:rsidR="00624060" w:rsidRPr="00624060" w:rsidRDefault="00624060" w:rsidP="00624060">
      <w:pPr>
        <w:tabs>
          <w:tab w:val="left" w:pos="2340"/>
          <w:tab w:val="left" w:pos="3780"/>
        </w:tabs>
        <w:spacing w:line="240" w:lineRule="auto"/>
        <w:rPr>
          <w:rFonts w:ascii="Times New Roman" w:hAnsi="Times New Roman" w:cs="Times New Roman"/>
          <w:sz w:val="28"/>
          <w:szCs w:val="28"/>
        </w:rPr>
      </w:pPr>
    </w:p>
    <w:p w:rsidR="00624060" w:rsidRPr="00624060" w:rsidRDefault="00624060" w:rsidP="00C14A6C">
      <w:pPr>
        <w:tabs>
          <w:tab w:val="left" w:pos="870"/>
          <w:tab w:val="left" w:pos="1575"/>
        </w:tabs>
        <w:autoSpaceDE w:val="0"/>
        <w:autoSpaceDN w:val="0"/>
        <w:adjustRightInd w:val="0"/>
        <w:spacing w:line="240" w:lineRule="auto"/>
        <w:jc w:val="center"/>
        <w:rPr>
          <w:rFonts w:ascii="Times New Roman" w:hAnsi="Times New Roman" w:cs="Times New Roman"/>
          <w:sz w:val="28"/>
          <w:szCs w:val="28"/>
        </w:rPr>
      </w:pPr>
      <w:r w:rsidRPr="00C14A6C">
        <w:rPr>
          <w:rFonts w:ascii="Times New Roman" w:hAnsi="Times New Roman" w:cs="Times New Roman"/>
          <w:sz w:val="28"/>
          <w:szCs w:val="28"/>
        </w:rPr>
        <w:t>Административный регламент</w:t>
      </w:r>
      <w:r w:rsidR="00C14A6C">
        <w:rPr>
          <w:rFonts w:ascii="Times New Roman" w:hAnsi="Times New Roman" w:cs="Times New Roman"/>
          <w:sz w:val="28"/>
          <w:szCs w:val="28"/>
        </w:rPr>
        <w:br/>
      </w:r>
      <w:r w:rsidRPr="00C14A6C">
        <w:rPr>
          <w:rFonts w:ascii="Times New Roman" w:hAnsi="Times New Roman" w:cs="Times New Roman"/>
          <w:sz w:val="28"/>
          <w:szCs w:val="28"/>
        </w:rPr>
        <w:t>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624060">
        <w:rPr>
          <w:rFonts w:ascii="Times New Roman" w:hAnsi="Times New Roman" w:cs="Times New Roman"/>
          <w:b/>
          <w:sz w:val="28"/>
          <w:szCs w:val="28"/>
        </w:rPr>
        <w:t xml:space="preserve">  </w:t>
      </w:r>
    </w:p>
    <w:p w:rsidR="00624060" w:rsidRPr="00624060" w:rsidRDefault="00624060" w:rsidP="00C14A6C">
      <w:pPr>
        <w:widowControl w:val="0"/>
        <w:autoSpaceDE w:val="0"/>
        <w:autoSpaceDN w:val="0"/>
        <w:spacing w:line="240" w:lineRule="auto"/>
        <w:jc w:val="center"/>
        <w:outlineLvl w:val="1"/>
        <w:rPr>
          <w:rFonts w:ascii="Times New Roman" w:hAnsi="Times New Roman" w:cs="Times New Roman"/>
          <w:sz w:val="28"/>
          <w:szCs w:val="28"/>
        </w:rPr>
      </w:pPr>
      <w:r w:rsidRPr="00624060">
        <w:rPr>
          <w:rFonts w:ascii="Times New Roman" w:hAnsi="Times New Roman" w:cs="Times New Roman"/>
          <w:sz w:val="28"/>
          <w:szCs w:val="28"/>
          <w:lang w:val="en-US"/>
        </w:rPr>
        <w:t>I</w:t>
      </w:r>
      <w:r w:rsidRPr="00624060">
        <w:rPr>
          <w:rFonts w:ascii="Times New Roman" w:hAnsi="Times New Roman" w:cs="Times New Roman"/>
          <w:sz w:val="28"/>
          <w:szCs w:val="28"/>
        </w:rPr>
        <w:t>. Общие положения</w:t>
      </w:r>
    </w:p>
    <w:p w:rsidR="00624060" w:rsidRPr="00C14A6C" w:rsidRDefault="00624060" w:rsidP="00C14A6C">
      <w:pPr>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Регламент) определяет сроки и последовательность действий (административных процедур) при осуществлении полномочий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24060" w:rsidRPr="00624060" w:rsidRDefault="00624060" w:rsidP="00624060">
      <w:pPr>
        <w:spacing w:line="240" w:lineRule="auto"/>
        <w:ind w:firstLine="540"/>
        <w:jc w:val="center"/>
        <w:rPr>
          <w:rFonts w:ascii="Times New Roman" w:hAnsi="Times New Roman" w:cs="Times New Roman"/>
          <w:sz w:val="28"/>
          <w:szCs w:val="28"/>
        </w:rPr>
      </w:pPr>
      <w:r w:rsidRPr="00624060">
        <w:rPr>
          <w:rFonts w:ascii="Times New Roman" w:hAnsi="Times New Roman" w:cs="Times New Roman"/>
          <w:color w:val="0D0D0D"/>
          <w:sz w:val="28"/>
          <w:szCs w:val="28"/>
        </w:rPr>
        <w:t>Наименование функции</w:t>
      </w:r>
    </w:p>
    <w:p w:rsidR="00624060" w:rsidRPr="00624060" w:rsidRDefault="00624060" w:rsidP="00C14A6C">
      <w:pPr>
        <w:widowControl w:val="0"/>
        <w:autoSpaceDE w:val="0"/>
        <w:autoSpaceDN w:val="0"/>
        <w:spacing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1.2. Наименование муниципальной функции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624060" w:rsidRPr="00C14A6C" w:rsidRDefault="00624060" w:rsidP="00C14A6C">
      <w:pPr>
        <w:spacing w:line="240" w:lineRule="auto"/>
        <w:ind w:firstLine="540"/>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Наименование органа, осуществляющего муниципальный контроль</w:t>
      </w:r>
    </w:p>
    <w:p w:rsidR="00624060" w:rsidRPr="00624060" w:rsidRDefault="00624060" w:rsidP="00624060">
      <w:pPr>
        <w:tabs>
          <w:tab w:val="left" w:pos="0"/>
          <w:tab w:val="left" w:pos="851"/>
        </w:tabs>
        <w:autoSpaceDE w:val="0"/>
        <w:autoSpaceDN w:val="0"/>
        <w:adjustRightInd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ab/>
        <w:t xml:space="preserve">1.3. Органом местного самоуправления, осуществляющим муниципальный контроль, является администрация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(далее - Администрация).</w:t>
      </w:r>
    </w:p>
    <w:p w:rsidR="00624060" w:rsidRPr="00624060" w:rsidRDefault="00624060" w:rsidP="00624060">
      <w:pPr>
        <w:tabs>
          <w:tab w:val="left" w:pos="0"/>
        </w:tabs>
        <w:autoSpaceDE w:val="0"/>
        <w:autoSpaceDN w:val="0"/>
        <w:adjustRightInd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ab/>
        <w:t xml:space="preserve">Уполномоченным органом Администрации по осуществлению муниципального контроля является общий отдел администрации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w:t>
      </w:r>
    </w:p>
    <w:p w:rsidR="00624060" w:rsidRPr="00624060" w:rsidRDefault="00624060" w:rsidP="00624060">
      <w:pPr>
        <w:tabs>
          <w:tab w:val="left" w:pos="0"/>
        </w:tabs>
        <w:autoSpaceDE w:val="0"/>
        <w:autoSpaceDN w:val="0"/>
        <w:adjustRightInd w:val="0"/>
        <w:spacing w:line="240" w:lineRule="auto"/>
        <w:jc w:val="both"/>
        <w:rPr>
          <w:rFonts w:ascii="Times New Roman" w:hAnsi="Times New Roman" w:cs="Times New Roman"/>
          <w:sz w:val="28"/>
          <w:szCs w:val="28"/>
        </w:rPr>
      </w:pPr>
    </w:p>
    <w:p w:rsidR="00624060" w:rsidRPr="00624060" w:rsidRDefault="00624060" w:rsidP="00624060">
      <w:pPr>
        <w:tabs>
          <w:tab w:val="left" w:pos="0"/>
        </w:tabs>
        <w:autoSpaceDE w:val="0"/>
        <w:autoSpaceDN w:val="0"/>
        <w:adjustRightInd w:val="0"/>
        <w:spacing w:line="240" w:lineRule="auto"/>
        <w:jc w:val="center"/>
        <w:rPr>
          <w:rFonts w:ascii="Times New Roman" w:hAnsi="Times New Roman" w:cs="Times New Roman"/>
          <w:color w:val="0D0D0D"/>
          <w:sz w:val="28"/>
          <w:szCs w:val="28"/>
        </w:rPr>
      </w:pPr>
    </w:p>
    <w:p w:rsidR="00624060" w:rsidRPr="00C14A6C" w:rsidRDefault="00624060" w:rsidP="00624060">
      <w:pPr>
        <w:tabs>
          <w:tab w:val="left" w:pos="0"/>
        </w:tabs>
        <w:autoSpaceDE w:val="0"/>
        <w:autoSpaceDN w:val="0"/>
        <w:adjustRightInd w:val="0"/>
        <w:spacing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lastRenderedPageBreak/>
        <w:t>Нормативные правовые акты, регулирующие осуществление муниципального контроля</w:t>
      </w:r>
    </w:p>
    <w:p w:rsidR="00624060" w:rsidRPr="00624060" w:rsidRDefault="00624060" w:rsidP="00624060">
      <w:pPr>
        <w:widowControl w:val="0"/>
        <w:suppressAutoHyphens/>
        <w:spacing w:line="240" w:lineRule="auto"/>
        <w:ind w:firstLine="851"/>
        <w:contextualSpacing/>
        <w:jc w:val="both"/>
        <w:rPr>
          <w:rFonts w:ascii="Times New Roman" w:hAnsi="Times New Roman" w:cs="Times New Roman"/>
          <w:sz w:val="28"/>
          <w:szCs w:val="28"/>
        </w:rPr>
      </w:pPr>
      <w:r w:rsidRPr="00624060">
        <w:rPr>
          <w:rFonts w:ascii="Times New Roman" w:hAnsi="Times New Roman" w:cs="Times New Roman"/>
          <w:sz w:val="28"/>
          <w:szCs w:val="28"/>
        </w:rPr>
        <w:t xml:space="preserve">1.4. Перечень нормативных правовых актов, регулирующих осуществление муниципального контроля, размещен на официальном сайте органов местного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в сети «Интернет», Едином портале государственных и муниципальных услуг (функций) (далее –</w:t>
      </w:r>
      <w:r w:rsidRPr="00624060">
        <w:rPr>
          <w:rFonts w:ascii="Times New Roman" w:hAnsi="Times New Roman" w:cs="Times New Roman"/>
          <w:color w:val="000000"/>
          <w:sz w:val="28"/>
          <w:szCs w:val="28"/>
        </w:rPr>
        <w:t xml:space="preserve"> Портал), </w:t>
      </w:r>
      <w:r w:rsidRPr="00624060">
        <w:rPr>
          <w:rFonts w:ascii="Times New Roman" w:hAnsi="Times New Roman" w:cs="Times New Roman"/>
          <w:sz w:val="28"/>
          <w:szCs w:val="28"/>
        </w:rPr>
        <w:t>Портале государственных и муниципальных услуг (функций) Краснодарского края (далее – региональный Портал).</w:t>
      </w:r>
    </w:p>
    <w:p w:rsidR="00624060" w:rsidRPr="00624060" w:rsidRDefault="00624060" w:rsidP="00624060">
      <w:pPr>
        <w:widowControl w:val="0"/>
        <w:suppressAutoHyphens/>
        <w:spacing w:line="240" w:lineRule="auto"/>
        <w:ind w:firstLine="851"/>
        <w:contextualSpacing/>
        <w:jc w:val="both"/>
        <w:rPr>
          <w:rFonts w:ascii="Times New Roman" w:hAnsi="Times New Roman" w:cs="Times New Roman"/>
          <w:sz w:val="28"/>
          <w:szCs w:val="28"/>
        </w:rPr>
      </w:pPr>
    </w:p>
    <w:p w:rsidR="00624060" w:rsidRPr="00624060" w:rsidRDefault="00624060" w:rsidP="00624060">
      <w:pPr>
        <w:widowControl w:val="0"/>
        <w:suppressAutoHyphens/>
        <w:spacing w:line="240" w:lineRule="auto"/>
        <w:ind w:firstLine="851"/>
        <w:contextualSpacing/>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Предмет муниципального контроля</w:t>
      </w:r>
    </w:p>
    <w:p w:rsidR="00624060" w:rsidRPr="00624060" w:rsidRDefault="00624060" w:rsidP="00624060">
      <w:pPr>
        <w:widowControl w:val="0"/>
        <w:suppressAutoHyphens/>
        <w:spacing w:line="240" w:lineRule="auto"/>
        <w:ind w:firstLine="851"/>
        <w:contextualSpacing/>
        <w:jc w:val="center"/>
        <w:rPr>
          <w:rFonts w:ascii="Times New Roman" w:hAnsi="Times New Roman" w:cs="Times New Roman"/>
          <w:sz w:val="28"/>
          <w:szCs w:val="28"/>
        </w:rPr>
      </w:pPr>
    </w:p>
    <w:p w:rsidR="00624060" w:rsidRPr="00C14A6C" w:rsidRDefault="00624060" w:rsidP="00C14A6C">
      <w:pPr>
        <w:autoSpaceDE w:val="0"/>
        <w:autoSpaceDN w:val="0"/>
        <w:adjustRightInd w:val="0"/>
        <w:spacing w:line="240" w:lineRule="auto"/>
        <w:jc w:val="both"/>
        <w:rPr>
          <w:rFonts w:ascii="Times New Roman" w:hAnsi="Times New Roman" w:cs="Times New Roman"/>
          <w:bCs/>
          <w:sz w:val="28"/>
          <w:szCs w:val="28"/>
        </w:rPr>
      </w:pPr>
      <w:r w:rsidRPr="00624060">
        <w:rPr>
          <w:rFonts w:ascii="Times New Roman" w:hAnsi="Times New Roman" w:cs="Times New Roman"/>
          <w:sz w:val="28"/>
          <w:szCs w:val="28"/>
        </w:rPr>
        <w:tab/>
        <w:t>1.5. Предметом муниципального контроля является</w:t>
      </w:r>
      <w:r w:rsidRPr="00624060">
        <w:rPr>
          <w:rFonts w:ascii="Times New Roman" w:hAnsi="Times New Roman" w:cs="Times New Roman"/>
          <w:bCs/>
          <w:sz w:val="28"/>
          <w:szCs w:val="28"/>
        </w:rPr>
        <w:t xml:space="preserve"> проверка соблюдения юридическими лицами и индивидуальными предпринимателями на территории </w:t>
      </w:r>
      <w:r w:rsidR="00C14A6C">
        <w:rPr>
          <w:rFonts w:ascii="Times New Roman" w:hAnsi="Times New Roman" w:cs="Times New Roman"/>
          <w:bCs/>
          <w:sz w:val="28"/>
          <w:szCs w:val="28"/>
        </w:rPr>
        <w:t>Журавского</w:t>
      </w:r>
      <w:r w:rsidRPr="00624060">
        <w:rPr>
          <w:rFonts w:ascii="Times New Roman" w:hAnsi="Times New Roman" w:cs="Times New Roman"/>
          <w:bCs/>
          <w:sz w:val="28"/>
          <w:szCs w:val="28"/>
        </w:rPr>
        <w:t xml:space="preserve"> сельского поселения Кореновского района требований, установленных федеральными законами, законами Краснодарского края, муниципальными правовыми актами </w:t>
      </w:r>
      <w:r w:rsidR="00C14A6C">
        <w:rPr>
          <w:rFonts w:ascii="Times New Roman" w:hAnsi="Times New Roman" w:cs="Times New Roman"/>
          <w:bCs/>
          <w:sz w:val="28"/>
          <w:szCs w:val="28"/>
        </w:rPr>
        <w:t>Журавского</w:t>
      </w:r>
      <w:r w:rsidRPr="00624060">
        <w:rPr>
          <w:rFonts w:ascii="Times New Roman" w:hAnsi="Times New Roman" w:cs="Times New Roman"/>
          <w:bCs/>
          <w:sz w:val="28"/>
          <w:szCs w:val="28"/>
        </w:rPr>
        <w:t xml:space="preserve"> сельского поселения Кореновского района, в области недропользования,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624060">
        <w:rPr>
          <w:rFonts w:ascii="Times New Roman" w:hAnsi="Times New Roman" w:cs="Times New Roman"/>
          <w:sz w:val="28"/>
          <w:szCs w:val="28"/>
        </w:rPr>
        <w:t>в пределах установленных полномочий органа муниципального контроля,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а также создание надлежащих условий для защиты прав и законных интересов граждан, юридических лиц и индивидуальных предпринимателей, государственных, муниципальных и общественных интересов</w:t>
      </w:r>
      <w:r w:rsidRPr="00624060">
        <w:rPr>
          <w:rFonts w:ascii="Times New Roman" w:hAnsi="Times New Roman" w:cs="Times New Roman"/>
          <w:bCs/>
          <w:sz w:val="28"/>
          <w:szCs w:val="28"/>
        </w:rPr>
        <w:t>.</w:t>
      </w:r>
    </w:p>
    <w:p w:rsidR="00624060" w:rsidRPr="00C14A6C" w:rsidRDefault="00624060" w:rsidP="00624060">
      <w:pPr>
        <w:widowControl w:val="0"/>
        <w:autoSpaceDE w:val="0"/>
        <w:autoSpaceDN w:val="0"/>
        <w:spacing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Права и обязанности должностных лиц при осуществлении муниципального контроля</w:t>
      </w:r>
    </w:p>
    <w:p w:rsidR="00624060" w:rsidRPr="00624060" w:rsidRDefault="00624060" w:rsidP="00624060">
      <w:pPr>
        <w:widowControl w:val="0"/>
        <w:autoSpaceDE w:val="0"/>
        <w:autoSpaceDN w:val="0"/>
        <w:spacing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 xml:space="preserve">1.6. Лицами, уполномоченными осуществлять муниципальный контроль за соблюдением законодательства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являются должностные лица Администрации, перечень которых утверждается постановлением Администрации.</w:t>
      </w:r>
    </w:p>
    <w:p w:rsidR="00624060" w:rsidRPr="00624060" w:rsidRDefault="00624060" w:rsidP="00624060">
      <w:pPr>
        <w:tabs>
          <w:tab w:val="left" w:pos="0"/>
        </w:tabs>
        <w:autoSpaceDE w:val="0"/>
        <w:autoSpaceDN w:val="0"/>
        <w:adjustRightInd w:val="0"/>
        <w:spacing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1.7. При осуществлении муниципального контроля должностные лица имеют право:</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осуществлять плановые и внеплановые проверки соблюдения юридическими лицами и индивидуальными предпринимателями обязательных требований;</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2) беспрепятственно по предъявлению служебного удостоверения и копии распоряжения Администрации о назначении проверки посещать объекты проверки и прилегающие к ним территории, проводить их обследования;</w:t>
      </w:r>
    </w:p>
    <w:p w:rsidR="00624060" w:rsidRPr="00624060" w:rsidRDefault="00624060" w:rsidP="00624060">
      <w:pPr>
        <w:autoSpaceDE w:val="0"/>
        <w:autoSpaceDN w:val="0"/>
        <w:adjustRightInd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 знакомиться с документами и иными необходимыми для осуществления муниципального контроля материалами;</w:t>
      </w:r>
    </w:p>
    <w:p w:rsidR="00624060" w:rsidRPr="00624060" w:rsidRDefault="00624060" w:rsidP="00624060">
      <w:pPr>
        <w:autoSpaceDE w:val="0"/>
        <w:autoSpaceDN w:val="0"/>
        <w:adjustRightInd w:val="0"/>
        <w:spacing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4) получать документацию и иные материалы, необходимые для осуществления муниципального контроля, исполнения должностных обязанностей;)</w:t>
      </w:r>
    </w:p>
    <w:p w:rsidR="00624060" w:rsidRPr="00624060" w:rsidRDefault="00624060" w:rsidP="00624060">
      <w:pPr>
        <w:autoSpaceDE w:val="0"/>
        <w:autoSpaceDN w:val="0"/>
        <w:adjustRightInd w:val="0"/>
        <w:spacing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6) запрашивать и бесплатно получать в установленном порядке от органов власти, органов местного самоуправления и организаций информацию, необходимую для осуществления муниципального контроля;</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7) осуществлять фото- и видеосъёмку во время проведения проверок;</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8) привлекать к проведению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9) давать юридическим лицам и индивидуальным предпринимателям разъяснения по вопросам соблюдения обязательных требований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10) запрашивать документы и (или) информацию, содержащую сведения, составляющие налоговую или иную, охраняемую законом, тайну,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представление указанных сведений предусмотрено федеральным законом;</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11) в случае обнаружения в процессе проведения проверок признаков состава административного правонарушения, предусмотренного </w:t>
      </w:r>
      <w:hyperlink r:id="rId8" w:history="1">
        <w:r w:rsidRPr="00624060">
          <w:rPr>
            <w:rFonts w:ascii="Times New Roman" w:hAnsi="Times New Roman" w:cs="Times New Roman"/>
            <w:sz w:val="28"/>
            <w:szCs w:val="28"/>
          </w:rPr>
          <w:t>Кодексом</w:t>
        </w:r>
      </w:hyperlink>
      <w:r w:rsidRPr="00624060">
        <w:rPr>
          <w:rFonts w:ascii="Times New Roman" w:hAnsi="Times New Roman" w:cs="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составлять акт проверки с указанием информации о наличии признаков выявленного нарушения.</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1.8. При осуществлении муниципального контроля должностные лица обязаны:</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lastRenderedPageBreak/>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3.4.2 Регламента, копии документа о согласовании проведения проверки;</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24060" w:rsidRPr="00624060" w:rsidRDefault="00624060" w:rsidP="00624060">
      <w:pPr>
        <w:numPr>
          <w:ilvl w:val="0"/>
          <w:numId w:val="37"/>
        </w:numPr>
        <w:autoSpaceDE w:val="0"/>
        <w:autoSpaceDN w:val="0"/>
        <w:adjustRightInd w:val="0"/>
        <w:spacing w:after="0" w:line="240" w:lineRule="auto"/>
        <w:ind w:left="0" w:firstLine="556"/>
        <w:contextualSpacing/>
        <w:jc w:val="both"/>
        <w:rPr>
          <w:rFonts w:ascii="Times New Roman" w:hAnsi="Times New Roman" w:cs="Times New Roman"/>
          <w:sz w:val="28"/>
          <w:szCs w:val="28"/>
        </w:rPr>
      </w:pPr>
      <w:r w:rsidRPr="00624060">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24060" w:rsidRPr="00624060" w:rsidRDefault="00624060" w:rsidP="00624060">
      <w:pPr>
        <w:widowControl w:val="0"/>
        <w:numPr>
          <w:ilvl w:val="0"/>
          <w:numId w:val="37"/>
        </w:numPr>
        <w:autoSpaceDE w:val="0"/>
        <w:autoSpaceDN w:val="0"/>
        <w:spacing w:after="0" w:line="240" w:lineRule="auto"/>
        <w:ind w:left="0" w:firstLine="709"/>
        <w:jc w:val="both"/>
        <w:rPr>
          <w:rFonts w:ascii="Times New Roman" w:hAnsi="Times New Roman" w:cs="Times New Roman"/>
          <w:sz w:val="28"/>
          <w:szCs w:val="28"/>
        </w:rPr>
      </w:pPr>
      <w:r w:rsidRPr="00624060">
        <w:rPr>
          <w:rFonts w:ascii="Times New Roman" w:hAnsi="Times New Roman" w:cs="Times New Roman"/>
          <w:sz w:val="28"/>
          <w:szCs w:val="28"/>
        </w:rPr>
        <w:t xml:space="preserve">соблюдать сроки проведения проверки, установленные Федеральным законом от 26.12.2008 № 294-ФЗ «О защите прав юридических </w:t>
      </w:r>
      <w:r w:rsidRPr="00624060">
        <w:rPr>
          <w:rFonts w:ascii="Times New Roman" w:hAnsi="Times New Roman" w:cs="Times New Roman"/>
          <w:sz w:val="28"/>
          <w:szCs w:val="28"/>
        </w:rPr>
        <w:lastRenderedPageBreak/>
        <w:t>лиц и индивидуальных предпринимателей при осуществлении государственного контроля (надзора) и муниципального контроля»;</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выдавать предписания об устранении выявленных нарушений обязательных требований (далее - предписание), а также осуществлять контроль за исполнением указанных предписаний в установленные сроки;</w:t>
      </w:r>
    </w:p>
    <w:p w:rsidR="00624060" w:rsidRPr="00624060" w:rsidRDefault="00624060" w:rsidP="00624060">
      <w:pPr>
        <w:numPr>
          <w:ilvl w:val="0"/>
          <w:numId w:val="37"/>
        </w:numPr>
        <w:autoSpaceDE w:val="0"/>
        <w:autoSpaceDN w:val="0"/>
        <w:adjustRightInd w:val="0"/>
        <w:spacing w:after="0" w:line="240" w:lineRule="auto"/>
        <w:ind w:left="0" w:firstLine="556"/>
        <w:contextualSpacing/>
        <w:jc w:val="both"/>
        <w:rPr>
          <w:rFonts w:ascii="Times New Roman" w:hAnsi="Times New Roman" w:cs="Times New Roman"/>
          <w:sz w:val="28"/>
          <w:szCs w:val="28"/>
        </w:rPr>
      </w:pPr>
      <w:r w:rsidRPr="00624060">
        <w:rPr>
          <w:rFonts w:ascii="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24060" w:rsidRPr="00624060" w:rsidRDefault="00624060" w:rsidP="00624060">
      <w:pPr>
        <w:widowControl w:val="0"/>
        <w:numPr>
          <w:ilvl w:val="0"/>
          <w:numId w:val="37"/>
        </w:numPr>
        <w:autoSpaceDE w:val="0"/>
        <w:autoSpaceDN w:val="0"/>
        <w:spacing w:after="0" w:line="240" w:lineRule="auto"/>
        <w:ind w:left="0" w:firstLine="556"/>
        <w:jc w:val="both"/>
        <w:rPr>
          <w:rFonts w:ascii="Times New Roman" w:hAnsi="Times New Roman" w:cs="Times New Roman"/>
          <w:sz w:val="28"/>
          <w:szCs w:val="28"/>
        </w:rPr>
      </w:pPr>
      <w:r w:rsidRPr="00624060">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9" w:history="1">
        <w:r w:rsidRPr="00624060">
          <w:rPr>
            <w:rFonts w:ascii="Times New Roman" w:hAnsi="Times New Roman" w:cs="Times New Roman"/>
            <w:sz w:val="28"/>
            <w:szCs w:val="28"/>
          </w:rPr>
          <w:t>перечень</w:t>
        </w:r>
      </w:hyperlink>
      <w:r w:rsidRPr="00624060">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Перечень).</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1.9. При проведении проверки должностные лица органа муниципального контроля не вправе:</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624060">
        <w:rPr>
          <w:rFonts w:ascii="Times New Roman" w:hAnsi="Times New Roman" w:cs="Times New Roman"/>
          <w:sz w:val="28"/>
        </w:rPr>
        <w:lastRenderedPageBreak/>
        <w:t xml:space="preserve">проведения такой проверки по основанию, предусмотренному </w:t>
      </w:r>
      <w:hyperlink r:id="rId10" w:history="1">
        <w:r w:rsidRPr="00624060">
          <w:rPr>
            <w:rFonts w:ascii="Times New Roman" w:hAnsi="Times New Roman" w:cs="Times New Roman"/>
            <w:sz w:val="28"/>
          </w:rPr>
          <w:t>подпунктом "б" пункта 2 части 2 статьи 10</w:t>
        </w:r>
      </w:hyperlink>
      <w:r w:rsidRPr="00624060">
        <w:rPr>
          <w:rFonts w:ascii="Times New Roman" w:hAnsi="Times New Roman" w:cs="Times New Roman"/>
          <w:sz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1" w:history="1">
        <w:r w:rsidRPr="00624060">
          <w:rPr>
            <w:rFonts w:ascii="Times New Roman" w:hAnsi="Times New Roman" w:cs="Times New Roman"/>
            <w:sz w:val="28"/>
          </w:rPr>
          <w:t>тайну</w:t>
        </w:r>
      </w:hyperlink>
      <w:r w:rsidRPr="00624060">
        <w:rPr>
          <w:rFonts w:ascii="Times New Roman" w:hAnsi="Times New Roman" w:cs="Times New Roman"/>
          <w:sz w:val="28"/>
        </w:rPr>
        <w:t>, за исключением случаев, предусмотренных законодательством Российской Федерации;</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8) превышать установленные сроки проведения проверки;</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24060" w:rsidRPr="00624060" w:rsidRDefault="00624060" w:rsidP="00624060">
      <w:pPr>
        <w:spacing w:after="1" w:line="240" w:lineRule="auto"/>
        <w:ind w:firstLine="539"/>
        <w:jc w:val="both"/>
        <w:rPr>
          <w:rFonts w:ascii="Times New Roman" w:hAnsi="Times New Roman" w:cs="Times New Roman"/>
        </w:rPr>
      </w:pPr>
      <w:r w:rsidRPr="00624060">
        <w:rPr>
          <w:rFonts w:ascii="Times New Roman" w:hAnsi="Times New Roman" w:cs="Times New Roman"/>
          <w:sz w:val="28"/>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2" w:history="1">
        <w:r w:rsidRPr="00624060">
          <w:rPr>
            <w:rFonts w:ascii="Times New Roman" w:hAnsi="Times New Roman" w:cs="Times New Roman"/>
            <w:sz w:val="28"/>
          </w:rPr>
          <w:t>перечень</w:t>
        </w:r>
      </w:hyperlink>
      <w:r w:rsidRPr="00624060">
        <w:rPr>
          <w:rFonts w:ascii="Times New Roman" w:hAnsi="Times New Roman" w:cs="Times New Roman"/>
          <w:sz w:val="28"/>
        </w:rPr>
        <w:t>;</w:t>
      </w:r>
    </w:p>
    <w:p w:rsidR="00624060" w:rsidRDefault="00624060" w:rsidP="00C14A6C">
      <w:pPr>
        <w:spacing w:after="1" w:line="240" w:lineRule="auto"/>
        <w:ind w:firstLine="539"/>
        <w:jc w:val="both"/>
        <w:rPr>
          <w:rFonts w:ascii="Times New Roman" w:hAnsi="Times New Roman" w:cs="Times New Roman"/>
        </w:rPr>
      </w:pPr>
      <w:r w:rsidRPr="00624060">
        <w:rPr>
          <w:rFonts w:ascii="Times New Roman" w:hAnsi="Times New Roman" w:cs="Times New Roman"/>
          <w:sz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14A6C" w:rsidRPr="00C14A6C" w:rsidRDefault="00C14A6C" w:rsidP="00C14A6C">
      <w:pPr>
        <w:spacing w:after="1" w:line="240" w:lineRule="auto"/>
        <w:ind w:firstLine="539"/>
        <w:jc w:val="both"/>
        <w:rPr>
          <w:rFonts w:ascii="Times New Roman" w:hAnsi="Times New Roman" w:cs="Times New Roman"/>
        </w:rPr>
      </w:pPr>
    </w:p>
    <w:p w:rsidR="00624060" w:rsidRPr="00C14A6C" w:rsidRDefault="00624060" w:rsidP="00624060">
      <w:pPr>
        <w:widowControl w:val="0"/>
        <w:autoSpaceDE w:val="0"/>
        <w:autoSpaceDN w:val="0"/>
        <w:spacing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Права и обязанности лиц, в отношении которых осуществляются мероприятия по контролю</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624060" w:rsidRPr="00624060" w:rsidRDefault="00624060" w:rsidP="00624060">
      <w:pPr>
        <w:autoSpaceDE w:val="0"/>
        <w:autoSpaceDN w:val="0"/>
        <w:adjustRightInd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получать от должностных лиц органа муниципального контроля информацию, относящуюся к предмету проверки, представление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Федеральным законом № 294-ФЗ);</w:t>
      </w:r>
    </w:p>
    <w:p w:rsidR="00624060" w:rsidRPr="00624060"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 </w:t>
      </w:r>
      <w:r w:rsidRPr="00624060">
        <w:rPr>
          <w:rFonts w:ascii="Times New Roman" w:hAnsi="Times New Roman" w:cs="Times New Roman"/>
          <w:color w:val="0D0D0D"/>
          <w:sz w:val="28"/>
          <w:szCs w:val="28"/>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r w:rsidRPr="00624060">
        <w:rPr>
          <w:rFonts w:ascii="Times New Roman" w:hAnsi="Times New Roman" w:cs="Times New Roman"/>
          <w:sz w:val="28"/>
          <w:szCs w:val="28"/>
        </w:rPr>
        <w:t>;</w:t>
      </w:r>
    </w:p>
    <w:p w:rsidR="00624060" w:rsidRPr="00624060" w:rsidRDefault="00624060" w:rsidP="0006446F">
      <w:pPr>
        <w:autoSpaceDE w:val="0"/>
        <w:autoSpaceDN w:val="0"/>
        <w:adjustRightInd w:val="0"/>
        <w:spacing w:after="0"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624060" w:rsidRPr="00624060"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24060" w:rsidRPr="00624060"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24060" w:rsidRPr="00624060"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Краснодарском крае к участию в проверке;</w:t>
      </w:r>
    </w:p>
    <w:p w:rsidR="00624060" w:rsidRPr="00624060" w:rsidRDefault="00624060" w:rsidP="0006446F">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8) обращаться за возмещением вреда, причиненного субъекту проверки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в соответствии с гражданским законодательством.</w:t>
      </w:r>
    </w:p>
    <w:p w:rsidR="00624060" w:rsidRPr="00624060" w:rsidRDefault="00624060" w:rsidP="0006446F">
      <w:pPr>
        <w:autoSpaceDE w:val="0"/>
        <w:autoSpaceDN w:val="0"/>
        <w:adjustRightInd w:val="0"/>
        <w:spacing w:after="0"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1.11.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24060" w:rsidRPr="00C14A6C"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1.12.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об устранении выявленных в результате проверок нарушений, несут ответственность в соответствии с законодательством Российской Федерации.</w:t>
      </w:r>
    </w:p>
    <w:p w:rsidR="00624060" w:rsidRPr="00C14A6C" w:rsidRDefault="00624060" w:rsidP="0006446F">
      <w:pPr>
        <w:widowControl w:val="0"/>
        <w:autoSpaceDE w:val="0"/>
        <w:autoSpaceDN w:val="0"/>
        <w:spacing w:after="0" w:line="240" w:lineRule="auto"/>
        <w:ind w:firstLine="540"/>
        <w:jc w:val="both"/>
        <w:rPr>
          <w:rFonts w:ascii="Times New Roman" w:hAnsi="Times New Roman" w:cs="Times New Roman"/>
          <w:color w:val="0D0D0D"/>
          <w:sz w:val="28"/>
          <w:szCs w:val="28"/>
        </w:rPr>
      </w:pPr>
      <w:r w:rsidRPr="00624060">
        <w:rPr>
          <w:rFonts w:ascii="Times New Roman" w:hAnsi="Times New Roman" w:cs="Times New Roman"/>
          <w:color w:val="0D0D0D"/>
          <w:sz w:val="28"/>
          <w:szCs w:val="28"/>
        </w:rPr>
        <w:t>Описание результата осуществления муниципального контроля</w:t>
      </w:r>
    </w:p>
    <w:p w:rsidR="00624060" w:rsidRPr="00624060"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1.13. Результатом исполнения муниципальной функции в отношении субъекта проверки - юридического лица, индивидуального предпринимателя является:</w:t>
      </w:r>
    </w:p>
    <w:p w:rsidR="00624060" w:rsidRPr="00624060"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акт проверки соблюдения обязательных требований (далее - акт проверки) </w:t>
      </w:r>
      <w:r w:rsidRPr="00624060">
        <w:rPr>
          <w:rFonts w:ascii="Times New Roman" w:hAnsi="Times New Roman" w:cs="Times New Roman"/>
          <w:sz w:val="27"/>
          <w:szCs w:val="27"/>
        </w:rPr>
        <w:t>(приложение № 1);</w:t>
      </w:r>
    </w:p>
    <w:p w:rsidR="00624060" w:rsidRPr="00624060" w:rsidRDefault="00624060" w:rsidP="0006446F">
      <w:pPr>
        <w:spacing w:after="0" w:line="240" w:lineRule="auto"/>
        <w:ind w:firstLine="540"/>
        <w:rPr>
          <w:rFonts w:ascii="Times New Roman" w:hAnsi="Times New Roman" w:cs="Times New Roman"/>
          <w:sz w:val="28"/>
          <w:szCs w:val="28"/>
        </w:rPr>
      </w:pPr>
      <w:r w:rsidRPr="00624060">
        <w:rPr>
          <w:rFonts w:ascii="Times New Roman" w:hAnsi="Times New Roman" w:cs="Times New Roman"/>
          <w:sz w:val="28"/>
          <w:szCs w:val="28"/>
        </w:rPr>
        <w:t>предписание об устранении выявленных нарушений (приложение № 2);</w:t>
      </w:r>
    </w:p>
    <w:p w:rsidR="00624060" w:rsidRPr="00C14A6C" w:rsidRDefault="00624060" w:rsidP="0006446F">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подготовка и направление материалов проверки в соответствующие контрольно-надзорные органы в случае выявления нарушений, контроль за соблюдением которых не входит в компетенцию уполномоченного органа по осуществлению муниципального контроля.</w:t>
      </w:r>
    </w:p>
    <w:p w:rsidR="00624060" w:rsidRPr="00C14A6C" w:rsidRDefault="00624060" w:rsidP="0006446F">
      <w:pPr>
        <w:widowControl w:val="0"/>
        <w:autoSpaceDE w:val="0"/>
        <w:autoSpaceDN w:val="0"/>
        <w:spacing w:after="0" w:line="240" w:lineRule="auto"/>
        <w:ind w:firstLine="540"/>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24060" w:rsidRPr="00624060" w:rsidRDefault="00624060" w:rsidP="0006446F">
      <w:pPr>
        <w:widowControl w:val="0"/>
        <w:autoSpaceDE w:val="0"/>
        <w:autoSpaceDN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1.14. В ходе осуществления муниципального контроля при проведении проверки орган муниципального контроля вправе запросить необходимые ему документы и (или) информацию.</w:t>
      </w:r>
    </w:p>
    <w:p w:rsidR="00624060" w:rsidRPr="00624060" w:rsidRDefault="00624060" w:rsidP="00624060">
      <w:pPr>
        <w:spacing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1.15.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624060" w:rsidRPr="00624060" w:rsidRDefault="00624060" w:rsidP="00624060">
      <w:pPr>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t>1) лицензия на добычу общераспространенных полезных ископаемых;</w:t>
      </w:r>
    </w:p>
    <w:p w:rsidR="00624060" w:rsidRPr="00624060" w:rsidRDefault="00624060" w:rsidP="00624060">
      <w:pPr>
        <w:widowControl w:val="0"/>
        <w:autoSpaceDE w:val="0"/>
        <w:autoSpaceDN w:val="0"/>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t>2) документ, подтверждающий полномочия лица, уполномоченного представлять юридическое лицо, индивидуального предпринимателя при осуществлении муниципального контроля;</w:t>
      </w:r>
    </w:p>
    <w:p w:rsidR="00624060" w:rsidRPr="00624060" w:rsidRDefault="00624060" w:rsidP="00624060">
      <w:pPr>
        <w:widowControl w:val="0"/>
        <w:autoSpaceDE w:val="0"/>
        <w:autoSpaceDN w:val="0"/>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t>1.16.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24060" w:rsidRPr="00624060" w:rsidRDefault="00624060" w:rsidP="00624060">
      <w:pPr>
        <w:spacing w:line="240" w:lineRule="auto"/>
        <w:ind w:firstLine="708"/>
        <w:rPr>
          <w:rFonts w:ascii="Times New Roman" w:hAnsi="Times New Roman" w:cs="Times New Roman"/>
          <w:sz w:val="28"/>
          <w:szCs w:val="28"/>
        </w:rPr>
      </w:pPr>
      <w:r w:rsidRPr="00624060">
        <w:rPr>
          <w:rFonts w:ascii="Times New Roman" w:hAnsi="Times New Roman" w:cs="Times New Roman"/>
          <w:sz w:val="28"/>
          <w:szCs w:val="28"/>
        </w:rPr>
        <w:t>1) в Федеральной налоговой службе России:</w:t>
      </w:r>
    </w:p>
    <w:p w:rsidR="00624060" w:rsidRPr="00624060" w:rsidRDefault="00624060" w:rsidP="00624060">
      <w:pPr>
        <w:spacing w:line="240" w:lineRule="auto"/>
        <w:ind w:firstLine="708"/>
        <w:rPr>
          <w:rFonts w:ascii="Times New Roman" w:hAnsi="Times New Roman" w:cs="Times New Roman"/>
          <w:sz w:val="28"/>
          <w:szCs w:val="28"/>
        </w:rPr>
      </w:pPr>
      <w:r w:rsidRPr="00624060">
        <w:rPr>
          <w:rFonts w:ascii="Times New Roman" w:hAnsi="Times New Roman" w:cs="Times New Roman"/>
          <w:sz w:val="28"/>
          <w:szCs w:val="28"/>
        </w:rPr>
        <w:t>сведения из Единого государственного реестра юридических лиц;</w:t>
      </w:r>
    </w:p>
    <w:p w:rsidR="00624060" w:rsidRPr="00624060" w:rsidRDefault="00624060" w:rsidP="00624060">
      <w:pPr>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lastRenderedPageBreak/>
        <w:t>2) в Федеральной службе государственной регистрации, кадастра и картографии:</w:t>
      </w:r>
    </w:p>
    <w:p w:rsidR="00624060" w:rsidRPr="00624060" w:rsidRDefault="00624060" w:rsidP="00624060">
      <w:pPr>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624060" w:rsidRPr="00624060" w:rsidRDefault="00624060" w:rsidP="00624060">
      <w:pPr>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t>кадастровый план территории.</w:t>
      </w:r>
    </w:p>
    <w:p w:rsidR="00624060" w:rsidRPr="00624060" w:rsidRDefault="00624060" w:rsidP="00C14A6C">
      <w:pPr>
        <w:spacing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t>1.17. Документы, указанные в подпункте 1.14 Регламента, предоставляются в виде копий, заверенных печатью и подписью соответственно руководителя, иного должностного лица или уполномоченного представителя субъекта проверки, а также документы могут быть представлены в форме электронных документов, подписанных в соответствии с требованиями Федерального закона от 6 апреля 2011 года № 63 «Об электронной подписи».</w:t>
      </w:r>
    </w:p>
    <w:p w:rsidR="00624060" w:rsidRPr="00624060" w:rsidRDefault="00624060" w:rsidP="00C14A6C">
      <w:pPr>
        <w:widowControl w:val="0"/>
        <w:autoSpaceDE w:val="0"/>
        <w:autoSpaceDN w:val="0"/>
        <w:spacing w:line="240" w:lineRule="auto"/>
        <w:jc w:val="center"/>
        <w:outlineLvl w:val="1"/>
        <w:rPr>
          <w:rFonts w:ascii="Times New Roman" w:hAnsi="Times New Roman" w:cs="Times New Roman"/>
          <w:sz w:val="28"/>
          <w:szCs w:val="28"/>
        </w:rPr>
      </w:pPr>
      <w:r w:rsidRPr="00624060">
        <w:rPr>
          <w:rFonts w:ascii="Times New Roman" w:hAnsi="Times New Roman" w:cs="Times New Roman"/>
          <w:sz w:val="28"/>
          <w:szCs w:val="28"/>
          <w:lang w:val="en-US"/>
        </w:rPr>
        <w:t>II</w:t>
      </w:r>
      <w:r w:rsidRPr="00624060">
        <w:rPr>
          <w:rFonts w:ascii="Times New Roman" w:hAnsi="Times New Roman" w:cs="Times New Roman"/>
          <w:sz w:val="28"/>
          <w:szCs w:val="28"/>
        </w:rPr>
        <w:t>. Требования к порядку осуществления муниципального контроля</w:t>
      </w:r>
    </w:p>
    <w:p w:rsidR="00624060" w:rsidRPr="00624060" w:rsidRDefault="00624060" w:rsidP="00624060">
      <w:pPr>
        <w:widowControl w:val="0"/>
        <w:autoSpaceDE w:val="0"/>
        <w:autoSpaceDN w:val="0"/>
        <w:spacing w:line="240" w:lineRule="auto"/>
        <w:ind w:firstLine="708"/>
        <w:jc w:val="center"/>
        <w:outlineLvl w:val="2"/>
        <w:rPr>
          <w:rFonts w:ascii="Times New Roman" w:hAnsi="Times New Roman" w:cs="Times New Roman"/>
          <w:bCs/>
          <w:color w:val="0D0D0D"/>
          <w:sz w:val="28"/>
          <w:szCs w:val="28"/>
        </w:rPr>
      </w:pPr>
      <w:r w:rsidRPr="00624060">
        <w:rPr>
          <w:rFonts w:ascii="Times New Roman" w:hAnsi="Times New Roman" w:cs="Times New Roman"/>
          <w:sz w:val="28"/>
          <w:szCs w:val="28"/>
        </w:rPr>
        <w:t xml:space="preserve">Порядок информирования об </w:t>
      </w:r>
      <w:r w:rsidRPr="00624060">
        <w:rPr>
          <w:rFonts w:ascii="Times New Roman" w:hAnsi="Times New Roman" w:cs="Times New Roman"/>
          <w:bCs/>
          <w:color w:val="0D0D0D"/>
          <w:sz w:val="28"/>
          <w:szCs w:val="28"/>
        </w:rPr>
        <w:t>осуществлении муниципального контроля</w:t>
      </w:r>
    </w:p>
    <w:p w:rsidR="00624060" w:rsidRPr="00624060" w:rsidRDefault="00624060" w:rsidP="00624060">
      <w:pPr>
        <w:widowControl w:val="0"/>
        <w:autoSpaceDE w:val="0"/>
        <w:autoSpaceDN w:val="0"/>
        <w:spacing w:line="240" w:lineRule="auto"/>
        <w:ind w:firstLine="708"/>
        <w:jc w:val="both"/>
        <w:outlineLvl w:val="2"/>
        <w:rPr>
          <w:rFonts w:ascii="Times New Roman" w:hAnsi="Times New Roman" w:cs="Times New Roman"/>
          <w:sz w:val="28"/>
          <w:szCs w:val="28"/>
        </w:rPr>
      </w:pPr>
      <w:r w:rsidRPr="00624060">
        <w:rPr>
          <w:rFonts w:ascii="Times New Roman" w:hAnsi="Times New Roman" w:cs="Times New Roman"/>
          <w:sz w:val="28"/>
          <w:szCs w:val="28"/>
        </w:rPr>
        <w:t xml:space="preserve">2.1. Информация по вопросам осуществления муниципального контроля предоставляется в органе муниципального контроля, по электронной почте, посредством телефонной связи, размещения информации на официальном сайте органов местного самоуправления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публикаций в средствах массовой информации, издания информационных материалов (брошюр, буклетов, справочно-информационных карт), посредством </w:t>
      </w:r>
      <w:r w:rsidRPr="00624060">
        <w:rPr>
          <w:rFonts w:ascii="Times New Roman" w:hAnsi="Times New Roman" w:cs="Times New Roman"/>
          <w:color w:val="000000"/>
          <w:sz w:val="28"/>
          <w:szCs w:val="28"/>
        </w:rPr>
        <w:t xml:space="preserve">Портала, </w:t>
      </w:r>
      <w:r w:rsidRPr="00624060">
        <w:rPr>
          <w:rFonts w:ascii="Times New Roman" w:hAnsi="Times New Roman" w:cs="Times New Roman"/>
          <w:sz w:val="28"/>
          <w:szCs w:val="28"/>
        </w:rPr>
        <w:t>регионального Портала.</w:t>
      </w:r>
    </w:p>
    <w:p w:rsidR="00624060" w:rsidRPr="00624060" w:rsidRDefault="00624060" w:rsidP="00C14A6C">
      <w:pPr>
        <w:widowControl w:val="0"/>
        <w:autoSpaceDE w:val="0"/>
        <w:autoSpaceDN w:val="0"/>
        <w:spacing w:after="0" w:line="240" w:lineRule="auto"/>
        <w:ind w:firstLine="708"/>
        <w:jc w:val="both"/>
        <w:outlineLvl w:val="2"/>
        <w:rPr>
          <w:rFonts w:ascii="Times New Roman" w:hAnsi="Times New Roman" w:cs="Times New Roman"/>
          <w:sz w:val="28"/>
          <w:szCs w:val="28"/>
        </w:rPr>
      </w:pPr>
      <w:r w:rsidRPr="00624060">
        <w:rPr>
          <w:rFonts w:ascii="Times New Roman" w:hAnsi="Times New Roman" w:cs="Times New Roman"/>
          <w:sz w:val="28"/>
          <w:szCs w:val="28"/>
        </w:rPr>
        <w:t xml:space="preserve">2.2. Информация о местонахождении, контактных телефонах, официальном сайте, адресе электронной почты и графике работы Администрации расположена на официальном сайте органов местного самоуправления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в сети «Интернет», </w:t>
      </w:r>
      <w:r w:rsidRPr="00624060">
        <w:rPr>
          <w:rFonts w:ascii="Times New Roman" w:hAnsi="Times New Roman" w:cs="Times New Roman"/>
          <w:color w:val="000000"/>
          <w:sz w:val="28"/>
          <w:szCs w:val="28"/>
        </w:rPr>
        <w:t xml:space="preserve">Портале, </w:t>
      </w:r>
      <w:r w:rsidRPr="00624060">
        <w:rPr>
          <w:rFonts w:ascii="Times New Roman" w:hAnsi="Times New Roman" w:cs="Times New Roman"/>
          <w:sz w:val="28"/>
          <w:szCs w:val="28"/>
        </w:rPr>
        <w:t>региональном Портале.</w:t>
      </w:r>
    </w:p>
    <w:p w:rsidR="00624060" w:rsidRPr="00624060" w:rsidRDefault="00624060" w:rsidP="00C14A6C">
      <w:pPr>
        <w:widowControl w:val="0"/>
        <w:autoSpaceDE w:val="0"/>
        <w:autoSpaceDN w:val="0"/>
        <w:spacing w:after="0" w:line="240" w:lineRule="auto"/>
        <w:ind w:firstLine="708"/>
        <w:jc w:val="both"/>
        <w:outlineLvl w:val="2"/>
        <w:rPr>
          <w:rFonts w:ascii="Times New Roman" w:hAnsi="Times New Roman" w:cs="Times New Roman"/>
          <w:sz w:val="28"/>
          <w:szCs w:val="28"/>
        </w:rPr>
      </w:pPr>
      <w:r w:rsidRPr="00624060">
        <w:rPr>
          <w:rFonts w:ascii="Times New Roman" w:hAnsi="Times New Roman" w:cs="Times New Roman"/>
          <w:sz w:val="28"/>
          <w:szCs w:val="28"/>
        </w:rPr>
        <w:t>2.3. Основными требованиями к информированию заинтересованных лиц являются:</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достоверность предоставляемой информации;</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четкость в изложении информации;</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полнота информирования;</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наглядность форм предоставления информации;</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удобство и доступность получения информации;</w:t>
      </w:r>
    </w:p>
    <w:p w:rsidR="00624060" w:rsidRPr="00624060" w:rsidRDefault="00624060" w:rsidP="00C14A6C">
      <w:pPr>
        <w:widowControl w:val="0"/>
        <w:tabs>
          <w:tab w:val="left" w:pos="0"/>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 xml:space="preserve">оперативность предоставления информации. </w:t>
      </w:r>
    </w:p>
    <w:p w:rsidR="00624060" w:rsidRPr="00624060" w:rsidRDefault="00624060" w:rsidP="00C14A6C">
      <w:pPr>
        <w:widowControl w:val="0"/>
        <w:tabs>
          <w:tab w:val="left" w:pos="0"/>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На информационном стенде размещается следующая информация:</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о порядке осуществления муниципального контроля;</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color w:val="0D0D0D"/>
          <w:sz w:val="28"/>
          <w:szCs w:val="28"/>
        </w:rPr>
        <w:t>перечень документов и (или) информации, необходимых для осуществления муниципального контроля и достижения целей и задач проведения проверки;</w:t>
      </w:r>
      <w:r w:rsidRPr="00624060">
        <w:rPr>
          <w:rFonts w:ascii="Times New Roman" w:hAnsi="Times New Roman" w:cs="Times New Roman"/>
          <w:sz w:val="28"/>
          <w:szCs w:val="28"/>
        </w:rPr>
        <w:t xml:space="preserve"> </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номера телефонов, адреса электронной почты, режим работы Администрации, осуществляющей муниципальный контроль;</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lastRenderedPageBreak/>
        <w:t>адреса иных органов, участвующих в осуществлении муниципального контроля;</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851"/>
        <w:jc w:val="both"/>
        <w:rPr>
          <w:rFonts w:ascii="Times New Roman" w:hAnsi="Times New Roman" w:cs="Times New Roman"/>
          <w:sz w:val="28"/>
          <w:szCs w:val="28"/>
        </w:rPr>
      </w:pPr>
      <w:r w:rsidRPr="00624060">
        <w:rPr>
          <w:rFonts w:ascii="Times New Roman" w:hAnsi="Times New Roman" w:cs="Times New Roman"/>
          <w:sz w:val="28"/>
          <w:szCs w:val="28"/>
        </w:rPr>
        <w:t xml:space="preserve">адрес официального сайта органов местного самоуправления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2.4.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2.5. Консультирование заинтересованных лиц проводится в рабочее время.</w:t>
      </w:r>
    </w:p>
    <w:p w:rsidR="00624060" w:rsidRPr="00624060" w:rsidRDefault="00624060" w:rsidP="00624060">
      <w:pPr>
        <w:widowControl w:val="0"/>
        <w:tabs>
          <w:tab w:val="left" w:pos="420"/>
          <w:tab w:val="left" w:pos="709"/>
          <w:tab w:val="left" w:pos="18321"/>
        </w:tabs>
        <w:autoSpaceDE w:val="0"/>
        <w:autoSpaceDN w:val="0"/>
        <w:adjustRightInd w:val="0"/>
        <w:spacing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2.6. Все консультации, а также предоставленные специалистами в ходе консультации документы предоставляются бесплатно.</w:t>
      </w:r>
      <w:r w:rsidRPr="00624060">
        <w:rPr>
          <w:rFonts w:ascii="Times New Roman" w:hAnsi="Times New Roman" w:cs="Times New Roman"/>
          <w:sz w:val="28"/>
          <w:szCs w:val="28"/>
        </w:rPr>
        <w:tab/>
        <w:t>Основными требованиями к информированию заинтересованных лиц являются:</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2.7.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709"/>
        <w:jc w:val="both"/>
        <w:rPr>
          <w:rFonts w:ascii="Times New Roman" w:hAnsi="Times New Roman" w:cs="Times New Roman"/>
          <w:sz w:val="28"/>
          <w:szCs w:val="28"/>
        </w:rPr>
      </w:pPr>
      <w:r w:rsidRPr="00624060">
        <w:rPr>
          <w:rFonts w:ascii="Times New Roman" w:hAnsi="Times New Roman" w:cs="Times New Roman"/>
          <w:sz w:val="28"/>
          <w:szCs w:val="28"/>
        </w:rPr>
        <w:t>Индивидуальное устное консультирование каждого заинтересованного лица специалист осуществляет не более 15 минут.</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firstLine="709"/>
        <w:jc w:val="both"/>
        <w:rPr>
          <w:rFonts w:ascii="Times New Roman" w:hAnsi="Times New Roman" w:cs="Times New Roman"/>
          <w:sz w:val="28"/>
          <w:szCs w:val="28"/>
        </w:rPr>
      </w:pPr>
      <w:r w:rsidRPr="00624060">
        <w:rPr>
          <w:rFonts w:ascii="Times New Roman" w:hAnsi="Times New Roman" w:cs="Times New Roman"/>
          <w:sz w:val="28"/>
          <w:szCs w:val="28"/>
        </w:rPr>
        <w:t xml:space="preserve">2.8.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 xml:space="preserve">2.9.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Время разговора не должно превышать 10 минут.</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2.10.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2.11.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624060" w:rsidRPr="00624060" w:rsidRDefault="00624060" w:rsidP="00C14A6C">
      <w:pPr>
        <w:widowControl w:val="0"/>
        <w:tabs>
          <w:tab w:val="left" w:pos="420"/>
          <w:tab w:val="left" w:pos="709"/>
          <w:tab w:val="left" w:pos="18321"/>
        </w:tabs>
        <w:autoSpaceDE w:val="0"/>
        <w:autoSpaceDN w:val="0"/>
        <w:adjustRightInd w:val="0"/>
        <w:spacing w:after="0" w:line="240" w:lineRule="auto"/>
        <w:ind w:right="-3"/>
        <w:jc w:val="both"/>
        <w:rPr>
          <w:rFonts w:ascii="Times New Roman" w:hAnsi="Times New Roman" w:cs="Times New Roman"/>
          <w:sz w:val="28"/>
          <w:szCs w:val="28"/>
        </w:rPr>
      </w:pPr>
      <w:r w:rsidRPr="00624060">
        <w:rPr>
          <w:rFonts w:ascii="Times New Roman" w:hAnsi="Times New Roman" w:cs="Times New Roman"/>
          <w:sz w:val="28"/>
          <w:szCs w:val="28"/>
        </w:rPr>
        <w:tab/>
      </w:r>
      <w:r w:rsidRPr="00624060">
        <w:rPr>
          <w:rFonts w:ascii="Times New Roman" w:hAnsi="Times New Roman" w:cs="Times New Roman"/>
          <w:sz w:val="28"/>
          <w:szCs w:val="28"/>
        </w:rPr>
        <w:tab/>
        <w:t>2.12.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624060" w:rsidRPr="00624060" w:rsidRDefault="00624060" w:rsidP="00624060">
      <w:pPr>
        <w:spacing w:line="240" w:lineRule="auto"/>
        <w:ind w:left="708"/>
        <w:jc w:val="both"/>
        <w:rPr>
          <w:rFonts w:ascii="Times New Roman" w:hAnsi="Times New Roman" w:cs="Times New Roman"/>
          <w:sz w:val="28"/>
          <w:szCs w:val="28"/>
        </w:rPr>
      </w:pPr>
    </w:p>
    <w:p w:rsidR="00624060" w:rsidRPr="00624060" w:rsidRDefault="00624060" w:rsidP="00624060">
      <w:pPr>
        <w:spacing w:line="240" w:lineRule="auto"/>
        <w:ind w:left="708"/>
        <w:jc w:val="center"/>
        <w:rPr>
          <w:rFonts w:ascii="Times New Roman" w:hAnsi="Times New Roman" w:cs="Times New Roman"/>
          <w:sz w:val="28"/>
          <w:szCs w:val="28"/>
        </w:rPr>
      </w:pPr>
      <w:r w:rsidRPr="00624060">
        <w:rPr>
          <w:rFonts w:ascii="Times New Roman" w:hAnsi="Times New Roman" w:cs="Times New Roman"/>
          <w:sz w:val="28"/>
          <w:szCs w:val="28"/>
        </w:rPr>
        <w:lastRenderedPageBreak/>
        <w:t>Срок осуществления муниципального контроля</w:t>
      </w:r>
    </w:p>
    <w:p w:rsidR="00624060" w:rsidRPr="00624060" w:rsidRDefault="00624060" w:rsidP="00C14A6C">
      <w:pPr>
        <w:tabs>
          <w:tab w:val="left" w:pos="-1843"/>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2.14. Срок проведения каждой из проверок не может превышать двадцать рабочих дней.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bookmarkStart w:id="0" w:name="P614"/>
      <w:bookmarkEnd w:id="0"/>
      <w:r w:rsidRPr="00624060">
        <w:rPr>
          <w:rFonts w:ascii="Times New Roman" w:hAnsi="Times New Roman" w:cs="Times New Roman"/>
          <w:sz w:val="28"/>
          <w:szCs w:val="28"/>
        </w:rPr>
        <w:t xml:space="preserve">2.15. В отношении одного субъекта </w:t>
      </w:r>
      <w:hyperlink r:id="rId13" w:history="1">
        <w:r w:rsidRPr="00624060">
          <w:rPr>
            <w:rFonts w:ascii="Times New Roman" w:hAnsi="Times New Roman" w:cs="Times New Roman"/>
            <w:sz w:val="28"/>
            <w:szCs w:val="28"/>
          </w:rPr>
          <w:t>малого предпринимательства</w:t>
        </w:r>
      </w:hyperlink>
      <w:r w:rsidRPr="00624060">
        <w:rPr>
          <w:rFonts w:ascii="Times New Roman" w:hAnsi="Times New Roman" w:cs="Times New Roman"/>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14" w:history="1">
        <w:r w:rsidRPr="00624060">
          <w:rPr>
            <w:rFonts w:ascii="Times New Roman" w:hAnsi="Times New Roman" w:cs="Times New Roman"/>
            <w:sz w:val="28"/>
            <w:szCs w:val="28"/>
          </w:rPr>
          <w:t>микропредприятия</w:t>
        </w:r>
      </w:hyperlink>
      <w:r w:rsidRPr="00624060">
        <w:rPr>
          <w:rFonts w:ascii="Times New Roman" w:hAnsi="Times New Roman" w:cs="Times New Roman"/>
          <w:sz w:val="28"/>
          <w:szCs w:val="28"/>
        </w:rPr>
        <w:t xml:space="preserve"> в год.</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2.16.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2.17. На период действия срока приостановления проведения проверки приостанавливается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2.18.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p>
    <w:p w:rsidR="00624060" w:rsidRPr="00C14A6C" w:rsidRDefault="00624060" w:rsidP="00C14A6C">
      <w:pPr>
        <w:widowControl w:val="0"/>
        <w:autoSpaceDE w:val="0"/>
        <w:autoSpaceDN w:val="0"/>
        <w:spacing w:after="0" w:line="240" w:lineRule="auto"/>
        <w:jc w:val="center"/>
        <w:outlineLvl w:val="1"/>
        <w:rPr>
          <w:rFonts w:ascii="Times New Roman" w:hAnsi="Times New Roman" w:cs="Times New Roman"/>
          <w:bCs/>
          <w:color w:val="0D0D0D"/>
          <w:sz w:val="28"/>
          <w:szCs w:val="28"/>
        </w:rPr>
      </w:pPr>
      <w:r w:rsidRPr="00624060">
        <w:rPr>
          <w:rFonts w:ascii="Times New Roman" w:hAnsi="Times New Roman" w:cs="Times New Roman"/>
          <w:sz w:val="28"/>
          <w:szCs w:val="28"/>
          <w:lang w:val="en-US"/>
        </w:rPr>
        <w:t>III</w:t>
      </w:r>
      <w:r w:rsidRPr="00624060">
        <w:rPr>
          <w:rFonts w:ascii="Times New Roman" w:hAnsi="Times New Roman" w:cs="Times New Roman"/>
          <w:sz w:val="28"/>
          <w:szCs w:val="28"/>
        </w:rPr>
        <w:t xml:space="preserve">. </w:t>
      </w:r>
      <w:r w:rsidRPr="00624060">
        <w:rPr>
          <w:rFonts w:ascii="Times New Roman" w:hAnsi="Times New Roman" w:cs="Times New Roman"/>
          <w:bCs/>
          <w:color w:val="0D0D0D"/>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14A6C" w:rsidRDefault="00C14A6C" w:rsidP="00624060">
      <w:pPr>
        <w:widowControl w:val="0"/>
        <w:autoSpaceDE w:val="0"/>
        <w:autoSpaceDN w:val="0"/>
        <w:spacing w:line="240" w:lineRule="auto"/>
        <w:jc w:val="center"/>
        <w:outlineLvl w:val="1"/>
        <w:rPr>
          <w:rFonts w:ascii="Times New Roman" w:hAnsi="Times New Roman" w:cs="Times New Roman"/>
          <w:color w:val="0D0D0D"/>
          <w:sz w:val="28"/>
          <w:szCs w:val="28"/>
        </w:rPr>
      </w:pPr>
    </w:p>
    <w:p w:rsidR="00624060" w:rsidRPr="00C14A6C" w:rsidRDefault="00624060" w:rsidP="00624060">
      <w:pPr>
        <w:widowControl w:val="0"/>
        <w:autoSpaceDE w:val="0"/>
        <w:autoSpaceDN w:val="0"/>
        <w:spacing w:line="240" w:lineRule="auto"/>
        <w:jc w:val="center"/>
        <w:outlineLvl w:val="1"/>
        <w:rPr>
          <w:rFonts w:ascii="Times New Roman" w:hAnsi="Times New Roman" w:cs="Times New Roman"/>
          <w:color w:val="0D0D0D"/>
          <w:sz w:val="28"/>
          <w:szCs w:val="28"/>
        </w:rPr>
      </w:pPr>
      <w:r w:rsidRPr="00624060">
        <w:rPr>
          <w:rFonts w:ascii="Times New Roman" w:hAnsi="Times New Roman" w:cs="Times New Roman"/>
          <w:color w:val="0D0D0D"/>
          <w:sz w:val="28"/>
          <w:szCs w:val="28"/>
        </w:rPr>
        <w:t>Исчерпывающий перечень административных процедур</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3.1. При исполнении муниципальной функции осуществляются следующие административные процедуры:</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организация и проведение мероприятий, направленных на профилактику нарушений обязательных требований;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мероприятия по осуществлению муниципального контроля без взаимодействия с юридическими лицами, индивидуальными предпринимателями;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планирование проверок;</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организация и проведение плановой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организация и проведение внеплановой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особенности организации и проведения документарной </w:t>
      </w:r>
      <w:r w:rsidRPr="00624060">
        <w:rPr>
          <w:rFonts w:ascii="Times New Roman" w:hAnsi="Times New Roman" w:cs="Times New Roman"/>
          <w:bCs/>
          <w:sz w:val="28"/>
          <w:szCs w:val="28"/>
        </w:rPr>
        <w:t xml:space="preserve">(плановой, </w:t>
      </w:r>
      <w:r w:rsidRPr="00624060">
        <w:rPr>
          <w:rFonts w:ascii="Times New Roman" w:hAnsi="Times New Roman" w:cs="Times New Roman"/>
          <w:bCs/>
          <w:sz w:val="28"/>
          <w:szCs w:val="28"/>
        </w:rPr>
        <w:lastRenderedPageBreak/>
        <w:t xml:space="preserve">внеплановой) </w:t>
      </w:r>
      <w:r w:rsidRPr="00624060">
        <w:rPr>
          <w:rFonts w:ascii="Times New Roman" w:hAnsi="Times New Roman" w:cs="Times New Roman"/>
          <w:sz w:val="28"/>
          <w:szCs w:val="28"/>
        </w:rPr>
        <w:t>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особенности организация и проведение выездной </w:t>
      </w:r>
      <w:r w:rsidRPr="00624060">
        <w:rPr>
          <w:rFonts w:ascii="Times New Roman" w:hAnsi="Times New Roman" w:cs="Times New Roman"/>
          <w:bCs/>
          <w:sz w:val="28"/>
          <w:szCs w:val="28"/>
        </w:rPr>
        <w:t xml:space="preserve">(плановой, внеплановой) </w:t>
      </w:r>
      <w:r w:rsidRPr="00624060">
        <w:rPr>
          <w:rFonts w:ascii="Times New Roman" w:hAnsi="Times New Roman" w:cs="Times New Roman"/>
          <w:sz w:val="28"/>
          <w:szCs w:val="28"/>
        </w:rPr>
        <w:t>проверки;</w:t>
      </w:r>
    </w:p>
    <w:p w:rsidR="00624060" w:rsidRPr="00624060" w:rsidRDefault="00624060" w:rsidP="00C14A6C">
      <w:pPr>
        <w:widowControl w:val="0"/>
        <w:autoSpaceDE w:val="0"/>
        <w:autoSpaceDN w:val="0"/>
        <w:spacing w:after="0" w:line="240" w:lineRule="auto"/>
        <w:ind w:firstLine="540"/>
        <w:outlineLvl w:val="1"/>
        <w:rPr>
          <w:rFonts w:ascii="Times New Roman" w:hAnsi="Times New Roman" w:cs="Times New Roman"/>
          <w:sz w:val="28"/>
          <w:szCs w:val="28"/>
        </w:rPr>
      </w:pPr>
      <w:r w:rsidRPr="00624060">
        <w:rPr>
          <w:rFonts w:ascii="Times New Roman" w:hAnsi="Times New Roman" w:cs="Times New Roman"/>
          <w:sz w:val="28"/>
          <w:szCs w:val="28"/>
        </w:rPr>
        <w:t>оформление результатов проверки;</w:t>
      </w:r>
    </w:p>
    <w:p w:rsidR="00624060" w:rsidRPr="00624060" w:rsidRDefault="00624060" w:rsidP="00C14A6C">
      <w:pPr>
        <w:tabs>
          <w:tab w:val="left" w:pos="-1701"/>
        </w:tabs>
        <w:autoSpaceDE w:val="0"/>
        <w:autoSpaceDN w:val="0"/>
        <w:adjustRightInd w:val="0"/>
        <w:spacing w:after="0" w:line="240" w:lineRule="auto"/>
        <w:ind w:firstLine="540"/>
        <w:rPr>
          <w:rFonts w:ascii="Times New Roman" w:hAnsi="Times New Roman" w:cs="Times New Roman"/>
          <w:sz w:val="28"/>
          <w:szCs w:val="28"/>
        </w:rPr>
      </w:pPr>
      <w:r w:rsidRPr="00624060">
        <w:rPr>
          <w:rFonts w:ascii="Times New Roman" w:hAnsi="Times New Roman" w:cs="Times New Roman"/>
          <w:sz w:val="28"/>
          <w:szCs w:val="28"/>
        </w:rPr>
        <w:t>внесение информации в единый реестр проверок;</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bCs/>
          <w:sz w:val="28"/>
          <w:szCs w:val="28"/>
        </w:rPr>
        <w:t>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624060" w:rsidRPr="00624060" w:rsidRDefault="00624060" w:rsidP="00C14A6C">
      <w:pPr>
        <w:widowControl w:val="0"/>
        <w:autoSpaceDE w:val="0"/>
        <w:autoSpaceDN w:val="0"/>
        <w:spacing w:after="0" w:line="240" w:lineRule="auto"/>
        <w:ind w:firstLine="539"/>
        <w:outlineLvl w:val="2"/>
        <w:rPr>
          <w:rFonts w:ascii="Times New Roman" w:hAnsi="Times New Roman" w:cs="Times New Roman"/>
          <w:sz w:val="28"/>
          <w:szCs w:val="28"/>
        </w:rPr>
      </w:pPr>
    </w:p>
    <w:p w:rsidR="00624060" w:rsidRPr="00624060" w:rsidRDefault="00624060" w:rsidP="00624060">
      <w:pPr>
        <w:widowControl w:val="0"/>
        <w:autoSpaceDE w:val="0"/>
        <w:autoSpaceDN w:val="0"/>
        <w:spacing w:line="240" w:lineRule="auto"/>
        <w:ind w:firstLine="539"/>
        <w:jc w:val="center"/>
        <w:outlineLvl w:val="2"/>
        <w:rPr>
          <w:rFonts w:ascii="Times New Roman" w:hAnsi="Times New Roman" w:cs="Times New Roman"/>
          <w:sz w:val="28"/>
          <w:szCs w:val="28"/>
        </w:rPr>
      </w:pPr>
      <w:r w:rsidRPr="00624060">
        <w:rPr>
          <w:rFonts w:ascii="Times New Roman" w:hAnsi="Times New Roman" w:cs="Times New Roman"/>
          <w:sz w:val="28"/>
          <w:szCs w:val="28"/>
        </w:rPr>
        <w:t>3.2. Организация и проведение мероприятий, направленных на профилактику нарушений обязательных требований</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3.2.1.Основанием для начала административной процедуры является (включение в муниципальную программу профилактики нарушений</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3.2.2.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3.2.3.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обеспечивает размещение на официальном сайте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3) обеспечивает не реже одного раза в год регулярное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4) выдает предостережения о недопустимости </w:t>
      </w:r>
      <w:bookmarkStart w:id="1" w:name="P231"/>
      <w:bookmarkEnd w:id="1"/>
      <w:r w:rsidRPr="00624060">
        <w:rPr>
          <w:rFonts w:ascii="Times New Roman" w:hAnsi="Times New Roman" w:cs="Times New Roman"/>
          <w:sz w:val="28"/>
          <w:szCs w:val="28"/>
        </w:rPr>
        <w:t>нарушения обязательных требований, требований, установленных муниципальными правовыми актами,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при условии: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наличия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3.2.4.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w:t>
      </w:r>
      <w:r w:rsidRPr="00624060">
        <w:rPr>
          <w:rFonts w:ascii="Times New Roman" w:hAnsi="Times New Roman" w:cs="Times New Roman"/>
          <w:sz w:val="28"/>
          <w:szCs w:val="28"/>
        </w:rPr>
        <w:lastRenderedPageBreak/>
        <w:t>таком предостережении срок орган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3.2.5. Составление и направление предостережения осуществляется не позднее 30 дней со дня получения должностными лицами органа муниципального контроля сведений, указанных в части 4 пункта 3.2.3.</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3.2.6. </w:t>
      </w:r>
      <w:bookmarkStart w:id="2" w:name="P233"/>
      <w:bookmarkEnd w:id="2"/>
      <w:r w:rsidRPr="00624060">
        <w:rPr>
          <w:rFonts w:ascii="Times New Roman" w:hAnsi="Times New Roman" w:cs="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bookmarkStart w:id="3" w:name="P428"/>
      <w:bookmarkEnd w:id="3"/>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3.2.7. </w:t>
      </w:r>
      <w:hyperlink r:id="rId15" w:history="1">
        <w:r w:rsidRPr="00624060">
          <w:rPr>
            <w:rFonts w:ascii="Times New Roman" w:hAnsi="Times New Roman" w:cs="Times New Roman"/>
            <w:sz w:val="28"/>
            <w:szCs w:val="28"/>
          </w:rPr>
          <w:t>Порядок</w:t>
        </w:r>
      </w:hyperlink>
      <w:r w:rsidRPr="00624060">
        <w:rPr>
          <w:rFonts w:ascii="Times New Roman" w:hAnsi="Times New Roman" w:cs="Times New Roman"/>
          <w:sz w:val="28"/>
          <w:szCs w:val="28"/>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bCs/>
          <w:spacing w:val="4"/>
          <w:sz w:val="28"/>
          <w:szCs w:val="28"/>
        </w:rPr>
      </w:pPr>
      <w:r w:rsidRPr="00624060">
        <w:rPr>
          <w:rFonts w:ascii="Times New Roman" w:hAnsi="Times New Roman" w:cs="Times New Roman"/>
          <w:bCs/>
          <w:spacing w:val="4"/>
          <w:sz w:val="28"/>
          <w:szCs w:val="28"/>
        </w:rPr>
        <w:t>3.2.8.Максимальный срок выполнения процедуры не более 30 рабочих дней.</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3.2.9. Ответственным за составлением и направлением предостережения является уполномоченный специалист Управления.</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3.2.10. Результатом административной процедуры является вручение должностным лицом органа муниципального контроля руководителю юридического лица или уполномоченному представителю юридического лица, индивидуальному предпринимателю или его уполномоченному представителю предостережения о недопустимости нарушения обязательных требований, требований, установленных муниципальными правовыми актами</w:t>
      </w:r>
      <w:r w:rsidRPr="00624060">
        <w:rPr>
          <w:rFonts w:ascii="Times New Roman" w:hAnsi="Times New Roman" w:cs="Times New Roman"/>
          <w:sz w:val="28"/>
        </w:rPr>
        <w:t>.</w:t>
      </w:r>
    </w:p>
    <w:p w:rsidR="00624060" w:rsidRPr="00624060" w:rsidRDefault="00624060" w:rsidP="00C14A6C">
      <w:pPr>
        <w:widowControl w:val="0"/>
        <w:autoSpaceDE w:val="0"/>
        <w:autoSpaceDN w:val="0"/>
        <w:spacing w:after="0" w:line="240" w:lineRule="auto"/>
        <w:ind w:firstLine="540"/>
        <w:jc w:val="center"/>
        <w:outlineLvl w:val="1"/>
        <w:rPr>
          <w:rFonts w:ascii="Times New Roman" w:hAnsi="Times New Roman" w:cs="Times New Roman"/>
          <w:sz w:val="28"/>
          <w:szCs w:val="28"/>
        </w:rPr>
      </w:pPr>
    </w:p>
    <w:p w:rsidR="00624060" w:rsidRPr="00624060" w:rsidRDefault="00624060" w:rsidP="00624060">
      <w:pPr>
        <w:widowControl w:val="0"/>
        <w:autoSpaceDE w:val="0"/>
        <w:autoSpaceDN w:val="0"/>
        <w:spacing w:line="240" w:lineRule="auto"/>
        <w:ind w:firstLine="540"/>
        <w:jc w:val="center"/>
        <w:outlineLvl w:val="1"/>
        <w:rPr>
          <w:rFonts w:ascii="Times New Roman" w:hAnsi="Times New Roman" w:cs="Times New Roman"/>
          <w:sz w:val="28"/>
          <w:szCs w:val="28"/>
        </w:rPr>
      </w:pPr>
      <w:r w:rsidRPr="00624060">
        <w:rPr>
          <w:rFonts w:ascii="Times New Roman" w:hAnsi="Times New Roman" w:cs="Times New Roman"/>
          <w:sz w:val="28"/>
          <w:szCs w:val="28"/>
        </w:rPr>
        <w:t>3.3. Планирование проверок</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3.3.1. Основанием для начала административной процедуры является </w:t>
      </w:r>
      <w:hyperlink r:id="rId16" w:history="1">
        <w:r w:rsidRPr="00624060">
          <w:rPr>
            <w:rFonts w:ascii="Times New Roman" w:hAnsi="Times New Roman" w:cs="Times New Roman"/>
            <w:sz w:val="28"/>
            <w:szCs w:val="28"/>
          </w:rPr>
          <w:t>разрабатываемый</w:t>
        </w:r>
      </w:hyperlink>
      <w:r w:rsidRPr="00624060">
        <w:rPr>
          <w:rFonts w:ascii="Times New Roman" w:hAnsi="Times New Roman" w:cs="Times New Roman"/>
          <w:sz w:val="28"/>
          <w:szCs w:val="28"/>
        </w:rPr>
        <w:t xml:space="preserve"> и утверждаемый органом муниципального контроля в соответствии с его полномочиями ежегодный план проведения плановых проверок.</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3.3.2. Плановые проверки проводятся не чаще, чем один раз в три года. </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3.3.3.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цель и основание проведения каждой плановой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 дата начала и сроки проведения каждой плановой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3.3.4. </w:t>
      </w:r>
      <w:bookmarkStart w:id="4" w:name="P458"/>
      <w:bookmarkEnd w:id="4"/>
      <w:r w:rsidRPr="00624060">
        <w:rPr>
          <w:rFonts w:ascii="Times New Roman" w:hAnsi="Times New Roman" w:cs="Times New Roman"/>
          <w:sz w:val="28"/>
          <w:szCs w:val="28"/>
        </w:rPr>
        <w:t>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Кореновского района.</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3.3.6. В случае поступления предложений   прокуратуры Кореновского района орган муниципального контроля рассматривает их и по итогам его рассмотрения на бумажном носителе (с приложением копии в электронном виде) в срок до 1 ноября года, предшествующего году проведения плановых проверок, направляет в прокуратуру Кореновского района утвержденный ежегодный план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3.3.7. Утвержденный руководителем органа муниципального контроля ежегодный план проведения плановых проверок доводится до сведения заинтересованных лиц должностными лицами органа муниципального контроля посредством его размещения на официальном сайте (вкладка муниципальный контроль, закладка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 не связанных с добычей полезных ископаемых) в течение 1 рабочего дня.</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3.3.8. 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3.3.9. Решение о внесении изменений в ежегодный план проведения плановых проверок принимается руководителем органа муниципального контроля и утверждается распоряжением Администрации.</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3.3.10. Сведения о внесенных в ежегодный план проведения плановых проверок изменениях направляются в течение десяти дней со дня их внесения в прокуратуру Кореновского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3.3.11. </w:t>
      </w:r>
      <w:hyperlink r:id="rId17" w:history="1">
        <w:r w:rsidRPr="00624060">
          <w:rPr>
            <w:rFonts w:ascii="Times New Roman" w:hAnsi="Times New Roman" w:cs="Times New Roman"/>
            <w:sz w:val="28"/>
            <w:szCs w:val="28"/>
          </w:rPr>
          <w:t>Порядок</w:t>
        </w:r>
      </w:hyperlink>
      <w:r w:rsidRPr="00624060">
        <w:rPr>
          <w:rFonts w:ascii="Times New Roman" w:hAnsi="Times New Roman" w:cs="Times New Roman"/>
          <w:sz w:val="28"/>
          <w:szCs w:val="28"/>
        </w:rPr>
        <w:t xml:space="preserve"> подготовки ежегодного плана проведения плановых проверок, его представления в прокуратуру Кореновского района и согласования, а также </w:t>
      </w:r>
      <w:hyperlink r:id="rId18" w:history="1">
        <w:r w:rsidRPr="00624060">
          <w:rPr>
            <w:rFonts w:ascii="Times New Roman" w:hAnsi="Times New Roman" w:cs="Times New Roman"/>
            <w:sz w:val="28"/>
            <w:szCs w:val="28"/>
          </w:rPr>
          <w:t>типовая форма</w:t>
        </w:r>
      </w:hyperlink>
      <w:r w:rsidRPr="00624060">
        <w:rPr>
          <w:rFonts w:ascii="Times New Roman" w:hAnsi="Times New Roman" w:cs="Times New Roman"/>
          <w:sz w:val="28"/>
          <w:szCs w:val="28"/>
        </w:rPr>
        <w:t xml:space="preserve"> ежегодного плана проведения плановых проверок устанавливается Правительством Российской Федерации.</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3.3.12. Результатом административной процедуры является размещенный на Официальном сайте с учетом предложений прокуратуры Кореновского района утвержденный ежегодный план проведения плановых проверок, являющийся частью формируемого Генеральной прокуратурой Российской Федерации сводного плана проведения плановых проверок и размещаемого на ее официальном сайте в срок до 31 декабря текущего календарного года.</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3.3.13. Ответственным за разработку и утверждение ежегодного плана проведения плановых проверок является глава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center"/>
        <w:rPr>
          <w:rFonts w:ascii="Times New Roman" w:hAnsi="Times New Roman" w:cs="Times New Roman"/>
          <w:sz w:val="28"/>
          <w:szCs w:val="28"/>
        </w:rPr>
      </w:pPr>
      <w:r w:rsidRPr="00624060">
        <w:rPr>
          <w:rFonts w:ascii="Times New Roman" w:hAnsi="Times New Roman" w:cs="Times New Roman"/>
          <w:sz w:val="28"/>
          <w:szCs w:val="28"/>
        </w:rPr>
        <w:t>3.4. Организация и проведение плановой проверки</w:t>
      </w:r>
    </w:p>
    <w:p w:rsidR="00624060" w:rsidRPr="00624060" w:rsidRDefault="00624060" w:rsidP="00624060">
      <w:pPr>
        <w:widowControl w:val="0"/>
        <w:autoSpaceDE w:val="0"/>
        <w:autoSpaceDN w:val="0"/>
        <w:spacing w:line="240" w:lineRule="auto"/>
        <w:ind w:firstLine="540"/>
        <w:jc w:val="center"/>
        <w:rPr>
          <w:rFonts w:ascii="Times New Roman" w:hAnsi="Times New Roman" w:cs="Times New Roman"/>
          <w:sz w:val="28"/>
          <w:szCs w:val="28"/>
        </w:rPr>
      </w:pPr>
    </w:p>
    <w:p w:rsidR="00624060" w:rsidRPr="00624060" w:rsidRDefault="00624060" w:rsidP="00C14A6C">
      <w:pPr>
        <w:spacing w:after="0" w:line="240" w:lineRule="auto"/>
        <w:ind w:firstLine="540"/>
        <w:jc w:val="both"/>
        <w:rPr>
          <w:rFonts w:ascii="Times New Roman" w:hAnsi="Times New Roman" w:cs="Times New Roman"/>
          <w:color w:val="FF0000"/>
          <w:sz w:val="28"/>
          <w:szCs w:val="28"/>
        </w:rPr>
      </w:pPr>
      <w:r w:rsidRPr="00624060">
        <w:rPr>
          <w:rFonts w:ascii="Times New Roman" w:hAnsi="Times New Roman" w:cs="Times New Roman"/>
          <w:sz w:val="28"/>
          <w:szCs w:val="28"/>
        </w:rPr>
        <w:t>3.4.1. Основанием для начала административной процедуры является</w:t>
      </w:r>
      <w:r w:rsidRPr="00624060">
        <w:rPr>
          <w:rFonts w:ascii="Times New Roman" w:hAnsi="Times New Roman" w:cs="Times New Roman"/>
          <w:sz w:val="28"/>
        </w:rPr>
        <w:t xml:space="preserve"> утвержденный главой Администрации ежегодный план проведения плановых проверок на соответствующий год:</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3.4.2. Основанием для включения плановой проверки в ежегодный план проведения плановых проверок является истечение трех лет со дня: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bookmarkStart w:id="5" w:name="P481"/>
      <w:bookmarkEnd w:id="5"/>
      <w:r w:rsidRPr="00624060">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3.4.3. Плановая проверка проводится в форме документарной проверки и (или) выездной проверки в порядке, установленном Федеральным законом № 294-ФЗ и настоящим Регламентом.</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3.4.4. Основанием начала выполнения административной процедуры является распоряжение руководителя органа муниципального контроля о проведении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 xml:space="preserve">3.4.5. </w:t>
      </w:r>
      <w:hyperlink r:id="rId19" w:history="1">
        <w:r w:rsidRPr="00624060">
          <w:rPr>
            <w:rFonts w:ascii="Times New Roman" w:hAnsi="Times New Roman" w:cs="Times New Roman"/>
            <w:sz w:val="28"/>
            <w:szCs w:val="28"/>
          </w:rPr>
          <w:t>Типовая форма</w:t>
        </w:r>
      </w:hyperlink>
      <w:r w:rsidRPr="00624060">
        <w:rPr>
          <w:rFonts w:ascii="Times New Roman" w:hAnsi="Times New Roman" w:cs="Times New Roman"/>
          <w:sz w:val="28"/>
          <w:szCs w:val="28"/>
        </w:rPr>
        <w:t xml:space="preserve"> распоряжения органа муниципального контроля оформляется по форме, установленной приказом Минэкономразвития РФ           № 141.</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3.4.6.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3.4.7. В распоряжении органа муниципального контроля указываются: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bookmarkStart w:id="6" w:name="P674"/>
      <w:bookmarkEnd w:id="6"/>
      <w:r w:rsidRPr="00624060">
        <w:rPr>
          <w:rFonts w:ascii="Times New Roman" w:hAnsi="Times New Roman" w:cs="Times New Roman"/>
          <w:sz w:val="28"/>
          <w:szCs w:val="28"/>
        </w:rPr>
        <w:t>1) наименование органа муниципального контроля, а также вид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 цели, задачи, предмет проверки и срок ее проведения;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 правовые основания проведения проверки;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bookmarkStart w:id="7" w:name="P684"/>
      <w:bookmarkEnd w:id="7"/>
      <w:r w:rsidRPr="00624060">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bookmarkStart w:id="8" w:name="P688"/>
      <w:bookmarkEnd w:id="8"/>
      <w:r w:rsidRPr="00624060">
        <w:rPr>
          <w:rFonts w:ascii="Times New Roman" w:hAnsi="Times New Roman" w:cs="Times New Roman"/>
          <w:sz w:val="28"/>
          <w:szCs w:val="28"/>
        </w:rPr>
        <w:t>10) даты начала и окончания проведения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11) иные сведения, если это предусмотрено типовой формой распоряжения руководителя органа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3.4.8. Заверенные печатью копия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w:t>
      </w:r>
      <w:r w:rsidRPr="00624060">
        <w:rPr>
          <w:rFonts w:ascii="Times New Roman" w:hAnsi="Times New Roman" w:cs="Times New Roman"/>
          <w:sz w:val="28"/>
          <w:szCs w:val="28"/>
        </w:rPr>
        <w:lastRenderedPageBreak/>
        <w:t>подтверждения своих полномочий.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3.4.9.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3.4.10.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3.4.11.</w:t>
      </w:r>
      <w:r w:rsidRPr="00624060">
        <w:rPr>
          <w:rFonts w:ascii="Times New Roman" w:hAnsi="Times New Roman" w:cs="Times New Roman"/>
          <w:bCs/>
          <w:sz w:val="28"/>
          <w:szCs w:val="28"/>
        </w:rPr>
        <w:t xml:space="preserve"> </w:t>
      </w:r>
      <w:r w:rsidRPr="00624060">
        <w:rPr>
          <w:rFonts w:ascii="Times New Roman" w:hAnsi="Times New Roman" w:cs="Times New Roman"/>
          <w:sz w:val="28"/>
          <w:szCs w:val="28"/>
        </w:rPr>
        <w:t>Плановые проверки в отношении юридических лиц, индивидуальных предпринимателей,  отнесенных  в  соответствии     с   Федеральным    законом № 209-ФЗ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случаев, установленных частью 1 статьи 26.2 Федерального закона № 294-ФЗ.</w:t>
      </w:r>
    </w:p>
    <w:p w:rsidR="00624060" w:rsidRPr="00624060" w:rsidRDefault="00624060" w:rsidP="00C14A6C">
      <w:pPr>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3.4.13. Проведение плановой проверки с нарушением требований статьи 26.2 Федерального закона №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 294-ФЗ.</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3.4.14. В случае обнаружения в процессе проведения проверок признаков состава административного правонарушения, предусмотренного </w:t>
      </w:r>
      <w:hyperlink r:id="rId20" w:history="1">
        <w:r w:rsidRPr="00624060">
          <w:rPr>
            <w:rFonts w:ascii="Times New Roman" w:hAnsi="Times New Roman" w:cs="Times New Roman"/>
            <w:sz w:val="28"/>
            <w:szCs w:val="28"/>
          </w:rPr>
          <w:t>Кодексом</w:t>
        </w:r>
      </w:hyperlink>
      <w:r w:rsidRPr="00624060">
        <w:rPr>
          <w:rFonts w:ascii="Times New Roman" w:hAnsi="Times New Roman" w:cs="Times New Roman"/>
          <w:sz w:val="28"/>
          <w:szCs w:val="28"/>
        </w:rPr>
        <w:t xml:space="preserve"> 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w:t>
      </w:r>
      <w:r w:rsidRPr="00624060">
        <w:rPr>
          <w:rFonts w:ascii="Times New Roman" w:hAnsi="Times New Roman" w:cs="Times New Roman"/>
          <w:sz w:val="28"/>
          <w:szCs w:val="28"/>
        </w:rPr>
        <w:lastRenderedPageBreak/>
        <w:t>либо об отказе в возбуждении дела об административном правонарушении.</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3.4.15. Ответственными за проведение плановой проверки является уполномоченный специалист Администрации.</w:t>
      </w:r>
    </w:p>
    <w:p w:rsidR="00624060" w:rsidRPr="00624060" w:rsidRDefault="00624060" w:rsidP="00C14A6C">
      <w:pPr>
        <w:widowControl w:val="0"/>
        <w:autoSpaceDE w:val="0"/>
        <w:autoSpaceDN w:val="0"/>
        <w:spacing w:after="0" w:line="240" w:lineRule="auto"/>
        <w:ind w:firstLine="540"/>
        <w:jc w:val="center"/>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center"/>
        <w:rPr>
          <w:rFonts w:ascii="Times New Roman" w:hAnsi="Times New Roman" w:cs="Times New Roman"/>
          <w:sz w:val="28"/>
          <w:szCs w:val="28"/>
        </w:rPr>
      </w:pPr>
      <w:r w:rsidRPr="00624060">
        <w:rPr>
          <w:rFonts w:ascii="Times New Roman" w:hAnsi="Times New Roman" w:cs="Times New Roman"/>
          <w:sz w:val="28"/>
          <w:szCs w:val="28"/>
        </w:rPr>
        <w:t>3.5. Организация и проведение внеплановой проверки</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color w:val="FF0000"/>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3.5.1. Основанием для начала административной процедуры является: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24060" w:rsidRPr="00624060" w:rsidRDefault="00624060" w:rsidP="00C14A6C">
      <w:pPr>
        <w:autoSpaceDE w:val="0"/>
        <w:autoSpaceDN w:val="0"/>
        <w:adjustRightInd w:val="0"/>
        <w:spacing w:after="0"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624060">
        <w:rPr>
          <w:rFonts w:ascii="Times New Roman" w:hAnsi="Times New Roman" w:cs="Times New Roman"/>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624060" w:rsidRPr="00624060" w:rsidRDefault="00624060" w:rsidP="00C14A6C">
      <w:pPr>
        <w:autoSpaceDE w:val="0"/>
        <w:autoSpaceDN w:val="0"/>
        <w:adjustRightInd w:val="0"/>
        <w:spacing w:after="0"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3.5.2. Обращения и заявления, не позволяющие установить лицо, обратившееся  орган муниципального контроля, а также обращения и заявления, не содержащие сведений о фактах, указанных в части  3 пункта 3.5.1 настоящего регламента , не могут служить основанием для проведения внеплановой проверки. В случае, если изложенная в обращении или заявлении информация может в соответствии с части  3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3.5.3. Внеплановая проверка проводится в форме документарной проверки и (или) выездной проверки в порядке, установленном </w:t>
      </w:r>
      <w:hyperlink w:anchor="P576" w:history="1">
        <w:r w:rsidRPr="00624060">
          <w:rPr>
            <w:rFonts w:ascii="Times New Roman" w:hAnsi="Times New Roman" w:cs="Times New Roman"/>
            <w:sz w:val="28"/>
            <w:szCs w:val="28"/>
          </w:rPr>
          <w:t>статьями 11</w:t>
        </w:r>
      </w:hyperlink>
      <w:r w:rsidRPr="00624060">
        <w:rPr>
          <w:rFonts w:ascii="Times New Roman" w:hAnsi="Times New Roman" w:cs="Times New Roman"/>
          <w:sz w:val="28"/>
          <w:szCs w:val="28"/>
        </w:rPr>
        <w:t xml:space="preserve"> и </w:t>
      </w:r>
      <w:hyperlink w:anchor="P593" w:history="1">
        <w:r w:rsidRPr="00624060">
          <w:rPr>
            <w:rFonts w:ascii="Times New Roman" w:hAnsi="Times New Roman" w:cs="Times New Roman"/>
            <w:sz w:val="28"/>
            <w:szCs w:val="28"/>
          </w:rPr>
          <w:t>12</w:t>
        </w:r>
      </w:hyperlink>
      <w:r w:rsidRPr="00624060">
        <w:rPr>
          <w:rFonts w:ascii="Times New Roman" w:hAnsi="Times New Roman" w:cs="Times New Roman"/>
          <w:sz w:val="28"/>
          <w:szCs w:val="28"/>
        </w:rPr>
        <w:t xml:space="preserve"> Федерального закона № 294-ФЗ.</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3.5.4. Внеплановая выездная проверка юридических лиц, индивидуальных предпринимателей может быть проведена по основаниям, указанным в части 5 статьи 10 Федерального закона №294-ФЗ органом муниципального контроля после </w:t>
      </w:r>
      <w:hyperlink r:id="rId21" w:history="1">
        <w:r w:rsidRPr="00624060">
          <w:rPr>
            <w:rFonts w:ascii="Times New Roman" w:hAnsi="Times New Roman" w:cs="Times New Roman"/>
            <w:sz w:val="28"/>
            <w:szCs w:val="28"/>
          </w:rPr>
          <w:t>согласования</w:t>
        </w:r>
      </w:hyperlink>
      <w:r w:rsidRPr="00624060">
        <w:rPr>
          <w:rFonts w:ascii="Times New Roman" w:hAnsi="Times New Roman" w:cs="Times New Roman"/>
          <w:sz w:val="28"/>
          <w:szCs w:val="28"/>
        </w:rPr>
        <w:t xml:space="preserve"> с прокуратурой Кореновского района по месту осуществления деятельности таких юридических лиц, индивидуальных предпринимателей.</w:t>
      </w:r>
    </w:p>
    <w:p w:rsidR="00624060" w:rsidRPr="00624060" w:rsidRDefault="00624060" w:rsidP="00C14A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3.5.5.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Кореновского района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24060" w:rsidRPr="00624060" w:rsidRDefault="00624060" w:rsidP="00C14A6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3.5.6.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624060">
        <w:rPr>
          <w:rFonts w:ascii="Times New Roman" w:hAnsi="Times New Roman" w:cs="Times New Roman"/>
          <w:sz w:val="28"/>
          <w:szCs w:val="28"/>
        </w:rPr>
        <w:lastRenderedPageBreak/>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Кореновского района о проведении мероприятий по контролю посредством направления документов, предусмотренных </w:t>
      </w:r>
      <w:hyperlink w:anchor="P306" w:history="1">
        <w:r w:rsidRPr="00624060">
          <w:rPr>
            <w:rFonts w:ascii="Times New Roman" w:hAnsi="Times New Roman" w:cs="Times New Roman"/>
            <w:sz w:val="28"/>
            <w:szCs w:val="28"/>
          </w:rPr>
          <w:t>пунктом 3.5.5</w:t>
        </w:r>
      </w:hyperlink>
      <w:r w:rsidRPr="00624060">
        <w:rPr>
          <w:rFonts w:ascii="Times New Roman" w:hAnsi="Times New Roman" w:cs="Times New Roman"/>
          <w:sz w:val="28"/>
          <w:szCs w:val="28"/>
        </w:rPr>
        <w:t xml:space="preserve"> Регламента,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3.5.7. О проведении внеплановой выездной проверки, за исключением внеплановой выездной проверки, основания проведения которой указаны в части  3 пункта 3.5.1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3.5.8.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3.5.9.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w:t>
      </w:r>
      <w:r w:rsidRPr="00624060">
        <w:rPr>
          <w:rFonts w:ascii="Times New Roman" w:hAnsi="Times New Roman" w:cs="Times New Roman"/>
          <w:sz w:val="28"/>
          <w:szCs w:val="28"/>
        </w:rPr>
        <w:lastRenderedPageBreak/>
        <w:t>исполнение выданного органом муниципального контроля предписания.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3.5.10.</w:t>
      </w:r>
      <w:r w:rsidRPr="00624060">
        <w:rPr>
          <w:rFonts w:ascii="Times New Roman" w:hAnsi="Times New Roman" w:cs="Times New Roman"/>
          <w:sz w:val="28"/>
          <w:szCs w:val="28"/>
        </w:rPr>
        <w:tab/>
        <w:t>Ответственным лицом за выполнение данной административной процедуры является должностное лицо Администрации.</w:t>
      </w:r>
    </w:p>
    <w:p w:rsidR="00624060" w:rsidRPr="00624060" w:rsidRDefault="00624060" w:rsidP="00C14A6C">
      <w:pPr>
        <w:spacing w:after="0" w:line="240" w:lineRule="auto"/>
        <w:ind w:firstLine="540"/>
        <w:jc w:val="both"/>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center"/>
        <w:rPr>
          <w:rFonts w:ascii="Times New Roman" w:hAnsi="Times New Roman" w:cs="Times New Roman"/>
          <w:sz w:val="28"/>
          <w:szCs w:val="28"/>
        </w:rPr>
      </w:pPr>
      <w:r w:rsidRPr="00624060">
        <w:rPr>
          <w:rFonts w:ascii="Times New Roman" w:hAnsi="Times New Roman" w:cs="Times New Roman"/>
          <w:sz w:val="28"/>
          <w:szCs w:val="28"/>
        </w:rPr>
        <w:t>3.6. Особенности организации и  проведения документарной (плановой, внеплановой) проверки</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color w:val="FF0000"/>
          <w:sz w:val="28"/>
          <w:szCs w:val="28"/>
        </w:rPr>
      </w:pPr>
    </w:p>
    <w:p w:rsidR="00624060" w:rsidRPr="00624060" w:rsidRDefault="00624060" w:rsidP="00C14A6C">
      <w:pPr>
        <w:spacing w:after="0" w:line="240" w:lineRule="auto"/>
        <w:ind w:firstLine="708"/>
        <w:jc w:val="both"/>
        <w:rPr>
          <w:rFonts w:ascii="Times New Roman" w:hAnsi="Times New Roman" w:cs="Times New Roman"/>
          <w:sz w:val="28"/>
        </w:rPr>
      </w:pPr>
      <w:r w:rsidRPr="00624060">
        <w:rPr>
          <w:rFonts w:ascii="Times New Roman" w:hAnsi="Times New Roman" w:cs="Times New Roman"/>
          <w:sz w:val="28"/>
          <w:szCs w:val="28"/>
        </w:rPr>
        <w:t>3.6.1. Основанием для начала проверки является</w:t>
      </w:r>
      <w:r w:rsidRPr="00624060">
        <w:rPr>
          <w:rFonts w:ascii="Times New Roman" w:hAnsi="Times New Roman" w:cs="Times New Roman"/>
          <w:sz w:val="28"/>
        </w:rPr>
        <w:t xml:space="preserve"> распоряжение Администрации о проведении документарной проверки.</w:t>
      </w:r>
    </w:p>
    <w:p w:rsidR="00624060" w:rsidRPr="00624060" w:rsidRDefault="00624060" w:rsidP="00C14A6C">
      <w:pPr>
        <w:tabs>
          <w:tab w:val="left" w:pos="0"/>
        </w:tabs>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ab/>
        <w:t xml:space="preserve">3.6.2 Организация документарной проверки (как плановой, так и внеплановой) осуществляется в порядке, установленном </w:t>
      </w:r>
      <w:hyperlink w:anchor="P670" w:history="1">
        <w:r w:rsidRPr="00624060">
          <w:rPr>
            <w:rFonts w:ascii="Times New Roman" w:hAnsi="Times New Roman" w:cs="Times New Roman"/>
            <w:sz w:val="28"/>
            <w:szCs w:val="28"/>
          </w:rPr>
          <w:t>статьей 14</w:t>
        </w:r>
      </w:hyperlink>
      <w:r w:rsidRPr="00624060">
        <w:rPr>
          <w:rFonts w:ascii="Times New Roman" w:hAnsi="Times New Roman" w:cs="Times New Roman"/>
          <w:sz w:val="28"/>
          <w:szCs w:val="28"/>
        </w:rPr>
        <w:t xml:space="preserve"> Федерального закона № 294-ФЗ, и проводится по месту нахождения органа муниципального контроля.</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 xml:space="preserve">3.6.3.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7" w:history="1">
        <w:r w:rsidRPr="00624060">
          <w:rPr>
            <w:rFonts w:ascii="Times New Roman" w:hAnsi="Times New Roman" w:cs="Times New Roman"/>
            <w:sz w:val="28"/>
            <w:szCs w:val="28"/>
          </w:rPr>
          <w:t>статьей 8</w:t>
        </w:r>
      </w:hyperlink>
      <w:r w:rsidRPr="00624060">
        <w:rPr>
          <w:rFonts w:ascii="Times New Roman" w:hAnsi="Times New Roman" w:cs="Times New Roman"/>
          <w:sz w:val="28"/>
          <w:szCs w:val="28"/>
        </w:rPr>
        <w:t xml:space="preserve">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3.6.4. В случае, если достоверность сведений, содержащихся в документах,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органа муниципального контроля о проведении проверки либо его заместителя о проведении документарной проверки.</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3.6.5.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3.6.6.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4060" w:rsidRPr="00624060" w:rsidRDefault="00624060" w:rsidP="00C14A6C">
      <w:pPr>
        <w:widowControl w:val="0"/>
        <w:autoSpaceDE w:val="0"/>
        <w:autoSpaceDN w:val="0"/>
        <w:spacing w:after="0" w:line="240" w:lineRule="auto"/>
        <w:ind w:firstLine="708"/>
        <w:jc w:val="both"/>
        <w:rPr>
          <w:rFonts w:ascii="Times New Roman" w:hAnsi="Times New Roman" w:cs="Times New Roman"/>
          <w:sz w:val="28"/>
          <w:szCs w:val="28"/>
        </w:rPr>
      </w:pPr>
      <w:r w:rsidRPr="00624060">
        <w:rPr>
          <w:rFonts w:ascii="Times New Roman" w:hAnsi="Times New Roman" w:cs="Times New Roman"/>
          <w:sz w:val="28"/>
          <w:szCs w:val="28"/>
        </w:rPr>
        <w:lastRenderedPageBreak/>
        <w:t>3.6.7. При проведении документарной проверки должностные лица органа муниципального контроля не вправе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3.6.8.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624060" w:rsidRPr="00624060" w:rsidRDefault="00624060" w:rsidP="00C14A6C">
      <w:pPr>
        <w:tabs>
          <w:tab w:val="left" w:pos="870"/>
          <w:tab w:val="left" w:pos="1575"/>
        </w:tabs>
        <w:autoSpaceDE w:val="0"/>
        <w:autoSpaceDN w:val="0"/>
        <w:adjustRightInd w:val="0"/>
        <w:spacing w:after="0" w:line="240" w:lineRule="auto"/>
        <w:ind w:firstLine="709"/>
        <w:jc w:val="both"/>
        <w:rPr>
          <w:rFonts w:ascii="Times New Roman" w:hAnsi="Times New Roman" w:cs="Times New Roman"/>
          <w:sz w:val="28"/>
          <w:szCs w:val="28"/>
        </w:rPr>
      </w:pPr>
      <w:r w:rsidRPr="00624060">
        <w:rPr>
          <w:rFonts w:ascii="Times New Roman" w:hAnsi="Times New Roman" w:cs="Times New Roman"/>
          <w:sz w:val="28"/>
          <w:szCs w:val="28"/>
        </w:rPr>
        <w:t xml:space="preserve">3.6.9.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337" w:history="1">
        <w:r w:rsidRPr="00624060">
          <w:rPr>
            <w:rFonts w:ascii="Times New Roman" w:hAnsi="Times New Roman" w:cs="Times New Roman"/>
            <w:sz w:val="28"/>
            <w:szCs w:val="28"/>
          </w:rPr>
          <w:t>пункте 3.6.8</w:t>
        </w:r>
      </w:hyperlink>
      <w:r w:rsidRPr="00624060">
        <w:rPr>
          <w:rFonts w:ascii="Times New Roman" w:hAnsi="Times New Roman" w:cs="Times New Roman"/>
          <w:sz w:val="28"/>
          <w:szCs w:val="28"/>
        </w:rPr>
        <w:t xml:space="preserve">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3.6.10.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24060" w:rsidRPr="00624060" w:rsidRDefault="00624060" w:rsidP="00C14A6C">
      <w:pPr>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3.6</w:t>
      </w:r>
      <w:r w:rsidRPr="00624060">
        <w:rPr>
          <w:rFonts w:ascii="Times New Roman" w:hAnsi="Times New Roman" w:cs="Times New Roman"/>
          <w:sz w:val="28"/>
        </w:rPr>
        <w:t>.11.</w:t>
      </w:r>
      <w:r w:rsidRPr="00624060">
        <w:rPr>
          <w:rFonts w:ascii="Times New Roman" w:hAnsi="Times New Roman" w:cs="Times New Roman"/>
          <w:sz w:val="28"/>
          <w:szCs w:val="28"/>
        </w:rPr>
        <w:t xml:space="preserve"> Ответственным лицом за выполнение данной административной процедуры является уполномоченный специалист Администрации.</w:t>
      </w:r>
    </w:p>
    <w:p w:rsidR="00624060" w:rsidRPr="00624060" w:rsidRDefault="00624060" w:rsidP="00C14A6C">
      <w:pPr>
        <w:spacing w:after="0" w:line="240" w:lineRule="auto"/>
        <w:ind w:firstLine="539"/>
        <w:jc w:val="both"/>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center"/>
        <w:outlineLvl w:val="2"/>
        <w:rPr>
          <w:rFonts w:ascii="Times New Roman" w:hAnsi="Times New Roman" w:cs="Times New Roman"/>
          <w:sz w:val="28"/>
          <w:szCs w:val="28"/>
        </w:rPr>
      </w:pPr>
      <w:r w:rsidRPr="00624060">
        <w:rPr>
          <w:rFonts w:ascii="Times New Roman" w:hAnsi="Times New Roman" w:cs="Times New Roman"/>
          <w:sz w:val="28"/>
          <w:szCs w:val="28"/>
        </w:rPr>
        <w:t>3.7.  Особенности организация и проведение выездной (плановой, внеплановой)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color w:val="FF0000"/>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3.7.1. Основанием для начала выездной является</w:t>
      </w:r>
      <w:r w:rsidRPr="00624060">
        <w:rPr>
          <w:rFonts w:ascii="Times New Roman" w:hAnsi="Times New Roman" w:cs="Times New Roman"/>
          <w:sz w:val="28"/>
        </w:rPr>
        <w:t xml:space="preserve"> распоряжение Администрации о проведении выездной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lastRenderedPageBreak/>
        <w:t>3.7.2.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их деятельности.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3.7.3. Выездная проверка в отношении юридического лица, индивидуального предпринимателя (как плановая, так и внеплановая) проводится в случае, если при документарной проверке не представляется возможным:</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3.7.4.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или их уполномоченных представителей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3.7.5.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3.7.6.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bookmarkStart w:id="9" w:name="P353"/>
      <w:bookmarkEnd w:id="9"/>
      <w:r w:rsidRPr="00624060">
        <w:rPr>
          <w:rFonts w:ascii="Times New Roman" w:hAnsi="Times New Roman" w:cs="Times New Roman"/>
          <w:sz w:val="28"/>
          <w:szCs w:val="28"/>
        </w:rPr>
        <w:t xml:space="preserve">3.7.7. В случае если проведение плановой или внеплановой выездной проверки оказалось невозможным в связи с отсутствием или с фактическим неосуществлением деятельности юридическим лицом, индивидуальным </w:t>
      </w:r>
      <w:r w:rsidRPr="00624060">
        <w:rPr>
          <w:rFonts w:ascii="Times New Roman" w:hAnsi="Times New Roman" w:cs="Times New Roman"/>
          <w:sz w:val="28"/>
          <w:szCs w:val="28"/>
        </w:rPr>
        <w:lastRenderedPageBreak/>
        <w:t>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органа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color w:val="000000"/>
          <w:sz w:val="28"/>
        </w:rPr>
        <w:t xml:space="preserve">3.7.9. </w:t>
      </w:r>
      <w:r w:rsidRPr="00624060">
        <w:rPr>
          <w:rFonts w:ascii="Times New Roman" w:hAnsi="Times New Roman" w:cs="Times New Roman"/>
          <w:sz w:val="28"/>
          <w:szCs w:val="28"/>
        </w:rPr>
        <w:t>Ответственным лицом за выполнение данной административной процедуры является уполномоченный специалист Администрации.</w:t>
      </w:r>
    </w:p>
    <w:p w:rsidR="00624060" w:rsidRPr="00624060" w:rsidRDefault="00624060" w:rsidP="00C14A6C">
      <w:pPr>
        <w:widowControl w:val="0"/>
        <w:autoSpaceDE w:val="0"/>
        <w:autoSpaceDN w:val="0"/>
        <w:spacing w:after="0" w:line="240" w:lineRule="auto"/>
        <w:ind w:firstLine="540"/>
        <w:jc w:val="center"/>
        <w:outlineLvl w:val="1"/>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center"/>
        <w:outlineLvl w:val="1"/>
        <w:rPr>
          <w:rFonts w:ascii="Times New Roman" w:hAnsi="Times New Roman" w:cs="Times New Roman"/>
          <w:sz w:val="28"/>
          <w:szCs w:val="28"/>
        </w:rPr>
      </w:pPr>
      <w:r w:rsidRPr="00624060">
        <w:rPr>
          <w:rFonts w:ascii="Times New Roman" w:hAnsi="Times New Roman" w:cs="Times New Roman"/>
          <w:sz w:val="28"/>
          <w:szCs w:val="28"/>
        </w:rPr>
        <w:t>3.8. Оформление результатов проверки</w:t>
      </w:r>
    </w:p>
    <w:p w:rsidR="00624060" w:rsidRPr="00624060" w:rsidRDefault="00624060" w:rsidP="00C14A6C">
      <w:pPr>
        <w:widowControl w:val="0"/>
        <w:autoSpaceDE w:val="0"/>
        <w:autoSpaceDN w:val="0"/>
        <w:spacing w:after="0" w:line="240" w:lineRule="auto"/>
        <w:ind w:firstLine="540"/>
        <w:jc w:val="center"/>
        <w:outlineLvl w:val="1"/>
        <w:rPr>
          <w:rFonts w:ascii="Times New Roman" w:hAnsi="Times New Roman" w:cs="Times New Roman"/>
          <w:sz w:val="28"/>
          <w:szCs w:val="28"/>
        </w:rPr>
      </w:pP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3.8.1. Основанием для начала административной процедуры, является факт завершения мероприятий муниципального контроля в форме проведения документарной (плановой, внеплановой) или выездной (плановой, внеплановой) проверки в отношении проверяемого юридического лица, индивидуального предпринимателя.</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3.8.2. По результатам проверки в день ее окончания должностными лицами органа муниципального контроля, проводящими проверку, составляется акт по типовой форме (приложение № 2), утвержденной Приказом Минэкономразвития № 141.</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3.7.3. В акте проверки указываются: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дата и номер распоряжения о проведении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дата, время и место составления акта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 сведения о наименовании органа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6) дата, время, продолжительность и место проведения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624060">
        <w:rPr>
          <w:rFonts w:ascii="Times New Roman" w:hAnsi="Times New Roman" w:cs="Times New Roman"/>
          <w:sz w:val="28"/>
          <w:szCs w:val="28"/>
        </w:rPr>
        <w:lastRenderedPageBreak/>
        <w:t>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9) подписи должностных лиц органа муниципального контроля, проводивших проверку.</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624060" w:rsidRPr="00624060" w:rsidRDefault="00624060" w:rsidP="00C14A6C">
      <w:pPr>
        <w:autoSpaceDE w:val="0"/>
        <w:autoSpaceDN w:val="0"/>
        <w:adjustRightInd w:val="0"/>
        <w:spacing w:after="0" w:line="240" w:lineRule="auto"/>
        <w:ind w:firstLine="567"/>
        <w:jc w:val="both"/>
        <w:rPr>
          <w:rFonts w:ascii="Times New Roman" w:hAnsi="Times New Roman" w:cs="Times New Roman"/>
          <w:sz w:val="28"/>
          <w:szCs w:val="28"/>
        </w:rPr>
      </w:pPr>
      <w:r w:rsidRPr="00624060">
        <w:rPr>
          <w:rFonts w:ascii="Times New Roman" w:hAnsi="Times New Roman" w:cs="Times New Roman"/>
          <w:sz w:val="28"/>
          <w:szCs w:val="28"/>
        </w:rPr>
        <w:t>3.8.5.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3.8.6.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624060">
        <w:rPr>
          <w:rFonts w:ascii="Times New Roman" w:hAnsi="Times New Roman" w:cs="Times New Roman"/>
          <w:sz w:val="28"/>
          <w:szCs w:val="28"/>
        </w:rPr>
        <w:lastRenderedPageBreak/>
        <w:t>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3.8.7. В случае, если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Кореновского района в течение 5 рабочих дней со дня составления акта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3.8.9.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3.8.10.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Указанные документы могут быть направлены в форме электронных документов (пакета электронных документов), подписанных усиленной </w:t>
      </w:r>
      <w:r w:rsidRPr="00624060">
        <w:rPr>
          <w:rFonts w:ascii="Times New Roman" w:hAnsi="Times New Roman" w:cs="Times New Roman"/>
          <w:sz w:val="28"/>
          <w:szCs w:val="28"/>
        </w:rPr>
        <w:lastRenderedPageBreak/>
        <w:t>квалифицированной электронной подписью проверяемого лица.</w:t>
      </w:r>
    </w:p>
    <w:p w:rsidR="00624060" w:rsidRPr="00624060" w:rsidRDefault="00624060" w:rsidP="00C14A6C">
      <w:pPr>
        <w:tabs>
          <w:tab w:val="left" w:pos="870"/>
          <w:tab w:val="left" w:pos="1575"/>
        </w:tabs>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ab/>
        <w:t>3.7.11. Ответственным за проведение и оформление проверок является уполномоченный специалист Администрации.</w:t>
      </w:r>
    </w:p>
    <w:p w:rsidR="00624060" w:rsidRPr="00624060" w:rsidRDefault="00624060" w:rsidP="00C14A6C">
      <w:pPr>
        <w:tabs>
          <w:tab w:val="left" w:pos="870"/>
          <w:tab w:val="left" w:pos="1575"/>
        </w:tabs>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ab/>
        <w:t>3.7.12. Результатом административной процедуры является акт проверки (с приложениями) юридического лица, индивидуального предпринимателя, один экземпляр которого вручается под роспись или направляется по почте субъекту проверки, второй - помещается в дело субъекта проверки, хранящееся в органе муниципального контроля.</w:t>
      </w:r>
    </w:p>
    <w:p w:rsidR="00624060" w:rsidRPr="00624060" w:rsidRDefault="00624060" w:rsidP="00C14A6C">
      <w:pPr>
        <w:tabs>
          <w:tab w:val="left" w:pos="0"/>
        </w:tabs>
        <w:autoSpaceDE w:val="0"/>
        <w:autoSpaceDN w:val="0"/>
        <w:adjustRightInd w:val="0"/>
        <w:spacing w:after="0" w:line="240" w:lineRule="auto"/>
        <w:jc w:val="center"/>
        <w:rPr>
          <w:rFonts w:ascii="Times New Roman" w:hAnsi="Times New Roman" w:cs="Times New Roman"/>
          <w:sz w:val="28"/>
          <w:szCs w:val="28"/>
        </w:rPr>
      </w:pPr>
    </w:p>
    <w:p w:rsidR="00624060" w:rsidRPr="00624060" w:rsidRDefault="00624060" w:rsidP="00C14A6C">
      <w:pPr>
        <w:tabs>
          <w:tab w:val="left" w:pos="0"/>
        </w:tabs>
        <w:autoSpaceDE w:val="0"/>
        <w:autoSpaceDN w:val="0"/>
        <w:adjustRightInd w:val="0"/>
        <w:spacing w:after="0" w:line="240" w:lineRule="auto"/>
        <w:jc w:val="center"/>
        <w:rPr>
          <w:rFonts w:ascii="Times New Roman" w:hAnsi="Times New Roman" w:cs="Times New Roman"/>
          <w:sz w:val="28"/>
          <w:szCs w:val="28"/>
        </w:rPr>
      </w:pPr>
      <w:r w:rsidRPr="00624060">
        <w:rPr>
          <w:rFonts w:ascii="Times New Roman" w:hAnsi="Times New Roman" w:cs="Times New Roman"/>
          <w:sz w:val="28"/>
          <w:szCs w:val="28"/>
        </w:rPr>
        <w:t>3.9. Внесение информации в единый реестр проверок</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color w:val="FF0000"/>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 Основанием для начала административной процедуры является издание распоряжения о проведении проверки.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3.9.2. Внесение информаций в единый реестр проверок осуществляется уполномоченным специалистом.</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 3.9.3.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3.9.4. При организации и проведении внеплановых проверок по основаниям, указанным в части 3 пункта 3.5.1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bookmarkStart w:id="10" w:name="Par4"/>
      <w:bookmarkEnd w:id="10"/>
      <w:r w:rsidRPr="00624060">
        <w:rPr>
          <w:rFonts w:ascii="Times New Roman" w:hAnsi="Times New Roman" w:cs="Times New Roman"/>
          <w:sz w:val="28"/>
          <w:szCs w:val="28"/>
        </w:rPr>
        <w:t>3.9.9.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3.9.10. Информация о результатах проверки подлежит внесению не позднее 10 рабочих дней со дня окончания проверки.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3.9.11. Информация о мерах, принятых по результатам проверки, подлежит внесению не позднее 5 рабочих дней со дня поступления такой информации в орган контроля.</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3.9.12.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3.9.13.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3.9.14.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lastRenderedPageBreak/>
        <w:t>3.9.15.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Администрации, издавшим распоряжение или приказ о проведении проверки, не позднее 10 рабочих дней со дня поступления обращения в Администрацию.</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В случае признания таких обращений обоснованными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3.9.16.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rPr>
      </w:pPr>
      <w:r w:rsidRPr="00624060">
        <w:rPr>
          <w:rFonts w:ascii="Times New Roman" w:hAnsi="Times New Roman" w:cs="Times New Roman"/>
          <w:bCs/>
          <w:spacing w:val="4"/>
          <w:sz w:val="28"/>
          <w:szCs w:val="28"/>
        </w:rPr>
        <w:t>3.9.18.</w:t>
      </w:r>
      <w:r w:rsidRPr="00624060">
        <w:rPr>
          <w:rFonts w:ascii="Times New Roman" w:hAnsi="Times New Roman" w:cs="Times New Roman"/>
          <w:sz w:val="28"/>
          <w:szCs w:val="28"/>
        </w:rPr>
        <w:t xml:space="preserve"> Ответственным за внесение в единый реестр проверок информации является ответственный специалист Администрации. </w:t>
      </w:r>
    </w:p>
    <w:p w:rsidR="00624060" w:rsidRPr="00624060" w:rsidRDefault="00624060" w:rsidP="00C14A6C">
      <w:pPr>
        <w:autoSpaceDE w:val="0"/>
        <w:autoSpaceDN w:val="0"/>
        <w:adjustRightInd w:val="0"/>
        <w:spacing w:after="0" w:line="240" w:lineRule="auto"/>
        <w:ind w:firstLine="539"/>
        <w:jc w:val="center"/>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ind w:firstLine="539"/>
        <w:jc w:val="center"/>
        <w:rPr>
          <w:rFonts w:ascii="Times New Roman" w:hAnsi="Times New Roman" w:cs="Times New Roman"/>
          <w:sz w:val="28"/>
          <w:szCs w:val="28"/>
        </w:rPr>
      </w:pPr>
      <w:r w:rsidRPr="00624060">
        <w:rPr>
          <w:rFonts w:ascii="Times New Roman" w:hAnsi="Times New Roman" w:cs="Times New Roman"/>
          <w:sz w:val="28"/>
          <w:szCs w:val="28"/>
        </w:rPr>
        <w:t>3.10.</w:t>
      </w:r>
      <w:r w:rsidRPr="00624060">
        <w:rPr>
          <w:rFonts w:ascii="Times New Roman" w:hAnsi="Times New Roman" w:cs="Times New Roman"/>
          <w:bCs/>
          <w:sz w:val="28"/>
          <w:szCs w:val="28"/>
        </w:rPr>
        <w:t xml:space="preserve"> Выдача предписания об устранении выявленных в результате проверки нарушений и принятие иных мер по фактам нарушений, выявленных при проведении проверки</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p>
    <w:p w:rsidR="00624060" w:rsidRPr="00624060" w:rsidRDefault="00624060" w:rsidP="00C14A6C">
      <w:pPr>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3.10.1. Основанием для начала административной процедуры, является выявление при проведении документарной или выездной проверки нарушений юридическим лицом, индивидуальным предпринимателем обязательных требований и (или) требований, установленных муниципальными правовыми актами, зафиксированных в ходе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3.10.2. Должностные лица органа муниципального контроля, проводившие проверку:</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б) принимают меры по контролю за устранением выявленных нарушений, их предупреждению, предотвращению возможного причинения вреда жизни, </w:t>
      </w:r>
      <w:r w:rsidRPr="00624060">
        <w:rPr>
          <w:rFonts w:ascii="Times New Roman" w:hAnsi="Times New Roman" w:cs="Times New Roman"/>
          <w:sz w:val="28"/>
          <w:szCs w:val="28"/>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3.10.3. Предписание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hyperlink w:anchor="P900" w:history="1">
        <w:r w:rsidRPr="00624060">
          <w:rPr>
            <w:rFonts w:ascii="Times New Roman" w:hAnsi="Times New Roman" w:cs="Times New Roman"/>
            <w:sz w:val="28"/>
            <w:szCs w:val="28"/>
          </w:rPr>
          <w:t>Предписание</w:t>
        </w:r>
      </w:hyperlink>
      <w:r w:rsidRPr="00624060">
        <w:rPr>
          <w:rFonts w:ascii="Times New Roman" w:hAnsi="Times New Roman" w:cs="Times New Roman"/>
          <w:sz w:val="28"/>
          <w:szCs w:val="28"/>
        </w:rPr>
        <w:t xml:space="preserve"> об устранении нарушений обязательных требований составляется по форме, установленной в приложении № 4 к Регламенту.</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3.10.4.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2" w:history="1">
        <w:r w:rsidRPr="00624060">
          <w:rPr>
            <w:rFonts w:ascii="Times New Roman" w:hAnsi="Times New Roman" w:cs="Times New Roman"/>
            <w:sz w:val="28"/>
            <w:szCs w:val="28"/>
          </w:rPr>
          <w:t>Кодексом</w:t>
        </w:r>
      </w:hyperlink>
      <w:r w:rsidRPr="00624060">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3.10.5. Результатом административной процедуры является вручение должностным лицом органа муниципального контроля руководителю </w:t>
      </w:r>
      <w:r w:rsidRPr="00624060">
        <w:rPr>
          <w:rFonts w:ascii="Times New Roman" w:hAnsi="Times New Roman" w:cs="Times New Roman"/>
          <w:sz w:val="28"/>
          <w:szCs w:val="28"/>
        </w:rPr>
        <w:lastRenderedPageBreak/>
        <w:t>юридического лица или уполномоченному представителю юридического лица, индивидуальному предпринимателю или его уполномоченному представителю предписания об устранении выявленных нарушений обязательных требований и (или) требований, установленных муниципальными правовыми актами.</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bCs/>
          <w:spacing w:val="4"/>
          <w:sz w:val="28"/>
          <w:szCs w:val="28"/>
        </w:rPr>
        <w:t xml:space="preserve">3.10.6. </w:t>
      </w:r>
      <w:r w:rsidRPr="00624060">
        <w:rPr>
          <w:rFonts w:ascii="Times New Roman" w:hAnsi="Times New Roman" w:cs="Times New Roman"/>
          <w:sz w:val="28"/>
          <w:szCs w:val="28"/>
        </w:rPr>
        <w:t>Ответственным за осуществление данной процедуры является уполномоченный специалист Администрации.</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jc w:val="center"/>
        <w:outlineLvl w:val="1"/>
        <w:rPr>
          <w:rFonts w:ascii="Times New Roman" w:hAnsi="Times New Roman" w:cs="Times New Roman"/>
          <w:sz w:val="28"/>
          <w:szCs w:val="28"/>
        </w:rPr>
      </w:pPr>
      <w:bookmarkStart w:id="11" w:name="P672"/>
      <w:bookmarkStart w:id="12" w:name="P304"/>
      <w:bookmarkStart w:id="13" w:name="P337"/>
      <w:bookmarkEnd w:id="11"/>
      <w:bookmarkEnd w:id="12"/>
      <w:bookmarkEnd w:id="13"/>
      <w:r w:rsidRPr="00624060">
        <w:rPr>
          <w:rFonts w:ascii="Times New Roman" w:hAnsi="Times New Roman" w:cs="Times New Roman"/>
          <w:sz w:val="28"/>
          <w:szCs w:val="28"/>
          <w:lang w:val="en-US"/>
        </w:rPr>
        <w:t>IV</w:t>
      </w:r>
      <w:r w:rsidRPr="00624060">
        <w:rPr>
          <w:rFonts w:ascii="Times New Roman" w:hAnsi="Times New Roman" w:cs="Times New Roman"/>
          <w:sz w:val="28"/>
          <w:szCs w:val="28"/>
        </w:rPr>
        <w:t xml:space="preserve">. </w:t>
      </w:r>
      <w:r w:rsidRPr="00624060">
        <w:rPr>
          <w:rFonts w:ascii="Times New Roman" w:eastAsia="Arial Unicode MS" w:hAnsi="Times New Roman" w:cs="Times New Roman"/>
          <w:bCs/>
          <w:iCs/>
          <w:color w:val="0D0D0D"/>
          <w:kern w:val="1"/>
          <w:sz w:val="28"/>
          <w:szCs w:val="28"/>
        </w:rPr>
        <w:t>Порядок и формы контроля за осуществлением муниципального контроля</w:t>
      </w:r>
    </w:p>
    <w:p w:rsidR="00624060" w:rsidRPr="00624060" w:rsidRDefault="00624060" w:rsidP="00C14A6C">
      <w:pPr>
        <w:autoSpaceDE w:val="0"/>
        <w:autoSpaceDN w:val="0"/>
        <w:adjustRightInd w:val="0"/>
        <w:spacing w:after="0" w:line="240" w:lineRule="auto"/>
        <w:jc w:val="center"/>
        <w:outlineLvl w:val="1"/>
        <w:rPr>
          <w:rFonts w:ascii="Times New Roman" w:hAnsi="Times New Roman" w:cs="Times New Roman"/>
          <w:bCs/>
          <w:sz w:val="28"/>
          <w:szCs w:val="28"/>
        </w:rPr>
      </w:pPr>
    </w:p>
    <w:p w:rsidR="00624060" w:rsidRPr="00C14A6C" w:rsidRDefault="00624060" w:rsidP="00624060">
      <w:pPr>
        <w:autoSpaceDE w:val="0"/>
        <w:autoSpaceDN w:val="0"/>
        <w:adjustRightInd w:val="0"/>
        <w:spacing w:line="240" w:lineRule="auto"/>
        <w:ind w:firstLine="540"/>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4.1. Текущий контроль за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главой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путем проведения проверок соблюдения и исполнения законодательства Российской Федерации, Регламента.</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 2. Текущий контроль осуществляется начальником общего отдела путем периодического проведения проверок (в том числе при обращении юридических лиц, индивидуальных предпринимателей с жалобами на нарушение их прав и законных интересов) полноты и качества исполнения муниципальной функции, соблюдения законодательства при ее исполнении и принятия решений.</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ind w:firstLine="540"/>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24060" w:rsidRPr="00624060" w:rsidRDefault="00624060" w:rsidP="00624060">
      <w:pPr>
        <w:autoSpaceDE w:val="0"/>
        <w:autoSpaceDN w:val="0"/>
        <w:adjustRightInd w:val="0"/>
        <w:spacing w:line="240" w:lineRule="auto"/>
        <w:ind w:firstLine="540"/>
        <w:jc w:val="center"/>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4.3. Контроль за полнотой и качеством исполнения муниципальной функции включает в себя проведение проверок, выявление и устранение нарушений порядка регистрации и рассмотрения обращений, организации личного приема заявителей.</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(в связи с проверкой устранения ранее выявленных нарушений, а также в случае получения жалоб на действия (бездействие) должностных лиц</w:t>
      </w:r>
      <w:r w:rsidRPr="00624060">
        <w:rPr>
          <w:rFonts w:ascii="Times New Roman" w:hAnsi="Times New Roman" w:cs="Times New Roman"/>
          <w:bCs/>
          <w:sz w:val="28"/>
          <w:szCs w:val="28"/>
        </w:rPr>
        <w:t xml:space="preserve"> органа муниципального контроля</w:t>
      </w:r>
      <w:r w:rsidRPr="00624060">
        <w:rPr>
          <w:rFonts w:ascii="Times New Roman" w:hAnsi="Times New Roman" w:cs="Times New Roman"/>
          <w:sz w:val="28"/>
          <w:szCs w:val="28"/>
        </w:rPr>
        <w:t>, ответственных за исполнение муниципального контроля).</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ind w:firstLine="540"/>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24060" w:rsidRPr="00624060" w:rsidRDefault="00624060" w:rsidP="00624060">
      <w:pPr>
        <w:autoSpaceDE w:val="0"/>
        <w:autoSpaceDN w:val="0"/>
        <w:adjustRightInd w:val="0"/>
        <w:spacing w:line="240" w:lineRule="auto"/>
        <w:ind w:firstLine="540"/>
        <w:jc w:val="center"/>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4.5.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4.6.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4.7.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24060" w:rsidRPr="00624060" w:rsidRDefault="00624060" w:rsidP="00C14A6C">
      <w:pPr>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4.8. 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624060" w:rsidRPr="00624060" w:rsidRDefault="00624060" w:rsidP="00C14A6C">
      <w:pPr>
        <w:widowControl w:val="0"/>
        <w:autoSpaceDE w:val="0"/>
        <w:autoSpaceDN w:val="0"/>
        <w:spacing w:after="0" w:line="240" w:lineRule="auto"/>
        <w:jc w:val="both"/>
        <w:rPr>
          <w:rFonts w:ascii="Times New Roman" w:hAnsi="Times New Roman" w:cs="Times New Roman"/>
          <w:sz w:val="28"/>
          <w:szCs w:val="28"/>
        </w:rPr>
      </w:pPr>
    </w:p>
    <w:p w:rsidR="00624060" w:rsidRPr="00624060" w:rsidRDefault="00624060" w:rsidP="00C14A6C">
      <w:pPr>
        <w:spacing w:after="0"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24060" w:rsidRPr="00624060" w:rsidRDefault="00624060" w:rsidP="00624060">
      <w:pPr>
        <w:spacing w:line="240" w:lineRule="auto"/>
        <w:ind w:firstLine="851"/>
        <w:jc w:val="both"/>
        <w:rPr>
          <w:rFonts w:ascii="Times New Roman" w:hAnsi="Times New Roman" w:cs="Times New Roman"/>
          <w:sz w:val="28"/>
          <w:szCs w:val="28"/>
        </w:rPr>
      </w:pPr>
    </w:p>
    <w:p w:rsidR="00624060" w:rsidRPr="00624060" w:rsidRDefault="00624060" w:rsidP="00C14A6C">
      <w:pPr>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4.9.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624060" w:rsidRPr="00624060" w:rsidRDefault="00624060" w:rsidP="00C14A6C">
      <w:pPr>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4.10. Граждане, их объединения и организации вправе обратиться в орган муниципального контроля с предложениями, рекомендациями по совершенствованию качества и порядка исполнения муниципальной функции, а также с заявлениями и жалобами о нарушении должностными лицами органа муниципального контроля положений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624060" w:rsidRPr="00624060" w:rsidRDefault="00624060" w:rsidP="00C14A6C">
      <w:pPr>
        <w:widowControl w:val="0"/>
        <w:autoSpaceDE w:val="0"/>
        <w:autoSpaceDN w:val="0"/>
        <w:spacing w:after="0" w:line="240" w:lineRule="auto"/>
        <w:jc w:val="both"/>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jc w:val="center"/>
        <w:outlineLvl w:val="1"/>
        <w:rPr>
          <w:rFonts w:ascii="Times New Roman" w:hAnsi="Times New Roman" w:cs="Times New Roman"/>
          <w:sz w:val="28"/>
          <w:szCs w:val="28"/>
        </w:rPr>
      </w:pPr>
      <w:r w:rsidRPr="00624060">
        <w:rPr>
          <w:rFonts w:ascii="Times New Roman" w:hAnsi="Times New Roman" w:cs="Times New Roman"/>
          <w:sz w:val="28"/>
          <w:szCs w:val="28"/>
          <w:lang w:val="en-US"/>
        </w:rPr>
        <w:t>V</w:t>
      </w:r>
      <w:r w:rsidRPr="00624060">
        <w:rPr>
          <w:rFonts w:ascii="Times New Roman" w:hAnsi="Times New Roman" w:cs="Times New Roman"/>
          <w:sz w:val="28"/>
          <w:szCs w:val="28"/>
        </w:rPr>
        <w:t>. Досудебный (внесудебный) порядок обжалования решений и действий (бездействия) органа, осуществляющего муниципальный контроль, а также его должностных лиц, муниципальных служащих</w:t>
      </w:r>
    </w:p>
    <w:p w:rsidR="00624060" w:rsidRPr="00624060" w:rsidRDefault="00624060" w:rsidP="00C14A6C">
      <w:pPr>
        <w:autoSpaceDE w:val="0"/>
        <w:autoSpaceDN w:val="0"/>
        <w:adjustRightInd w:val="0"/>
        <w:spacing w:after="0" w:line="240" w:lineRule="auto"/>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624060" w:rsidRPr="00624060" w:rsidRDefault="00624060" w:rsidP="00C14A6C">
      <w:pPr>
        <w:autoSpaceDE w:val="0"/>
        <w:autoSpaceDN w:val="0"/>
        <w:adjustRightInd w:val="0"/>
        <w:spacing w:after="0" w:line="240" w:lineRule="auto"/>
        <w:jc w:val="center"/>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5.1. Индивидуальный предприниматель, юридическое лицо, в том числе участвующее в проверке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заявитель), имеют право на досудебное (внесудебное) обжалование решений и действий (бездействия) органа муниципального контроля и его должностных лиц в ходе исполнения муниципальной функции (далее - досудебное обжалование).</w:t>
      </w:r>
    </w:p>
    <w:p w:rsidR="00624060" w:rsidRPr="00C14A6C" w:rsidRDefault="00624060" w:rsidP="00C14A6C">
      <w:pPr>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5.2. Рассмотрение жалобы осуществляется в порядке и сроки, предусмотренные Федеральным законом № 59-ФЗ, если иное не предусмотрено законодательством Российской Федерации.</w:t>
      </w:r>
    </w:p>
    <w:p w:rsidR="00624060" w:rsidRPr="00624060" w:rsidRDefault="00624060" w:rsidP="00624060">
      <w:pPr>
        <w:autoSpaceDE w:val="0"/>
        <w:autoSpaceDN w:val="0"/>
        <w:adjustRightInd w:val="0"/>
        <w:spacing w:line="240" w:lineRule="auto"/>
        <w:jc w:val="center"/>
        <w:rPr>
          <w:rFonts w:ascii="Times New Roman" w:hAnsi="Times New Roman" w:cs="Times New Roman"/>
          <w:sz w:val="28"/>
          <w:szCs w:val="28"/>
        </w:rPr>
      </w:pPr>
      <w:r w:rsidRPr="00624060">
        <w:rPr>
          <w:rFonts w:ascii="Times New Roman" w:hAnsi="Times New Roman" w:cs="Times New Roman"/>
          <w:color w:val="0D0D0D"/>
          <w:sz w:val="28"/>
          <w:szCs w:val="28"/>
        </w:rPr>
        <w:t xml:space="preserve">Предмет </w:t>
      </w:r>
      <w:r w:rsidRPr="00624060">
        <w:rPr>
          <w:rFonts w:ascii="Times New Roman" w:hAnsi="Times New Roman" w:cs="Times New Roman"/>
          <w:sz w:val="28"/>
          <w:szCs w:val="28"/>
        </w:rPr>
        <w:t>досудебного (внесудебного) обжалования</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5.3. Предметом досудебного обжалования являются конкретное решение и действия (бездействие) органа муниципального контроля и его должностных лиц в ходе исполнения муниципальной функции, в результате которых нарушены права или законные интересы заявителя.</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Заявитель имеет право на досудебное обжалование, в следующих случаях:</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1) нарушения срока регистрации обращения заявителя об исполнении муниципальной функции;</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2) нарушения сроков исполнения муниципальной функции;</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lastRenderedPageBreak/>
        <w:t>6) затребования у заявителя платы за исполнение муниципальной функции;</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624060" w:rsidRPr="00624060" w:rsidRDefault="00624060" w:rsidP="00C14A6C">
      <w:pPr>
        <w:widowControl w:val="0"/>
        <w:autoSpaceDE w:val="0"/>
        <w:autoSpaceDN w:val="0"/>
        <w:spacing w:after="0" w:line="240" w:lineRule="auto"/>
        <w:ind w:firstLine="851"/>
        <w:jc w:val="both"/>
        <w:rPr>
          <w:rFonts w:ascii="Times New Roman" w:hAnsi="Times New Roman" w:cs="Times New Roman"/>
          <w:sz w:val="28"/>
          <w:szCs w:val="28"/>
        </w:rPr>
      </w:pPr>
      <w:r w:rsidRPr="00624060">
        <w:rPr>
          <w:rFonts w:ascii="Times New Roman" w:hAnsi="Times New Roman" w:cs="Times New Roman"/>
          <w:sz w:val="28"/>
          <w:szCs w:val="28"/>
        </w:rPr>
        <w:t>8) в иных случаях нарушения его прав.</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Исчерпывающий перечень оснований для приостановления рассмотрения жалобы и случаев, в которых ответ на жалобу не дается</w:t>
      </w:r>
    </w:p>
    <w:p w:rsidR="00624060" w:rsidRPr="00624060" w:rsidRDefault="00624060" w:rsidP="00C14A6C">
      <w:pPr>
        <w:autoSpaceDE w:val="0"/>
        <w:autoSpaceDN w:val="0"/>
        <w:adjustRightInd w:val="0"/>
        <w:spacing w:after="0" w:line="240" w:lineRule="auto"/>
        <w:jc w:val="center"/>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 Оснований для приостановления рассмотрения жалобы законодательством Российской Федерации не предусмотрено.</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Если в жалобе не указаны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624060" w:rsidRPr="00624060" w:rsidRDefault="00624060" w:rsidP="00C14A6C">
      <w:pPr>
        <w:autoSpaceDE w:val="0"/>
        <w:autoSpaceDN w:val="0"/>
        <w:adjustRightInd w:val="0"/>
        <w:spacing w:after="0" w:line="240" w:lineRule="auto"/>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jc w:val="center"/>
        <w:rPr>
          <w:rFonts w:ascii="Times New Roman" w:hAnsi="Times New Roman" w:cs="Times New Roman"/>
          <w:sz w:val="28"/>
          <w:szCs w:val="28"/>
        </w:rPr>
      </w:pPr>
      <w:r w:rsidRPr="00624060">
        <w:rPr>
          <w:rFonts w:ascii="Times New Roman" w:hAnsi="Times New Roman" w:cs="Times New Roman"/>
          <w:color w:val="0D0D0D"/>
          <w:sz w:val="28"/>
          <w:szCs w:val="28"/>
        </w:rPr>
        <w:lastRenderedPageBreak/>
        <w:t xml:space="preserve">Основания для начала процедуры </w:t>
      </w:r>
      <w:r w:rsidRPr="00624060">
        <w:rPr>
          <w:rFonts w:ascii="Times New Roman" w:hAnsi="Times New Roman" w:cs="Times New Roman"/>
          <w:sz w:val="28"/>
          <w:szCs w:val="28"/>
        </w:rPr>
        <w:t>досудебного (внесудебного) обжалования</w:t>
      </w:r>
    </w:p>
    <w:p w:rsidR="00624060" w:rsidRPr="00624060" w:rsidRDefault="00624060" w:rsidP="00624060">
      <w:pPr>
        <w:autoSpaceDE w:val="0"/>
        <w:autoSpaceDN w:val="0"/>
        <w:adjustRightInd w:val="0"/>
        <w:spacing w:line="240" w:lineRule="auto"/>
        <w:jc w:val="center"/>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5.4.1. Основанием для начала процедуры досудебного обжалования является письменная либо устная (на личном приеме) жалоба заявителя.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в информационно-телекоммуникационной сети «Интернет», Портала регионального Портала, а также может быть принята при личном приеме заявителя.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5.4.2. Жалоба должна содержать:</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2)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3) сведения об обжалуемых решениях и действиях (бездействии) органа муниципального контроля и его должностных лиц;</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5.4.3. Личный прием осуществляется в установленные дни приема.</w:t>
      </w:r>
    </w:p>
    <w:p w:rsidR="00624060" w:rsidRPr="00624060" w:rsidRDefault="00624060" w:rsidP="00C14A6C">
      <w:pPr>
        <w:autoSpaceDE w:val="0"/>
        <w:autoSpaceDN w:val="0"/>
        <w:adjustRightInd w:val="0"/>
        <w:spacing w:after="0" w:line="240" w:lineRule="auto"/>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Права заинтересованных лиц на получение информации и документов, необходимых для обоснования и рассмотрения жалобы</w:t>
      </w:r>
    </w:p>
    <w:p w:rsidR="00624060" w:rsidRPr="00624060" w:rsidRDefault="00624060" w:rsidP="00624060">
      <w:pPr>
        <w:autoSpaceDE w:val="0"/>
        <w:autoSpaceDN w:val="0"/>
        <w:adjustRightInd w:val="0"/>
        <w:spacing w:line="240" w:lineRule="auto"/>
        <w:jc w:val="center"/>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жалобы.</w:t>
      </w:r>
    </w:p>
    <w:p w:rsidR="00624060" w:rsidRPr="00624060" w:rsidRDefault="00624060" w:rsidP="00C14A6C">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24060" w:rsidRPr="00624060" w:rsidRDefault="00624060" w:rsidP="00C14A6C">
      <w:pPr>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lastRenderedPageBreak/>
        <w:tab/>
      </w:r>
    </w:p>
    <w:p w:rsidR="00624060" w:rsidRPr="00624060" w:rsidRDefault="00624060" w:rsidP="00C14A6C">
      <w:pPr>
        <w:autoSpaceDE w:val="0"/>
        <w:autoSpaceDN w:val="0"/>
        <w:adjustRightInd w:val="0"/>
        <w:spacing w:after="0"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624060" w:rsidRPr="00624060" w:rsidRDefault="00624060" w:rsidP="00C14A6C">
      <w:pPr>
        <w:autoSpaceDE w:val="0"/>
        <w:autoSpaceDN w:val="0"/>
        <w:adjustRightInd w:val="0"/>
        <w:spacing w:after="0" w:line="240" w:lineRule="auto"/>
        <w:jc w:val="center"/>
        <w:rPr>
          <w:rFonts w:ascii="Times New Roman" w:hAnsi="Times New Roman" w:cs="Times New Roman"/>
          <w:sz w:val="28"/>
          <w:szCs w:val="28"/>
        </w:rPr>
      </w:pPr>
    </w:p>
    <w:p w:rsidR="00624060" w:rsidRDefault="00624060" w:rsidP="00C938F3">
      <w:pPr>
        <w:autoSpaceDE w:val="0"/>
        <w:autoSpaceDN w:val="0"/>
        <w:adjustRightInd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Жалоба заявителя на действия (бездействие) должностных лиц органа муниципального контроля, а также принимаемые ими решения при исполнении муниципальной функции может быть направлена начальнику общего отдела Администрации  на действия специалиста общего отдела Администрации или главе </w:t>
      </w:r>
      <w:r w:rsidR="00C14A6C">
        <w:rPr>
          <w:rFonts w:ascii="Times New Roman" w:hAnsi="Times New Roman" w:cs="Times New Roman"/>
          <w:sz w:val="28"/>
          <w:szCs w:val="28"/>
        </w:rPr>
        <w:t>Журавского</w:t>
      </w:r>
      <w:r w:rsidRPr="00624060">
        <w:rPr>
          <w:rFonts w:ascii="Times New Roman" w:hAnsi="Times New Roman" w:cs="Times New Roman"/>
          <w:sz w:val="28"/>
          <w:szCs w:val="28"/>
        </w:rPr>
        <w:t xml:space="preserve"> сельского поселения Кореновского района на действия  начальника общего отдела Администрации.</w:t>
      </w:r>
    </w:p>
    <w:p w:rsidR="00C938F3" w:rsidRPr="00624060" w:rsidRDefault="00C938F3" w:rsidP="00C938F3">
      <w:pPr>
        <w:autoSpaceDE w:val="0"/>
        <w:autoSpaceDN w:val="0"/>
        <w:adjustRightInd w:val="0"/>
        <w:spacing w:after="0" w:line="240" w:lineRule="auto"/>
        <w:ind w:firstLine="540"/>
        <w:jc w:val="both"/>
        <w:rPr>
          <w:rFonts w:ascii="Times New Roman" w:hAnsi="Times New Roman" w:cs="Times New Roman"/>
          <w:sz w:val="28"/>
          <w:szCs w:val="28"/>
        </w:rPr>
      </w:pPr>
    </w:p>
    <w:p w:rsidR="00624060" w:rsidRDefault="00624060" w:rsidP="00C938F3">
      <w:pPr>
        <w:autoSpaceDE w:val="0"/>
        <w:autoSpaceDN w:val="0"/>
        <w:adjustRightInd w:val="0"/>
        <w:spacing w:after="0" w:line="240" w:lineRule="auto"/>
        <w:jc w:val="center"/>
        <w:outlineLvl w:val="1"/>
        <w:rPr>
          <w:rFonts w:ascii="Times New Roman" w:hAnsi="Times New Roman" w:cs="Times New Roman"/>
          <w:color w:val="0D0D0D"/>
          <w:sz w:val="28"/>
          <w:szCs w:val="28"/>
        </w:rPr>
      </w:pPr>
      <w:r w:rsidRPr="00624060">
        <w:rPr>
          <w:rFonts w:ascii="Times New Roman" w:hAnsi="Times New Roman" w:cs="Times New Roman"/>
          <w:color w:val="0D0D0D"/>
          <w:sz w:val="28"/>
          <w:szCs w:val="28"/>
        </w:rPr>
        <w:t>Сроки рассмотрения жалобы</w:t>
      </w:r>
    </w:p>
    <w:p w:rsidR="00C938F3" w:rsidRPr="00C938F3" w:rsidRDefault="00C938F3" w:rsidP="00C938F3">
      <w:pPr>
        <w:autoSpaceDE w:val="0"/>
        <w:autoSpaceDN w:val="0"/>
        <w:adjustRightInd w:val="0"/>
        <w:spacing w:after="0" w:line="240" w:lineRule="auto"/>
        <w:jc w:val="center"/>
        <w:outlineLvl w:val="1"/>
        <w:rPr>
          <w:rFonts w:ascii="Times New Roman" w:hAnsi="Times New Roman" w:cs="Times New Roman"/>
          <w:color w:val="0D0D0D"/>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Жалоба на решения и действия (бездействие) органа муниципального контроля и его должностных лиц в ходе исполнения муниципальной функции подлежит рассмотрению в течение 30 дней со дня ее регистрации.</w:t>
      </w:r>
    </w:p>
    <w:p w:rsidR="00624060" w:rsidRPr="00624060" w:rsidRDefault="00624060" w:rsidP="00C14A6C">
      <w:pPr>
        <w:autoSpaceDE w:val="0"/>
        <w:autoSpaceDN w:val="0"/>
        <w:adjustRightInd w:val="0"/>
        <w:spacing w:after="0" w:line="240" w:lineRule="auto"/>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jc w:val="center"/>
        <w:rPr>
          <w:rFonts w:ascii="Times New Roman" w:hAnsi="Times New Roman" w:cs="Times New Roman"/>
          <w:color w:val="0D0D0D"/>
          <w:sz w:val="28"/>
          <w:szCs w:val="28"/>
        </w:rPr>
      </w:pPr>
      <w:r w:rsidRPr="00624060">
        <w:rPr>
          <w:rFonts w:ascii="Times New Roman" w:hAnsi="Times New Roman" w:cs="Times New Roman"/>
          <w:color w:val="0D0D0D"/>
          <w:sz w:val="28"/>
          <w:szCs w:val="28"/>
        </w:rPr>
        <w:t>Результат жалобы применительно к каждой процедуре либо инстанции обжалования</w:t>
      </w:r>
    </w:p>
    <w:p w:rsidR="00624060" w:rsidRPr="00624060" w:rsidRDefault="00624060" w:rsidP="00C14A6C">
      <w:pPr>
        <w:autoSpaceDE w:val="0"/>
        <w:autoSpaceDN w:val="0"/>
        <w:adjustRightInd w:val="0"/>
        <w:spacing w:after="0" w:line="240" w:lineRule="auto"/>
        <w:jc w:val="center"/>
        <w:rPr>
          <w:rFonts w:ascii="Times New Roman" w:hAnsi="Times New Roman" w:cs="Times New Roman"/>
          <w:sz w:val="28"/>
          <w:szCs w:val="28"/>
        </w:rPr>
      </w:pP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5.8.1. По результатам рассмотрения жалобы заявителя принимается одно из следующих решений:</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признать действия (бездействие) органа муниципального контроля, его должностного лица соответствующими настоящему Регламенту и отказать в удовлетворении жалобы;</w:t>
      </w:r>
    </w:p>
    <w:p w:rsidR="00624060" w:rsidRPr="00624060" w:rsidRDefault="00624060" w:rsidP="00C14A6C">
      <w:pPr>
        <w:autoSpaceDE w:val="0"/>
        <w:autoSpaceDN w:val="0"/>
        <w:adjustRightInd w:val="0"/>
        <w:spacing w:after="0" w:line="240" w:lineRule="auto"/>
        <w:ind w:firstLine="539"/>
        <w:jc w:val="both"/>
        <w:rPr>
          <w:rFonts w:ascii="Times New Roman" w:hAnsi="Times New Roman" w:cs="Times New Roman"/>
          <w:sz w:val="28"/>
          <w:szCs w:val="28"/>
        </w:rPr>
      </w:pPr>
      <w:r w:rsidRPr="00624060">
        <w:rPr>
          <w:rFonts w:ascii="Times New Roman" w:hAnsi="Times New Roman" w:cs="Times New Roman"/>
          <w:sz w:val="28"/>
          <w:szCs w:val="28"/>
        </w:rPr>
        <w:t>признать действия (бездействие) органа муниципального контроля, его должностного лица не соответствующими настоящему Регламенту полностью или в части и удовлетворить жалобу полностью или в части. В этом случае ответственным исполнителем по жалобе в целях установления факта нарушения законодательства Российской Федерации применения дисциплинарного взыскания, либо принятия решения о других видах ответственности, представляется руководителю служебная записка с изложением сути нарушения и указанием должностных лиц, его допустивших, для принятия решения о проведении в отношении исполнителя служебной проверки.</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4060" w:rsidRPr="00624060" w:rsidRDefault="00624060" w:rsidP="00C14A6C">
      <w:pPr>
        <w:widowControl w:val="0"/>
        <w:autoSpaceDE w:val="0"/>
        <w:autoSpaceDN w:val="0"/>
        <w:spacing w:after="0"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 xml:space="preserve">5.8.3. Не позднее дня, следующего за днем принятия решения, указанного в </w:t>
      </w:r>
      <w:hyperlink w:anchor="P488" w:history="1">
        <w:r w:rsidRPr="00624060">
          <w:rPr>
            <w:rFonts w:ascii="Times New Roman" w:hAnsi="Times New Roman" w:cs="Times New Roman"/>
            <w:sz w:val="28"/>
            <w:szCs w:val="28"/>
          </w:rPr>
          <w:t>пункте 5.8.1.</w:t>
        </w:r>
      </w:hyperlink>
      <w:r w:rsidRPr="00624060">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w:t>
      </w:r>
      <w:r w:rsidRPr="00624060">
        <w:rPr>
          <w:rFonts w:ascii="Times New Roman" w:hAnsi="Times New Roman" w:cs="Times New Roman"/>
          <w:sz w:val="28"/>
          <w:szCs w:val="28"/>
        </w:rPr>
        <w:lastRenderedPageBreak/>
        <w:t>результатах рассмотрения жалобы.</w:t>
      </w:r>
    </w:p>
    <w:p w:rsidR="00624060" w:rsidRPr="00624060" w:rsidRDefault="00624060" w:rsidP="00624060">
      <w:pPr>
        <w:widowControl w:val="0"/>
        <w:autoSpaceDE w:val="0"/>
        <w:autoSpaceDN w:val="0"/>
        <w:spacing w:line="240" w:lineRule="auto"/>
        <w:ind w:firstLine="540"/>
        <w:jc w:val="both"/>
        <w:rPr>
          <w:rFonts w:ascii="Times New Roman" w:hAnsi="Times New Roman" w:cs="Times New Roman"/>
          <w:sz w:val="28"/>
          <w:szCs w:val="28"/>
        </w:rPr>
      </w:pPr>
      <w:r w:rsidRPr="00624060">
        <w:rPr>
          <w:rFonts w:ascii="Times New Roman" w:hAnsi="Times New Roman" w:cs="Times New Roman"/>
          <w:sz w:val="28"/>
          <w:szCs w:val="28"/>
        </w:rPr>
        <w:t>5.8.4. В случае отказа в удовлетворении жалобы заявителю разъясняется порядок обращения в суд.</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p>
    <w:p w:rsidR="00624060" w:rsidRPr="00624060" w:rsidRDefault="00624060" w:rsidP="00C14A6C">
      <w:pPr>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Глава</w:t>
      </w:r>
    </w:p>
    <w:p w:rsidR="00624060" w:rsidRPr="00624060" w:rsidRDefault="00C14A6C" w:rsidP="00C14A6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Журавского</w:t>
      </w:r>
      <w:r w:rsidR="00624060" w:rsidRPr="00624060">
        <w:rPr>
          <w:rFonts w:ascii="Times New Roman" w:hAnsi="Times New Roman" w:cs="Times New Roman"/>
          <w:sz w:val="28"/>
          <w:szCs w:val="28"/>
        </w:rPr>
        <w:t xml:space="preserve"> сельского поселения </w:t>
      </w:r>
    </w:p>
    <w:p w:rsidR="00624060" w:rsidRPr="00624060" w:rsidRDefault="00624060" w:rsidP="00C14A6C">
      <w:pPr>
        <w:tabs>
          <w:tab w:val="left" w:pos="2340"/>
          <w:tab w:val="left" w:pos="3780"/>
        </w:tabs>
        <w:spacing w:after="0" w:line="240" w:lineRule="auto"/>
        <w:rPr>
          <w:rFonts w:ascii="Times New Roman" w:hAnsi="Times New Roman" w:cs="Times New Roman"/>
          <w:sz w:val="28"/>
          <w:szCs w:val="28"/>
        </w:rPr>
      </w:pPr>
      <w:r w:rsidRPr="00624060">
        <w:rPr>
          <w:rFonts w:ascii="Times New Roman" w:hAnsi="Times New Roman" w:cs="Times New Roman"/>
          <w:sz w:val="28"/>
          <w:szCs w:val="28"/>
        </w:rPr>
        <w:t xml:space="preserve">Кореновского района                                             </w:t>
      </w:r>
      <w:r w:rsidR="00C14A6C">
        <w:rPr>
          <w:rFonts w:ascii="Times New Roman" w:hAnsi="Times New Roman" w:cs="Times New Roman"/>
          <w:sz w:val="28"/>
          <w:szCs w:val="28"/>
        </w:rPr>
        <w:t xml:space="preserve">                             А.Н.Сергиенко</w:t>
      </w:r>
    </w:p>
    <w:p w:rsidR="00624060" w:rsidRPr="00624060" w:rsidRDefault="00624060" w:rsidP="00C14A6C">
      <w:pPr>
        <w:tabs>
          <w:tab w:val="left" w:pos="870"/>
          <w:tab w:val="left" w:pos="1575"/>
        </w:tabs>
        <w:autoSpaceDE w:val="0"/>
        <w:autoSpaceDN w:val="0"/>
        <w:adjustRightInd w:val="0"/>
        <w:spacing w:after="0" w:line="240" w:lineRule="auto"/>
        <w:ind w:left="4962"/>
        <w:jc w:val="center"/>
        <w:rPr>
          <w:rFonts w:ascii="Times New Roman" w:hAnsi="Times New Roman" w:cs="Times New Roman"/>
          <w:sz w:val="28"/>
          <w:szCs w:val="28"/>
        </w:rPr>
      </w:pPr>
    </w:p>
    <w:p w:rsidR="00624060" w:rsidRPr="00624060" w:rsidRDefault="00624060"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624060" w:rsidRPr="00624060" w:rsidRDefault="00624060"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624060" w:rsidRPr="00624060" w:rsidRDefault="00624060"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624060" w:rsidRDefault="00624060"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14A6C" w:rsidRDefault="00C14A6C"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C938F3" w:rsidRDefault="00C938F3"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06446F" w:rsidRPr="00624060" w:rsidRDefault="0006446F" w:rsidP="00624060">
      <w:pPr>
        <w:tabs>
          <w:tab w:val="left" w:pos="870"/>
          <w:tab w:val="left" w:pos="1575"/>
        </w:tabs>
        <w:autoSpaceDE w:val="0"/>
        <w:autoSpaceDN w:val="0"/>
        <w:adjustRightInd w:val="0"/>
        <w:spacing w:line="240" w:lineRule="auto"/>
        <w:ind w:left="4962"/>
        <w:jc w:val="center"/>
        <w:rPr>
          <w:rFonts w:ascii="Times New Roman" w:hAnsi="Times New Roman" w:cs="Times New Roman"/>
          <w:sz w:val="28"/>
          <w:szCs w:val="28"/>
        </w:rPr>
      </w:pPr>
    </w:p>
    <w:p w:rsidR="00624060" w:rsidRPr="00624060" w:rsidRDefault="00624060" w:rsidP="00C14A6C">
      <w:pPr>
        <w:tabs>
          <w:tab w:val="left" w:pos="870"/>
          <w:tab w:val="left" w:pos="1575"/>
        </w:tabs>
        <w:autoSpaceDE w:val="0"/>
        <w:autoSpaceDN w:val="0"/>
        <w:adjustRightInd w:val="0"/>
        <w:spacing w:after="0" w:line="240" w:lineRule="auto"/>
        <w:ind w:left="4962"/>
        <w:jc w:val="center"/>
        <w:rPr>
          <w:rFonts w:ascii="Times New Roman" w:hAnsi="Times New Roman" w:cs="Times New Roman"/>
          <w:sz w:val="28"/>
          <w:szCs w:val="28"/>
        </w:rPr>
      </w:pPr>
      <w:r w:rsidRPr="00624060">
        <w:rPr>
          <w:rFonts w:ascii="Times New Roman" w:hAnsi="Times New Roman" w:cs="Times New Roman"/>
          <w:sz w:val="28"/>
          <w:szCs w:val="28"/>
        </w:rPr>
        <w:lastRenderedPageBreak/>
        <w:t>ПРИЛОЖЕНИЕ № 1</w:t>
      </w:r>
    </w:p>
    <w:p w:rsidR="00624060" w:rsidRPr="00624060" w:rsidRDefault="00624060" w:rsidP="00C14A6C">
      <w:pPr>
        <w:spacing w:after="0" w:line="240" w:lineRule="auto"/>
        <w:ind w:left="4962"/>
        <w:jc w:val="center"/>
        <w:rPr>
          <w:rFonts w:ascii="Times New Roman" w:hAnsi="Times New Roman" w:cs="Times New Roman"/>
          <w:sz w:val="28"/>
          <w:szCs w:val="28"/>
        </w:rPr>
      </w:pPr>
      <w:r w:rsidRPr="00624060">
        <w:rPr>
          <w:rFonts w:ascii="Times New Roman" w:hAnsi="Times New Roman" w:cs="Times New Roman"/>
          <w:color w:val="000000"/>
          <w:sz w:val="28"/>
          <w:szCs w:val="28"/>
        </w:rPr>
        <w:t>к административному регламенту</w:t>
      </w:r>
    </w:p>
    <w:p w:rsidR="00624060" w:rsidRDefault="00624060" w:rsidP="00C14A6C">
      <w:pPr>
        <w:spacing w:after="0" w:line="240" w:lineRule="auto"/>
        <w:ind w:left="4962"/>
        <w:jc w:val="center"/>
        <w:rPr>
          <w:rFonts w:ascii="Times New Roman" w:hAnsi="Times New Roman" w:cs="Times New Roman"/>
          <w:sz w:val="28"/>
          <w:szCs w:val="28"/>
        </w:rPr>
      </w:pPr>
      <w:r w:rsidRPr="00624060">
        <w:rPr>
          <w:rFonts w:ascii="Times New Roman" w:hAnsi="Times New Roman" w:cs="Times New Roman"/>
          <w:sz w:val="28"/>
          <w:szCs w:val="28"/>
        </w:rPr>
        <w:t xml:space="preserve">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C14A6C" w:rsidRPr="00C14A6C" w:rsidRDefault="00C14A6C" w:rsidP="00C14A6C">
      <w:pPr>
        <w:spacing w:after="0" w:line="240" w:lineRule="auto"/>
        <w:ind w:left="4962"/>
        <w:jc w:val="center"/>
        <w:rPr>
          <w:rFonts w:ascii="Times New Roman" w:hAnsi="Times New Roman" w:cs="Times New Roman"/>
          <w:sz w:val="28"/>
          <w:szCs w:val="28"/>
        </w:rPr>
      </w:pP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 xml:space="preserve"> (наименование органа муниципального контроля)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 xml:space="preserve">(место составления акта) </w:t>
      </w:r>
      <w:r w:rsidRPr="00624060">
        <w:rPr>
          <w:rFonts w:ascii="Times New Roman" w:hAnsi="Times New Roman" w:cs="Times New Roman"/>
          <w:lang w:val="en-US"/>
        </w:rPr>
        <w:t>            </w:t>
      </w:r>
      <w:r w:rsidRPr="00624060">
        <w:rPr>
          <w:rFonts w:ascii="Times New Roman" w:hAnsi="Times New Roman" w:cs="Times New Roman"/>
        </w:rPr>
        <w:t>(дата составления акта)</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(время составления акта)</w:t>
      </w:r>
    </w:p>
    <w:p w:rsidR="00624060" w:rsidRPr="00624060" w:rsidRDefault="00624060" w:rsidP="00624060">
      <w:pPr>
        <w:spacing w:line="240" w:lineRule="auto"/>
        <w:jc w:val="center"/>
        <w:rPr>
          <w:rFonts w:ascii="Times New Roman" w:hAnsi="Times New Roman" w:cs="Times New Roman"/>
          <w:sz w:val="28"/>
          <w:szCs w:val="28"/>
        </w:rPr>
      </w:pPr>
      <w:r w:rsidRPr="00624060">
        <w:rPr>
          <w:rFonts w:ascii="Times New Roman" w:hAnsi="Times New Roman" w:cs="Times New Roman"/>
          <w:sz w:val="28"/>
          <w:szCs w:val="28"/>
        </w:rPr>
        <w:br/>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АКТ ПРОВЕРКИ № _______</w:t>
      </w:r>
    </w:p>
    <w:p w:rsidR="00624060" w:rsidRPr="00624060" w:rsidRDefault="00624060" w:rsidP="00C14A6C">
      <w:pPr>
        <w:spacing w:line="240" w:lineRule="auto"/>
        <w:jc w:val="center"/>
        <w:rPr>
          <w:rFonts w:ascii="Times New Roman" w:hAnsi="Times New Roman" w:cs="Times New Roman"/>
          <w:sz w:val="28"/>
          <w:szCs w:val="28"/>
        </w:rPr>
      </w:pPr>
      <w:r w:rsidRPr="00624060">
        <w:rPr>
          <w:rFonts w:ascii="Times New Roman" w:hAnsi="Times New Roman" w:cs="Times New Roman"/>
          <w:sz w:val="28"/>
          <w:szCs w:val="28"/>
        </w:rPr>
        <w:t>юридического лица,</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индивидуального предпринимателя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По адресу/адресам:____________________________________________________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(место проведения проверки)</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На основании:________________________________________________________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(вид документа с указанием реквизитов (номер, дата))</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была проведена __________________________________ проверка в отношении:</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(плановая/внеплановая,</w:t>
      </w:r>
      <w:r w:rsidRPr="00624060">
        <w:rPr>
          <w:rFonts w:ascii="Times New Roman" w:hAnsi="Times New Roman" w:cs="Times New Roman"/>
          <w:lang w:val="en-US"/>
        </w:rPr>
        <w:t> </w:t>
      </w:r>
      <w:r w:rsidRPr="00624060">
        <w:rPr>
          <w:rFonts w:ascii="Times New Roman" w:hAnsi="Times New Roman" w:cs="Times New Roman"/>
        </w:rPr>
        <w:t>документарная/выездная)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Дата и время проведения проверки:</w:t>
      </w:r>
    </w:p>
    <w:p w:rsidR="00624060" w:rsidRPr="00624060" w:rsidRDefault="00624060" w:rsidP="00624060">
      <w:pPr>
        <w:spacing w:line="240" w:lineRule="auto"/>
        <w:rPr>
          <w:rFonts w:ascii="Times New Roman" w:hAnsi="Times New Roman" w:cs="Times New Roman"/>
          <w:sz w:val="26"/>
          <w:szCs w:val="26"/>
        </w:rPr>
      </w:pPr>
      <w:r w:rsidRPr="00624060">
        <w:rPr>
          <w:rFonts w:ascii="Times New Roman" w:hAnsi="Times New Roman" w:cs="Times New Roman"/>
          <w:sz w:val="26"/>
          <w:szCs w:val="26"/>
        </w:rPr>
        <w:t>"__" _____ 20__ с __ час. __ мин. до __ час. __ мин. Продолжительность ________</w:t>
      </w:r>
    </w:p>
    <w:p w:rsidR="00624060" w:rsidRPr="00624060" w:rsidRDefault="00624060" w:rsidP="00624060">
      <w:pPr>
        <w:spacing w:line="240" w:lineRule="auto"/>
        <w:rPr>
          <w:rFonts w:ascii="Times New Roman" w:hAnsi="Times New Roman" w:cs="Times New Roman"/>
          <w:sz w:val="26"/>
          <w:szCs w:val="26"/>
        </w:rPr>
      </w:pPr>
      <w:r w:rsidRPr="00624060">
        <w:rPr>
          <w:rFonts w:ascii="Times New Roman" w:hAnsi="Times New Roman" w:cs="Times New Roman"/>
          <w:sz w:val="26"/>
          <w:szCs w:val="26"/>
        </w:rPr>
        <w:t>"__" _____ 20__ с __ час. __ мин. до __ час. __ мин. Продолжительность 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lastRenderedPageBreak/>
        <w:t xml:space="preserve">(заполняется в случае проведения проверок филиалов, представительств, обособленных структурных </w:t>
      </w:r>
      <w:r w:rsidRPr="00624060">
        <w:rPr>
          <w:rFonts w:ascii="Times New Roman" w:hAnsi="Times New Roman" w:cs="Times New Roman"/>
          <w:lang w:val="en-US"/>
        </w:rPr>
        <w:t> </w:t>
      </w:r>
      <w:r w:rsidRPr="00624060">
        <w:rPr>
          <w:rFonts w:ascii="Times New Roman" w:hAnsi="Times New Roman" w:cs="Times New Roman"/>
        </w:rPr>
        <w:t xml:space="preserve">подразделений </w:t>
      </w:r>
      <w:r w:rsidRPr="00624060">
        <w:rPr>
          <w:rFonts w:ascii="Times New Roman" w:hAnsi="Times New Roman" w:cs="Times New Roman"/>
          <w:lang w:val="en-US"/>
        </w:rPr>
        <w:t>  </w:t>
      </w:r>
      <w:r w:rsidRPr="00624060">
        <w:rPr>
          <w:rFonts w:ascii="Times New Roman" w:hAnsi="Times New Roman" w:cs="Times New Roman"/>
        </w:rPr>
        <w:t>юридического</w:t>
      </w:r>
      <w:r w:rsidRPr="00624060">
        <w:rPr>
          <w:rFonts w:ascii="Times New Roman" w:hAnsi="Times New Roman" w:cs="Times New Roman"/>
          <w:lang w:val="en-US"/>
        </w:rPr>
        <w:t> </w:t>
      </w:r>
      <w:r w:rsidRPr="00624060">
        <w:rPr>
          <w:rFonts w:ascii="Times New Roman" w:hAnsi="Times New Roman" w:cs="Times New Roman"/>
        </w:rPr>
        <w:t xml:space="preserve">лица или при осуществлении деятельности </w:t>
      </w:r>
      <w:r w:rsidRPr="00624060">
        <w:rPr>
          <w:rFonts w:ascii="Times New Roman" w:hAnsi="Times New Roman" w:cs="Times New Roman"/>
          <w:lang w:val="en-US"/>
        </w:rPr>
        <w:t> </w:t>
      </w:r>
      <w:r w:rsidRPr="00624060">
        <w:rPr>
          <w:rFonts w:ascii="Times New Roman" w:hAnsi="Times New Roman" w:cs="Times New Roman"/>
        </w:rPr>
        <w:t xml:space="preserve">индивидуального </w:t>
      </w:r>
      <w:r w:rsidRPr="00624060">
        <w:rPr>
          <w:rFonts w:ascii="Times New Roman" w:hAnsi="Times New Roman" w:cs="Times New Roman"/>
          <w:lang w:val="en-US"/>
        </w:rPr>
        <w:t> </w:t>
      </w:r>
      <w:r w:rsidRPr="00624060">
        <w:rPr>
          <w:rFonts w:ascii="Times New Roman" w:hAnsi="Times New Roman" w:cs="Times New Roman"/>
        </w:rPr>
        <w:t>предпринимателя по нескольким адресам)</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Общая продолжительность проверки:____________________________________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 xml:space="preserve">                              </w:t>
      </w:r>
      <w:r w:rsidRPr="00624060">
        <w:rPr>
          <w:rFonts w:ascii="Times New Roman" w:hAnsi="Times New Roman" w:cs="Times New Roman"/>
        </w:rPr>
        <w:tab/>
      </w:r>
      <w:r w:rsidRPr="00624060">
        <w:rPr>
          <w:rFonts w:ascii="Times New Roman" w:hAnsi="Times New Roman" w:cs="Times New Roman"/>
        </w:rPr>
        <w:tab/>
      </w:r>
      <w:r w:rsidRPr="00624060">
        <w:rPr>
          <w:rFonts w:ascii="Times New Roman" w:hAnsi="Times New Roman" w:cs="Times New Roman"/>
        </w:rPr>
        <w:tab/>
        <w:t xml:space="preserve">  (рабочих дней/часов)</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Акт составлен: _______________________________________________________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(наименование органа муниципального контроля)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С копией распоряжения о проведении проверки ознакомлен(ы):</w:t>
      </w:r>
    </w:p>
    <w:p w:rsidR="00624060" w:rsidRPr="00624060" w:rsidRDefault="00624060" w:rsidP="00624060">
      <w:pPr>
        <w:spacing w:line="240" w:lineRule="auto"/>
        <w:rPr>
          <w:rFonts w:ascii="Times New Roman" w:hAnsi="Times New Roman" w:cs="Times New Roman"/>
        </w:rPr>
      </w:pPr>
      <w:r w:rsidRPr="00624060">
        <w:rPr>
          <w:rFonts w:ascii="Times New Roman" w:hAnsi="Times New Roman" w:cs="Times New Roman"/>
        </w:rPr>
        <w:t>(заполняется при проведении выездной проверки)</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(фамилии, инициалы, подпись, дата, время)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Дата и номер решения Прокурора</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(его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заместителя) согласования проведения проверки:</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(заполняется в случае необходимости согласования проверки с органами прокуратуры)</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Лицо(а), проводившее проверку:________________________________________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(фамилия, имя, отчество (последнее - при наличии), должность</w:t>
      </w:r>
      <w:r w:rsidRPr="00624060">
        <w:rPr>
          <w:rFonts w:ascii="Times New Roman" w:hAnsi="Times New Roman" w:cs="Times New Roman"/>
          <w:lang w:val="en-US"/>
        </w:rPr>
        <w:t> </w:t>
      </w:r>
      <w:r w:rsidRPr="00624060">
        <w:rPr>
          <w:rFonts w:ascii="Times New Roman" w:hAnsi="Times New Roman" w:cs="Times New Roman"/>
        </w:rPr>
        <w:t>должностного лица (должностных лиц), проводившего(их) проверку;</w:t>
      </w:r>
      <w:r w:rsidRPr="00624060">
        <w:rPr>
          <w:rFonts w:ascii="Times New Roman" w:hAnsi="Times New Roman" w:cs="Times New Roman"/>
          <w:lang w:val="en-US"/>
        </w:rPr>
        <w:t> </w:t>
      </w:r>
      <w:r w:rsidRPr="00624060">
        <w:rPr>
          <w:rFonts w:ascii="Times New Roman" w:hAnsi="Times New Roman" w:cs="Times New Roman"/>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br/>
        <w:t>При проведении проверки присутствовали:</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rPr>
          <w:rFonts w:ascii="Times New Roman" w:hAnsi="Times New Roman" w:cs="Times New Roman"/>
        </w:rPr>
      </w:pPr>
      <w:r w:rsidRPr="00624060">
        <w:rPr>
          <w:rFonts w:ascii="Times New Roman" w:hAnsi="Times New Roman" w:cs="Times New Roman"/>
        </w:rPr>
        <w:t>(Ф.И.О. (последнее - при наличии),должность руководителя, иного должностного лица (должностных лиц) или уполномоченного представителя юридического лица,</w:t>
      </w:r>
      <w:r w:rsidRPr="00624060">
        <w:rPr>
          <w:rFonts w:ascii="Times New Roman" w:hAnsi="Times New Roman" w:cs="Times New Roman"/>
          <w:lang w:val="en-US"/>
        </w:rPr>
        <w:t> </w:t>
      </w:r>
      <w:r w:rsidRPr="00624060">
        <w:rPr>
          <w:rFonts w:ascii="Times New Roman" w:hAnsi="Times New Roman" w:cs="Times New Roman"/>
        </w:rPr>
        <w:t>уполномоченного представителя индивидуального предпринимателя)</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b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center"/>
        <w:rPr>
          <w:rFonts w:ascii="Times New Roman" w:hAnsi="Times New Roman" w:cs="Times New Roman"/>
        </w:rPr>
      </w:pPr>
      <w:r w:rsidRPr="00624060">
        <w:rPr>
          <w:rFonts w:ascii="Times New Roman" w:hAnsi="Times New Roman" w:cs="Times New Roman"/>
        </w:rPr>
        <w:t>(с указанием характера нарушений; лиц, допустивших нарушения)</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lastRenderedPageBreak/>
        <w:t xml:space="preserve">выявлены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несоответствия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сведений,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содержащихся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в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уведомлении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о начале </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осуществления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отдельных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видов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предпринимательской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деятельности, обязательным требованиям (с указанием положений (нормативных) правовых актов): _____________________________________________________________</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выявлены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факты невыполнения предписаний органов муниципального контроля (с указанием реквизитов выданных предписаний):</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нарушений не выявлено________________________________________________</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br/>
        <w:t>Запись в Журнал учета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jc w:val="both"/>
        <w:rPr>
          <w:rFonts w:ascii="Times New Roman" w:hAnsi="Times New Roman" w:cs="Times New Roman"/>
        </w:rPr>
      </w:pPr>
      <w:r w:rsidRPr="00624060">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br/>
        <w:t xml:space="preserve">Журнал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 xml:space="preserve">учета </w:t>
      </w:r>
      <w:r w:rsidRPr="00624060">
        <w:rPr>
          <w:rFonts w:ascii="Times New Roman" w:hAnsi="Times New Roman" w:cs="Times New Roman"/>
          <w:sz w:val="28"/>
          <w:szCs w:val="28"/>
          <w:lang w:val="en-US"/>
        </w:rPr>
        <w:t> </w:t>
      </w:r>
      <w:r w:rsidRPr="00624060">
        <w:rPr>
          <w:rFonts w:ascii="Times New Roman" w:hAnsi="Times New Roman" w:cs="Times New Roman"/>
          <w:sz w:val="28"/>
          <w:szCs w:val="28"/>
        </w:rPr>
        <w:t>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w:t>
      </w:r>
    </w:p>
    <w:p w:rsidR="00624060" w:rsidRPr="00624060" w:rsidRDefault="00624060" w:rsidP="00624060">
      <w:pPr>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C14A6C" w:rsidRDefault="00624060" w:rsidP="00624060">
      <w:pPr>
        <w:spacing w:line="240" w:lineRule="auto"/>
        <w:rPr>
          <w:rFonts w:ascii="Times New Roman" w:hAnsi="Times New Roman" w:cs="Times New Roman"/>
        </w:rPr>
      </w:pPr>
      <w:r w:rsidRPr="00624060">
        <w:rPr>
          <w:rFonts w:ascii="Times New Roman" w:hAnsi="Times New Roman" w:cs="Times New Roman"/>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Прилагаемые к акту документы:</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Подписи лиц, проводивших проверку:</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spacing w:line="240" w:lineRule="auto"/>
        <w:rPr>
          <w:rFonts w:ascii="Times New Roman" w:hAnsi="Times New Roman" w:cs="Times New Roman"/>
          <w:sz w:val="28"/>
          <w:szCs w:val="28"/>
        </w:rPr>
      </w:pPr>
      <w:r w:rsidRPr="00624060">
        <w:rPr>
          <w:rFonts w:ascii="Times New Roman" w:hAnsi="Times New Roman" w:cs="Times New Roman"/>
          <w:sz w:val="28"/>
          <w:szCs w:val="28"/>
        </w:rPr>
        <w:t>С актом проверки ознакомлен(а), копию акта со всеми приложениями получил(а):__________________________________________________________</w:t>
      </w:r>
    </w:p>
    <w:p w:rsidR="00624060" w:rsidRPr="00C14A6C" w:rsidRDefault="00624060" w:rsidP="00624060">
      <w:pPr>
        <w:spacing w:line="240" w:lineRule="auto"/>
        <w:rPr>
          <w:rFonts w:ascii="Times New Roman" w:hAnsi="Times New Roman" w:cs="Times New Roman"/>
        </w:rPr>
      </w:pPr>
      <w:r w:rsidRPr="00624060">
        <w:rPr>
          <w:rFonts w:ascii="Times New Roman" w:hAnsi="Times New Roman" w:cs="Times New Roman"/>
        </w:rPr>
        <w:t>(Ф.И.О. (последнее - при наличии), должность руководителя,</w:t>
      </w:r>
      <w:r w:rsidRPr="00624060">
        <w:rPr>
          <w:rFonts w:ascii="Times New Roman" w:hAnsi="Times New Roman" w:cs="Times New Roman"/>
          <w:lang w:val="en-US"/>
        </w:rPr>
        <w:t> </w:t>
      </w:r>
      <w:r w:rsidRPr="00624060">
        <w:rPr>
          <w:rFonts w:ascii="Times New Roman" w:hAnsi="Times New Roman" w:cs="Times New Roman"/>
        </w:rPr>
        <w:t>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Pr="00624060">
        <w:rPr>
          <w:rFonts w:ascii="Times New Roman" w:hAnsi="Times New Roman" w:cs="Times New Roman"/>
          <w:sz w:val="28"/>
          <w:szCs w:val="28"/>
        </w:rPr>
        <w:br/>
        <w:t>"___" ____________ 20__.                                            ________________________</w:t>
      </w:r>
    </w:p>
    <w:p w:rsidR="00624060" w:rsidRPr="00624060" w:rsidRDefault="00624060" w:rsidP="00C14A6C">
      <w:pPr>
        <w:spacing w:line="240" w:lineRule="auto"/>
        <w:jc w:val="center"/>
        <w:rPr>
          <w:rFonts w:ascii="Times New Roman" w:hAnsi="Times New Roman" w:cs="Times New Roman"/>
          <w:sz w:val="28"/>
          <w:szCs w:val="28"/>
        </w:rPr>
      </w:pPr>
      <w:r w:rsidRPr="00624060">
        <w:rPr>
          <w:rFonts w:ascii="Times New Roman" w:hAnsi="Times New Roman" w:cs="Times New Roman"/>
          <w:sz w:val="28"/>
          <w:szCs w:val="28"/>
        </w:rPr>
        <w:t xml:space="preserve">                                                                                              (подпись)</w:t>
      </w:r>
      <w:r w:rsidRPr="00624060">
        <w:rPr>
          <w:rFonts w:ascii="Times New Roman" w:hAnsi="Times New Roman" w:cs="Times New Roman"/>
          <w:sz w:val="28"/>
          <w:szCs w:val="28"/>
        </w:rPr>
        <w:br/>
        <w:t>Пометка об отказе ознакомления с актом проверки: ________________________</w:t>
      </w:r>
    </w:p>
    <w:p w:rsidR="00624060" w:rsidRPr="0006446F" w:rsidRDefault="00624060" w:rsidP="0006446F">
      <w:pPr>
        <w:spacing w:line="240" w:lineRule="auto"/>
        <w:rPr>
          <w:rFonts w:ascii="Times New Roman" w:hAnsi="Times New Roman" w:cs="Times New Roman"/>
        </w:rPr>
      </w:pPr>
      <w:r w:rsidRPr="00624060">
        <w:rPr>
          <w:rFonts w:ascii="Times New Roman" w:hAnsi="Times New Roman" w:cs="Times New Roman"/>
          <w:lang w:val="en-US"/>
        </w:rPr>
        <w:t>                                                 </w:t>
      </w:r>
      <w:r w:rsidRPr="00624060">
        <w:rPr>
          <w:rFonts w:ascii="Times New Roman" w:hAnsi="Times New Roman" w:cs="Times New Roman"/>
        </w:rPr>
        <w:t xml:space="preserve">       (подпись уполномоченного должностного лица (лиц),проводившего проверку)</w:t>
      </w:r>
    </w:p>
    <w:p w:rsidR="0006446F" w:rsidRDefault="0006446F" w:rsidP="0006446F">
      <w:pPr>
        <w:autoSpaceDE w:val="0"/>
        <w:autoSpaceDN w:val="0"/>
        <w:adjustRightInd w:val="0"/>
        <w:spacing w:after="0" w:line="240" w:lineRule="auto"/>
        <w:jc w:val="both"/>
        <w:rPr>
          <w:rFonts w:ascii="Times New Roman" w:hAnsi="Times New Roman" w:cs="Times New Roman"/>
          <w:sz w:val="28"/>
          <w:szCs w:val="28"/>
        </w:rPr>
      </w:pPr>
    </w:p>
    <w:p w:rsidR="00624060" w:rsidRPr="00624060" w:rsidRDefault="00624060" w:rsidP="0006446F">
      <w:pPr>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Глава</w:t>
      </w:r>
    </w:p>
    <w:p w:rsidR="00624060" w:rsidRPr="00624060" w:rsidRDefault="00C14A6C" w:rsidP="000644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Журавского</w:t>
      </w:r>
      <w:r w:rsidR="00624060" w:rsidRPr="00624060">
        <w:rPr>
          <w:rFonts w:ascii="Times New Roman" w:hAnsi="Times New Roman" w:cs="Times New Roman"/>
          <w:sz w:val="28"/>
          <w:szCs w:val="28"/>
        </w:rPr>
        <w:t xml:space="preserve"> сельского поселения </w:t>
      </w:r>
    </w:p>
    <w:p w:rsidR="00624060" w:rsidRPr="00624060" w:rsidRDefault="00624060" w:rsidP="0006446F">
      <w:pPr>
        <w:tabs>
          <w:tab w:val="left" w:pos="2340"/>
          <w:tab w:val="left" w:pos="3780"/>
        </w:tabs>
        <w:spacing w:after="0" w:line="240" w:lineRule="auto"/>
        <w:rPr>
          <w:rFonts w:ascii="Times New Roman" w:hAnsi="Times New Roman" w:cs="Times New Roman"/>
          <w:sz w:val="28"/>
          <w:szCs w:val="28"/>
        </w:rPr>
      </w:pPr>
      <w:r w:rsidRPr="00624060">
        <w:rPr>
          <w:rFonts w:ascii="Times New Roman" w:hAnsi="Times New Roman" w:cs="Times New Roman"/>
          <w:sz w:val="28"/>
          <w:szCs w:val="28"/>
        </w:rPr>
        <w:t xml:space="preserve">Кореновского района                                                                        </w:t>
      </w:r>
      <w:r w:rsidR="0006446F">
        <w:rPr>
          <w:rFonts w:ascii="Times New Roman" w:hAnsi="Times New Roman" w:cs="Times New Roman"/>
          <w:sz w:val="28"/>
          <w:szCs w:val="28"/>
        </w:rPr>
        <w:t xml:space="preserve">   </w:t>
      </w:r>
      <w:r w:rsidR="00C14A6C">
        <w:rPr>
          <w:rFonts w:ascii="Times New Roman" w:hAnsi="Times New Roman" w:cs="Times New Roman"/>
          <w:sz w:val="28"/>
          <w:szCs w:val="28"/>
        </w:rPr>
        <w:t>А.Н.Сергиенко</w:t>
      </w:r>
    </w:p>
    <w:p w:rsidR="0006446F" w:rsidRDefault="0006446F" w:rsidP="00624060">
      <w:pPr>
        <w:tabs>
          <w:tab w:val="left" w:pos="870"/>
          <w:tab w:val="left" w:pos="1575"/>
        </w:tabs>
        <w:autoSpaceDE w:val="0"/>
        <w:autoSpaceDN w:val="0"/>
        <w:adjustRightInd w:val="0"/>
        <w:spacing w:line="240" w:lineRule="auto"/>
        <w:ind w:left="4820"/>
        <w:jc w:val="center"/>
        <w:rPr>
          <w:rFonts w:ascii="Times New Roman" w:hAnsi="Times New Roman" w:cs="Times New Roman"/>
          <w:sz w:val="28"/>
          <w:szCs w:val="28"/>
        </w:rPr>
      </w:pPr>
    </w:p>
    <w:p w:rsidR="00624060" w:rsidRPr="00624060" w:rsidRDefault="00624060" w:rsidP="0006446F">
      <w:pPr>
        <w:tabs>
          <w:tab w:val="left" w:pos="870"/>
          <w:tab w:val="left" w:pos="1575"/>
        </w:tabs>
        <w:autoSpaceDE w:val="0"/>
        <w:autoSpaceDN w:val="0"/>
        <w:adjustRightInd w:val="0"/>
        <w:spacing w:after="0" w:line="240" w:lineRule="auto"/>
        <w:ind w:left="4820"/>
        <w:jc w:val="center"/>
        <w:rPr>
          <w:rFonts w:ascii="Times New Roman" w:hAnsi="Times New Roman" w:cs="Times New Roman"/>
          <w:sz w:val="28"/>
          <w:szCs w:val="28"/>
        </w:rPr>
      </w:pPr>
      <w:r w:rsidRPr="00624060">
        <w:rPr>
          <w:rFonts w:ascii="Times New Roman" w:hAnsi="Times New Roman" w:cs="Times New Roman"/>
          <w:sz w:val="28"/>
          <w:szCs w:val="28"/>
        </w:rPr>
        <w:t>ПРИЛОЖЕНИЕ № 2</w:t>
      </w:r>
    </w:p>
    <w:p w:rsidR="00624060" w:rsidRPr="00624060" w:rsidRDefault="00624060" w:rsidP="0006446F">
      <w:pPr>
        <w:tabs>
          <w:tab w:val="left" w:pos="870"/>
          <w:tab w:val="left" w:pos="1575"/>
        </w:tabs>
        <w:autoSpaceDE w:val="0"/>
        <w:autoSpaceDN w:val="0"/>
        <w:adjustRightInd w:val="0"/>
        <w:spacing w:after="0" w:line="240" w:lineRule="auto"/>
        <w:ind w:left="4820"/>
        <w:jc w:val="center"/>
        <w:rPr>
          <w:rFonts w:ascii="Times New Roman" w:hAnsi="Times New Roman" w:cs="Times New Roman"/>
          <w:sz w:val="28"/>
          <w:szCs w:val="28"/>
        </w:rPr>
      </w:pPr>
    </w:p>
    <w:p w:rsidR="00624060" w:rsidRPr="0006446F" w:rsidRDefault="00624060" w:rsidP="0006446F">
      <w:pPr>
        <w:spacing w:after="0" w:line="240" w:lineRule="auto"/>
        <w:ind w:left="4820"/>
        <w:jc w:val="center"/>
        <w:rPr>
          <w:rFonts w:ascii="Times New Roman" w:hAnsi="Times New Roman" w:cs="Times New Roman"/>
          <w:sz w:val="28"/>
          <w:szCs w:val="24"/>
        </w:rPr>
      </w:pPr>
      <w:r w:rsidRPr="0006446F">
        <w:rPr>
          <w:rFonts w:ascii="Times New Roman" w:hAnsi="Times New Roman" w:cs="Times New Roman"/>
          <w:color w:val="000000"/>
          <w:sz w:val="28"/>
          <w:szCs w:val="24"/>
        </w:rPr>
        <w:t>к административному регламенту</w:t>
      </w:r>
    </w:p>
    <w:p w:rsidR="00624060" w:rsidRPr="0006446F" w:rsidRDefault="00624060" w:rsidP="0006446F">
      <w:pPr>
        <w:spacing w:after="0" w:line="240" w:lineRule="auto"/>
        <w:ind w:left="4820"/>
        <w:jc w:val="center"/>
        <w:rPr>
          <w:rFonts w:ascii="Times New Roman" w:hAnsi="Times New Roman" w:cs="Times New Roman"/>
          <w:sz w:val="28"/>
          <w:szCs w:val="24"/>
        </w:rPr>
      </w:pPr>
      <w:r w:rsidRPr="0006446F">
        <w:rPr>
          <w:rFonts w:ascii="Times New Roman" w:hAnsi="Times New Roman" w:cs="Times New Roman"/>
          <w:sz w:val="28"/>
          <w:szCs w:val="24"/>
        </w:rPr>
        <w:t>осуществления муниципального контроля за использов</w:t>
      </w:r>
      <w:r w:rsidR="0006446F">
        <w:rPr>
          <w:rFonts w:ascii="Times New Roman" w:hAnsi="Times New Roman" w:cs="Times New Roman"/>
          <w:sz w:val="28"/>
          <w:szCs w:val="24"/>
        </w:rPr>
        <w:t xml:space="preserve">анием и охраной недр при добыче </w:t>
      </w:r>
      <w:r w:rsidRPr="0006446F">
        <w:rPr>
          <w:rFonts w:ascii="Times New Roman" w:hAnsi="Times New Roman" w:cs="Times New Roman"/>
          <w:sz w:val="28"/>
          <w:szCs w:val="24"/>
        </w:rPr>
        <w:t xml:space="preserve">общераспространенных полезных ископаемых, а также при строительстве подземных сооружений, не связанных с добычей полезных ископаемых </w:t>
      </w:r>
    </w:p>
    <w:p w:rsidR="00624060" w:rsidRPr="00624060" w:rsidRDefault="00624060" w:rsidP="0006446F">
      <w:pPr>
        <w:widowControl w:val="0"/>
        <w:autoSpaceDE w:val="0"/>
        <w:autoSpaceDN w:val="0"/>
        <w:spacing w:after="0" w:line="240" w:lineRule="auto"/>
        <w:ind w:left="4820"/>
        <w:jc w:val="both"/>
        <w:rPr>
          <w:rFonts w:ascii="Times New Roman" w:hAnsi="Times New Roman" w:cs="Times New Roman"/>
          <w:sz w:val="28"/>
          <w:szCs w:val="28"/>
        </w:rPr>
      </w:pPr>
    </w:p>
    <w:p w:rsidR="00624060" w:rsidRPr="00624060" w:rsidRDefault="00624060" w:rsidP="00624060">
      <w:pPr>
        <w:widowControl w:val="0"/>
        <w:autoSpaceDE w:val="0"/>
        <w:autoSpaceDN w:val="0"/>
        <w:spacing w:line="240" w:lineRule="auto"/>
        <w:ind w:left="4820"/>
        <w:jc w:val="both"/>
        <w:rPr>
          <w:rFonts w:ascii="Times New Roman" w:hAnsi="Times New Roman" w:cs="Times New Roman"/>
          <w:sz w:val="28"/>
          <w:szCs w:val="28"/>
        </w:rPr>
      </w:pPr>
    </w:p>
    <w:p w:rsidR="00624060" w:rsidRPr="00624060" w:rsidRDefault="00624060" w:rsidP="00624060">
      <w:pPr>
        <w:widowControl w:val="0"/>
        <w:autoSpaceDE w:val="0"/>
        <w:autoSpaceDN w:val="0"/>
        <w:spacing w:line="240" w:lineRule="auto"/>
        <w:jc w:val="center"/>
        <w:rPr>
          <w:rFonts w:ascii="Times New Roman" w:hAnsi="Times New Roman" w:cs="Times New Roman"/>
          <w:sz w:val="28"/>
          <w:szCs w:val="28"/>
        </w:rPr>
      </w:pPr>
      <w:bookmarkStart w:id="14" w:name="P900"/>
      <w:bookmarkEnd w:id="14"/>
      <w:r w:rsidRPr="00624060">
        <w:rPr>
          <w:rFonts w:ascii="Times New Roman" w:hAnsi="Times New Roman" w:cs="Times New Roman"/>
          <w:sz w:val="28"/>
          <w:szCs w:val="28"/>
        </w:rPr>
        <w:t>ПРЕДПИСАНИЕ № ______</w:t>
      </w:r>
    </w:p>
    <w:p w:rsidR="00624060" w:rsidRPr="0006446F" w:rsidRDefault="00624060" w:rsidP="0006446F">
      <w:pPr>
        <w:widowControl w:val="0"/>
        <w:autoSpaceDE w:val="0"/>
        <w:autoSpaceDN w:val="0"/>
        <w:spacing w:line="240" w:lineRule="auto"/>
        <w:jc w:val="center"/>
        <w:rPr>
          <w:rFonts w:ascii="Times New Roman" w:hAnsi="Times New Roman" w:cs="Times New Roman"/>
          <w:sz w:val="24"/>
          <w:szCs w:val="24"/>
        </w:rPr>
      </w:pPr>
      <w:r w:rsidRPr="00624060">
        <w:rPr>
          <w:rFonts w:ascii="Times New Roman" w:hAnsi="Times New Roman" w:cs="Times New Roman"/>
          <w:sz w:val="24"/>
          <w:szCs w:val="24"/>
        </w:rPr>
        <w:t>юридическому лицу и (или) индивидуальному предпринимателю об устранении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 ___________________________      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18"/>
          <w:szCs w:val="18"/>
        </w:rPr>
      </w:pPr>
      <w:r w:rsidRPr="00624060">
        <w:rPr>
          <w:rFonts w:ascii="Times New Roman" w:hAnsi="Times New Roman" w:cs="Times New Roman"/>
        </w:rPr>
        <w:t xml:space="preserve">          </w:t>
      </w:r>
      <w:r w:rsidRPr="00624060">
        <w:rPr>
          <w:rFonts w:ascii="Times New Roman" w:hAnsi="Times New Roman" w:cs="Times New Roman"/>
          <w:sz w:val="18"/>
          <w:szCs w:val="18"/>
        </w:rPr>
        <w:t>дата составления предписания                                                 место составления предписания</w:t>
      </w:r>
    </w:p>
    <w:p w:rsidR="00624060" w:rsidRPr="00624060" w:rsidRDefault="00624060" w:rsidP="00624060">
      <w:pPr>
        <w:widowControl w:val="0"/>
        <w:autoSpaceDE w:val="0"/>
        <w:autoSpaceDN w:val="0"/>
        <w:spacing w:line="240" w:lineRule="auto"/>
        <w:jc w:val="both"/>
        <w:rPr>
          <w:rFonts w:ascii="Times New Roman" w:hAnsi="Times New Roman" w:cs="Times New Roman"/>
          <w:sz w:val="18"/>
          <w:szCs w:val="18"/>
        </w:rPr>
      </w:pPr>
      <w:r w:rsidRPr="00624060">
        <w:rPr>
          <w:rFonts w:ascii="Times New Roman" w:hAnsi="Times New Roman" w:cs="Times New Roman"/>
          <w:sz w:val="18"/>
          <w:szCs w:val="18"/>
        </w:rPr>
        <w:t>____________________________________________________________________</w:t>
      </w:r>
    </w:p>
    <w:p w:rsidR="00624060" w:rsidRPr="00624060" w:rsidRDefault="00624060" w:rsidP="00624060">
      <w:pPr>
        <w:widowControl w:val="0"/>
        <w:autoSpaceDE w:val="0"/>
        <w:autoSpaceDN w:val="0"/>
        <w:spacing w:line="240" w:lineRule="auto"/>
        <w:jc w:val="center"/>
        <w:rPr>
          <w:rFonts w:ascii="Times New Roman" w:hAnsi="Times New Roman" w:cs="Times New Roman"/>
          <w:sz w:val="18"/>
          <w:szCs w:val="18"/>
        </w:rPr>
      </w:pPr>
      <w:r w:rsidRPr="00624060">
        <w:rPr>
          <w:rFonts w:ascii="Times New Roman" w:hAnsi="Times New Roman" w:cs="Times New Roman"/>
          <w:sz w:val="18"/>
          <w:szCs w:val="18"/>
        </w:rPr>
        <w:t>(должность, фамилия, имя, отчество должностного лица, выдающего предписание)</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по    результатам    проведенной    выездной/документарной   проверки при осуществлении муниципального контроля установил:</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Согласно акту проверки от "___" _________ 20__ г. № 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center"/>
        <w:rPr>
          <w:rFonts w:ascii="Times New Roman" w:hAnsi="Times New Roman" w:cs="Times New Roman"/>
          <w:sz w:val="18"/>
          <w:szCs w:val="18"/>
        </w:rPr>
      </w:pPr>
      <w:r w:rsidRPr="00624060">
        <w:rPr>
          <w:rFonts w:ascii="Times New Roman" w:hAnsi="Times New Roman" w:cs="Times New Roman"/>
          <w:sz w:val="18"/>
          <w:szCs w:val="18"/>
        </w:rPr>
        <w:t>(наименование юридического лица, фамилия, имя и отчество (при наличии) индивидуального предпринимателя, должностного лица)</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4"/>
          <w:szCs w:val="24"/>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использования и </w:t>
      </w:r>
      <w:r w:rsidRPr="00624060">
        <w:rPr>
          <w:rFonts w:ascii="Times New Roman" w:hAnsi="Times New Roman" w:cs="Times New Roman"/>
          <w:sz w:val="24"/>
          <w:szCs w:val="24"/>
        </w:rPr>
        <w:lastRenderedPageBreak/>
        <w:t>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624060">
        <w:rPr>
          <w:rFonts w:ascii="Times New Roman" w:hAnsi="Times New Roman" w:cs="Times New Roman"/>
          <w:sz w:val="28"/>
          <w:szCs w:val="28"/>
        </w:rPr>
        <w:t xml:space="preserve"> 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rPr>
      </w:pPr>
      <w:r w:rsidRPr="00624060">
        <w:rPr>
          <w:rFonts w:ascii="Times New Roman" w:hAnsi="Times New Roman" w:cs="Times New Roman"/>
          <w:sz w:val="28"/>
          <w:szCs w:val="28"/>
        </w:rPr>
        <w:t xml:space="preserve">   </w:t>
      </w:r>
      <w:r w:rsidRPr="00624060">
        <w:rPr>
          <w:rFonts w:ascii="Times New Roman" w:hAnsi="Times New Roman" w:cs="Times New Roman"/>
        </w:rPr>
        <w:t>(указываются нормы правовых актов, нарушение которых установлено при проверке)</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что выразилось в следующем:</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rPr>
      </w:pPr>
      <w:r w:rsidRPr="00624060">
        <w:rPr>
          <w:rFonts w:ascii="Times New Roman" w:hAnsi="Times New Roman" w:cs="Times New Roman"/>
          <w:sz w:val="28"/>
          <w:szCs w:val="28"/>
        </w:rPr>
        <w:t xml:space="preserve">        </w:t>
      </w:r>
      <w:r w:rsidRPr="00624060">
        <w:rPr>
          <w:rFonts w:ascii="Times New Roman" w:hAnsi="Times New Roman" w:cs="Times New Roman"/>
        </w:rPr>
        <w:t>(указываются конкретные факты, установленные при проверке)</w:t>
      </w:r>
    </w:p>
    <w:p w:rsidR="00624060" w:rsidRPr="00624060" w:rsidRDefault="00624060" w:rsidP="00624060">
      <w:pPr>
        <w:widowControl w:val="0"/>
        <w:autoSpaceDE w:val="0"/>
        <w:autoSpaceDN w:val="0"/>
        <w:spacing w:line="240" w:lineRule="auto"/>
        <w:rPr>
          <w:rFonts w:ascii="Times New Roman" w:hAnsi="Times New Roman" w:cs="Times New Roman"/>
          <w:sz w:val="24"/>
          <w:szCs w:val="24"/>
        </w:rPr>
      </w:pPr>
      <w:r w:rsidRPr="00624060">
        <w:rPr>
          <w:rFonts w:ascii="Times New Roman" w:hAnsi="Times New Roman" w:cs="Times New Roman"/>
          <w:sz w:val="24"/>
          <w:szCs w:val="24"/>
        </w:rPr>
        <w:t>На основании:</w:t>
      </w:r>
    </w:p>
    <w:p w:rsidR="00624060" w:rsidRPr="00624060" w:rsidRDefault="00624060" w:rsidP="00624060">
      <w:pPr>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постановления   администрации   муниципального   образования   __________  от __________ 20_____года №____ «Об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center"/>
        <w:rPr>
          <w:rFonts w:ascii="Times New Roman" w:hAnsi="Times New Roman" w:cs="Times New Roman"/>
          <w:sz w:val="18"/>
          <w:szCs w:val="18"/>
        </w:rPr>
      </w:pPr>
      <w:r w:rsidRPr="00624060">
        <w:rPr>
          <w:rFonts w:ascii="Times New Roman" w:hAnsi="Times New Roman" w:cs="Times New Roman"/>
        </w:rPr>
        <w:t>(</w:t>
      </w:r>
      <w:r w:rsidRPr="00624060">
        <w:rPr>
          <w:rFonts w:ascii="Times New Roman" w:hAnsi="Times New Roman" w:cs="Times New Roman"/>
          <w:sz w:val="18"/>
          <w:szCs w:val="18"/>
        </w:rPr>
        <w:t>наименование юридического лица, фамилия, имя, отчество индивидуального предпринимателя, должностного лица, ИНН)</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обязываю в срок до___________________________________________________: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18"/>
          <w:szCs w:val="18"/>
        </w:rPr>
      </w:pPr>
      <w:r w:rsidRPr="00624060">
        <w:rPr>
          <w:rFonts w:ascii="Times New Roman" w:hAnsi="Times New Roman" w:cs="Times New Roman"/>
          <w:sz w:val="28"/>
          <w:szCs w:val="28"/>
        </w:rPr>
        <w:t xml:space="preserve">   </w:t>
      </w:r>
      <w:r w:rsidRPr="00624060">
        <w:rPr>
          <w:rFonts w:ascii="Times New Roman" w:hAnsi="Times New Roman" w:cs="Times New Roman"/>
          <w:sz w:val="18"/>
          <w:szCs w:val="18"/>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  </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 xml:space="preserve">В  срок  до  _____________________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ходатайство  о  продлении  </w:t>
      </w:r>
      <w:r w:rsidRPr="00624060">
        <w:rPr>
          <w:rFonts w:ascii="Times New Roman" w:hAnsi="Times New Roman" w:cs="Times New Roman"/>
          <w:sz w:val="24"/>
          <w:szCs w:val="24"/>
        </w:rPr>
        <w:lastRenderedPageBreak/>
        <w:t>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__________ по  адресу:  _____________.</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В  случае  отказа  в  удовлетворении жалобы настоящее предписание может быть обжаловано в судебном порядке.</w:t>
      </w:r>
    </w:p>
    <w:p w:rsidR="00624060" w:rsidRPr="00624060" w:rsidRDefault="00624060" w:rsidP="00624060">
      <w:pPr>
        <w:widowControl w:val="0"/>
        <w:autoSpaceDE w:val="0"/>
        <w:autoSpaceDN w:val="0"/>
        <w:spacing w:line="240" w:lineRule="auto"/>
        <w:jc w:val="both"/>
        <w:rPr>
          <w:rFonts w:ascii="Times New Roman" w:hAnsi="Times New Roman" w:cs="Times New Roman"/>
        </w:rPr>
      </w:pPr>
      <w:r w:rsidRPr="00624060">
        <w:rPr>
          <w:rFonts w:ascii="Times New Roman" w:hAnsi="Times New Roman" w:cs="Times New Roman"/>
        </w:rPr>
        <w:t>______________________ ________________________ ___________________________________</w:t>
      </w:r>
    </w:p>
    <w:p w:rsidR="00624060" w:rsidRPr="00624060" w:rsidRDefault="00624060" w:rsidP="00624060">
      <w:pPr>
        <w:widowControl w:val="0"/>
        <w:autoSpaceDE w:val="0"/>
        <w:autoSpaceDN w:val="0"/>
        <w:spacing w:line="240" w:lineRule="auto"/>
        <w:jc w:val="center"/>
        <w:rPr>
          <w:rFonts w:ascii="Times New Roman" w:hAnsi="Times New Roman" w:cs="Times New Roman"/>
          <w:sz w:val="18"/>
          <w:szCs w:val="18"/>
        </w:rPr>
      </w:pPr>
      <w:r w:rsidRPr="00624060">
        <w:rPr>
          <w:rFonts w:ascii="Times New Roman" w:hAnsi="Times New Roman" w:cs="Times New Roman"/>
          <w:sz w:val="18"/>
          <w:szCs w:val="18"/>
        </w:rPr>
        <w:t>(должность лица,(подпись лица, выдавшего (расшифровка подписи лица, выдавшего предписание)</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Предписание вручено (направлено):</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4"/>
          <w:szCs w:val="24"/>
        </w:rPr>
        <w:t>Вручено лично лицу, в отношении которого выдано предписание</w:t>
      </w:r>
      <w:r w:rsidRPr="00624060">
        <w:rPr>
          <w:rFonts w:ascii="Times New Roman" w:hAnsi="Times New Roman" w:cs="Times New Roman"/>
          <w:sz w:val="28"/>
          <w:szCs w:val="28"/>
        </w:rPr>
        <w:t xml:space="preserve">                         "____" ________ 20__ г.</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____________________________________________________________________</w:t>
      </w:r>
    </w:p>
    <w:p w:rsidR="00624060" w:rsidRPr="00624060" w:rsidRDefault="00624060" w:rsidP="00624060">
      <w:pPr>
        <w:widowControl w:val="0"/>
        <w:autoSpaceDE w:val="0"/>
        <w:autoSpaceDN w:val="0"/>
        <w:spacing w:line="240" w:lineRule="auto"/>
        <w:jc w:val="center"/>
        <w:rPr>
          <w:rFonts w:ascii="Times New Roman" w:hAnsi="Times New Roman" w:cs="Times New Roman"/>
          <w:sz w:val="18"/>
          <w:szCs w:val="18"/>
        </w:rPr>
      </w:pPr>
      <w:r w:rsidRPr="00624060">
        <w:rPr>
          <w:rFonts w:ascii="Times New Roman" w:hAnsi="Times New Roman" w:cs="Times New Roman"/>
          <w:sz w:val="18"/>
          <w:szCs w:val="18"/>
        </w:rPr>
        <w:t>(подпись лица, получившего предписание, расшифровка подписи)</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4"/>
          <w:szCs w:val="24"/>
        </w:rPr>
        <w:t>Вручено  уполномоченному  представителю  лица,  в отношении которого выдано предписание, действующего на основании:</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 xml:space="preserve"> ____________________________________________________________________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rPr>
      </w:pPr>
      <w:r w:rsidRPr="00624060">
        <w:rPr>
          <w:rFonts w:ascii="Times New Roman" w:hAnsi="Times New Roman" w:cs="Times New Roman"/>
        </w:rPr>
        <w:t>(реквизиты документа, подтверждающие полномочия представителя)</w:t>
      </w:r>
    </w:p>
    <w:p w:rsidR="00624060" w:rsidRPr="00624060" w:rsidRDefault="00624060" w:rsidP="00624060">
      <w:pPr>
        <w:widowControl w:val="0"/>
        <w:autoSpaceDE w:val="0"/>
        <w:autoSpaceDN w:val="0"/>
        <w:spacing w:line="240" w:lineRule="auto"/>
        <w:jc w:val="both"/>
        <w:rPr>
          <w:rFonts w:ascii="Times New Roman" w:hAnsi="Times New Roman" w:cs="Times New Roman"/>
          <w:sz w:val="28"/>
          <w:szCs w:val="28"/>
        </w:rPr>
      </w:pPr>
      <w:r w:rsidRPr="00624060">
        <w:rPr>
          <w:rFonts w:ascii="Times New Roman" w:hAnsi="Times New Roman" w:cs="Times New Roman"/>
          <w:sz w:val="28"/>
          <w:szCs w:val="28"/>
        </w:rPr>
        <w:t>"___" ________ 20__ г._____________________________________________</w:t>
      </w:r>
    </w:p>
    <w:p w:rsidR="00624060" w:rsidRPr="00624060" w:rsidRDefault="00624060" w:rsidP="00624060">
      <w:pPr>
        <w:widowControl w:val="0"/>
        <w:autoSpaceDE w:val="0"/>
        <w:autoSpaceDN w:val="0"/>
        <w:spacing w:line="240" w:lineRule="auto"/>
        <w:jc w:val="both"/>
        <w:rPr>
          <w:rFonts w:ascii="Times New Roman" w:hAnsi="Times New Roman" w:cs="Times New Roman"/>
        </w:rPr>
      </w:pPr>
      <w:r w:rsidRPr="00624060">
        <w:rPr>
          <w:rFonts w:ascii="Times New Roman" w:hAnsi="Times New Roman" w:cs="Times New Roman"/>
          <w:sz w:val="28"/>
          <w:szCs w:val="28"/>
        </w:rPr>
        <w:t xml:space="preserve">  </w:t>
      </w:r>
      <w:r w:rsidRPr="00624060">
        <w:rPr>
          <w:rFonts w:ascii="Times New Roman" w:hAnsi="Times New Roman" w:cs="Times New Roman"/>
        </w:rPr>
        <w:t>(дата вручения)                                 (подпись лица, получившего предписание, расшифровка подписи)</w:t>
      </w:r>
    </w:p>
    <w:p w:rsidR="00624060" w:rsidRPr="00624060" w:rsidRDefault="00624060" w:rsidP="00624060">
      <w:pPr>
        <w:widowControl w:val="0"/>
        <w:autoSpaceDE w:val="0"/>
        <w:autoSpaceDN w:val="0"/>
        <w:spacing w:line="240" w:lineRule="auto"/>
        <w:jc w:val="both"/>
        <w:rPr>
          <w:rFonts w:ascii="Times New Roman" w:hAnsi="Times New Roman" w:cs="Times New Roman"/>
          <w:sz w:val="24"/>
          <w:szCs w:val="24"/>
        </w:rPr>
      </w:pPr>
      <w:r w:rsidRPr="00624060">
        <w:rPr>
          <w:rFonts w:ascii="Times New Roman" w:hAnsi="Times New Roman" w:cs="Times New Roman"/>
          <w:sz w:val="24"/>
          <w:szCs w:val="24"/>
        </w:rPr>
        <w:t>Направлено заказным письмом с уведомлением о вручении: квитанция №_____  от ________.</w:t>
      </w:r>
    </w:p>
    <w:p w:rsidR="0006446F" w:rsidRPr="00624060" w:rsidRDefault="0006446F" w:rsidP="00624060">
      <w:pPr>
        <w:spacing w:line="240" w:lineRule="auto"/>
        <w:rPr>
          <w:rFonts w:ascii="Times New Roman" w:hAnsi="Times New Roman" w:cs="Times New Roman"/>
          <w:sz w:val="28"/>
          <w:szCs w:val="28"/>
        </w:rPr>
      </w:pPr>
    </w:p>
    <w:p w:rsidR="00624060" w:rsidRPr="00624060" w:rsidRDefault="00624060" w:rsidP="0006446F">
      <w:pPr>
        <w:autoSpaceDE w:val="0"/>
        <w:autoSpaceDN w:val="0"/>
        <w:adjustRightInd w:val="0"/>
        <w:spacing w:after="0" w:line="240" w:lineRule="auto"/>
        <w:jc w:val="both"/>
        <w:rPr>
          <w:rFonts w:ascii="Times New Roman" w:hAnsi="Times New Roman" w:cs="Times New Roman"/>
          <w:sz w:val="28"/>
          <w:szCs w:val="28"/>
        </w:rPr>
      </w:pPr>
      <w:r w:rsidRPr="00624060">
        <w:rPr>
          <w:rFonts w:ascii="Times New Roman" w:hAnsi="Times New Roman" w:cs="Times New Roman"/>
          <w:sz w:val="28"/>
          <w:szCs w:val="28"/>
        </w:rPr>
        <w:t>Глава</w:t>
      </w:r>
    </w:p>
    <w:p w:rsidR="00624060" w:rsidRPr="00624060" w:rsidRDefault="00C14A6C" w:rsidP="0006446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Журавского</w:t>
      </w:r>
      <w:r w:rsidR="00624060" w:rsidRPr="00624060">
        <w:rPr>
          <w:rFonts w:ascii="Times New Roman" w:hAnsi="Times New Roman" w:cs="Times New Roman"/>
          <w:sz w:val="28"/>
          <w:szCs w:val="28"/>
        </w:rPr>
        <w:t xml:space="preserve"> сельского поселения </w:t>
      </w:r>
    </w:p>
    <w:p w:rsidR="002449E9" w:rsidRPr="00624060" w:rsidRDefault="00624060" w:rsidP="00624060">
      <w:pPr>
        <w:tabs>
          <w:tab w:val="left" w:pos="2340"/>
          <w:tab w:val="left" w:pos="3780"/>
        </w:tabs>
        <w:spacing w:after="0" w:line="240" w:lineRule="auto"/>
        <w:rPr>
          <w:rFonts w:ascii="Times New Roman" w:hAnsi="Times New Roman" w:cs="Times New Roman"/>
          <w:sz w:val="28"/>
          <w:szCs w:val="28"/>
        </w:rPr>
      </w:pPr>
      <w:r w:rsidRPr="00624060">
        <w:rPr>
          <w:rFonts w:ascii="Times New Roman" w:hAnsi="Times New Roman" w:cs="Times New Roman"/>
          <w:sz w:val="28"/>
          <w:szCs w:val="28"/>
        </w:rPr>
        <w:t xml:space="preserve">Кореновского района                                                                        </w:t>
      </w:r>
      <w:r w:rsidR="00C14A6C">
        <w:rPr>
          <w:rFonts w:ascii="Times New Roman" w:hAnsi="Times New Roman" w:cs="Times New Roman"/>
          <w:sz w:val="28"/>
          <w:szCs w:val="28"/>
        </w:rPr>
        <w:t xml:space="preserve">   А.Н.Сергиенко</w:t>
      </w:r>
    </w:p>
    <w:sectPr w:rsidR="002449E9" w:rsidRPr="00624060" w:rsidSect="0006446F">
      <w:headerReference w:type="default" r:id="rId23"/>
      <w:pgSz w:w="11906" w:h="16838"/>
      <w:pgMar w:top="28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842" w:rsidRDefault="00DC1842" w:rsidP="00250228">
      <w:pPr>
        <w:spacing w:after="0" w:line="240" w:lineRule="auto"/>
      </w:pPr>
      <w:r>
        <w:separator/>
      </w:r>
    </w:p>
  </w:endnote>
  <w:endnote w:type="continuationSeparator" w:id="1">
    <w:p w:rsidR="00DC1842" w:rsidRDefault="00DC1842" w:rsidP="00250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enQuanYi Micro Hei">
    <w:altName w:val="MS Gothic"/>
    <w:charset w:val="CC"/>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842" w:rsidRDefault="00DC1842" w:rsidP="00250228">
      <w:pPr>
        <w:spacing w:after="0" w:line="240" w:lineRule="auto"/>
      </w:pPr>
      <w:r>
        <w:separator/>
      </w:r>
    </w:p>
  </w:footnote>
  <w:footnote w:type="continuationSeparator" w:id="1">
    <w:p w:rsidR="00DC1842" w:rsidRDefault="00DC1842" w:rsidP="002502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8EC" w:rsidRDefault="000208EC">
    <w:pPr>
      <w:pStyle w:val="a9"/>
      <w:jc w:val="center"/>
    </w:pPr>
    <w:fldSimple w:instr="PAGE   \* MERGEFORMAT">
      <w:r w:rsidR="00C938F3">
        <w:rPr>
          <w:noProof/>
        </w:rPr>
        <w:t>45</w:t>
      </w:r>
    </w:fldSimple>
  </w:p>
  <w:p w:rsidR="000208EC" w:rsidRDefault="000208E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1A6312B"/>
    <w:multiLevelType w:val="hybridMultilevel"/>
    <w:tmpl w:val="D6EE087C"/>
    <w:lvl w:ilvl="0" w:tplc="AFE8D780">
      <w:start w:val="1"/>
      <w:numFmt w:val="decimal"/>
      <w:lvlText w:val="%1."/>
      <w:lvlJc w:val="left"/>
      <w:pPr>
        <w:ind w:left="2336" w:hanging="1485"/>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39165E4"/>
    <w:multiLevelType w:val="hybridMultilevel"/>
    <w:tmpl w:val="DC9606B0"/>
    <w:lvl w:ilvl="0" w:tplc="703E8648">
      <w:start w:val="1"/>
      <w:numFmt w:val="decimal"/>
      <w:lvlText w:val="%1."/>
      <w:lvlJc w:val="left"/>
      <w:pPr>
        <w:ind w:left="1200" w:hanging="360"/>
      </w:pPr>
      <w:rPr>
        <w:rFonts w:hint="default"/>
        <w:color w:val="auto"/>
        <w:sz w:val="28"/>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14675E95"/>
    <w:multiLevelType w:val="hybridMultilevel"/>
    <w:tmpl w:val="E18068EA"/>
    <w:lvl w:ilvl="0" w:tplc="3E361C6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EE6008"/>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2C237357"/>
    <w:multiLevelType w:val="hybridMultilevel"/>
    <w:tmpl w:val="D2965104"/>
    <w:lvl w:ilvl="0" w:tplc="FCA6268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2CDE71D4"/>
    <w:multiLevelType w:val="hybridMultilevel"/>
    <w:tmpl w:val="A86CCAB6"/>
    <w:lvl w:ilvl="0" w:tplc="782EE0F4">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F4E00C3"/>
    <w:multiLevelType w:val="multilevel"/>
    <w:tmpl w:val="3C18AD7C"/>
    <w:lvl w:ilvl="0">
      <w:start w:val="1"/>
      <w:numFmt w:val="decimal"/>
      <w:lvlText w:val="%1."/>
      <w:lvlJc w:val="left"/>
      <w:pPr>
        <w:ind w:left="2036"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35D2789A"/>
    <w:multiLevelType w:val="hybridMultilevel"/>
    <w:tmpl w:val="FFF2A306"/>
    <w:lvl w:ilvl="0" w:tplc="B5BEDB90">
      <w:start w:val="1"/>
      <w:numFmt w:val="decimal"/>
      <w:lvlText w:val="%1."/>
      <w:lvlJc w:val="left"/>
      <w:pPr>
        <w:tabs>
          <w:tab w:val="num" w:pos="880"/>
        </w:tabs>
        <w:ind w:left="880" w:hanging="360"/>
      </w:pPr>
      <w:rPr>
        <w:rFonts w:ascii="Times New Roman" w:eastAsia="Times New Roman" w:hAnsi="Times New Roman" w:cs="Times New Roman"/>
      </w:rPr>
    </w:lvl>
    <w:lvl w:ilvl="1" w:tplc="04190019">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23">
    <w:nsid w:val="3C6828E1"/>
    <w:multiLevelType w:val="hybridMultilevel"/>
    <w:tmpl w:val="E5188DAA"/>
    <w:lvl w:ilvl="0" w:tplc="2B5AA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47C0C8D"/>
    <w:multiLevelType w:val="hybridMultilevel"/>
    <w:tmpl w:val="2000E7E8"/>
    <w:lvl w:ilvl="0" w:tplc="9034C188">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64404E"/>
    <w:multiLevelType w:val="hybridMultilevel"/>
    <w:tmpl w:val="4586935A"/>
    <w:lvl w:ilvl="0" w:tplc="8CBC80B0">
      <w:start w:val="2"/>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F3367E"/>
    <w:multiLevelType w:val="hybridMultilevel"/>
    <w:tmpl w:val="9056BF5C"/>
    <w:lvl w:ilvl="0" w:tplc="F7CC0E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553B1195"/>
    <w:multiLevelType w:val="multilevel"/>
    <w:tmpl w:val="5478EC00"/>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8BB5408"/>
    <w:multiLevelType w:val="hybridMultilevel"/>
    <w:tmpl w:val="1E8A1D6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8CD3EBC"/>
    <w:multiLevelType w:val="hybridMultilevel"/>
    <w:tmpl w:val="D3982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414B28"/>
    <w:multiLevelType w:val="multilevel"/>
    <w:tmpl w:val="F0F23D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3625924"/>
    <w:multiLevelType w:val="multilevel"/>
    <w:tmpl w:val="E1C4BAC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nsid w:val="7641603D"/>
    <w:multiLevelType w:val="multilevel"/>
    <w:tmpl w:val="C27CAE90"/>
    <w:lvl w:ilvl="0">
      <w:start w:val="1"/>
      <w:numFmt w:val="decimal"/>
      <w:lvlText w:val="%1."/>
      <w:lvlJc w:val="left"/>
      <w:pPr>
        <w:ind w:left="675" w:hanging="675"/>
      </w:pPr>
      <w:rPr>
        <w:rFonts w:eastAsia="WenQuanYi Micro Hei" w:hint="default"/>
        <w:color w:val="auto"/>
        <w:sz w:val="28"/>
      </w:rPr>
    </w:lvl>
    <w:lvl w:ilvl="1">
      <w:start w:val="1"/>
      <w:numFmt w:val="decimal"/>
      <w:lvlText w:val="%1.%2."/>
      <w:lvlJc w:val="left"/>
      <w:pPr>
        <w:ind w:left="1066" w:hanging="675"/>
      </w:pPr>
      <w:rPr>
        <w:rFonts w:eastAsia="WenQuanYi Micro Hei" w:hint="default"/>
        <w:color w:val="auto"/>
        <w:sz w:val="28"/>
      </w:rPr>
    </w:lvl>
    <w:lvl w:ilvl="2">
      <w:start w:val="1"/>
      <w:numFmt w:val="decimal"/>
      <w:lvlText w:val="%1.%2.%3."/>
      <w:lvlJc w:val="left"/>
      <w:pPr>
        <w:ind w:left="1502" w:hanging="720"/>
      </w:pPr>
      <w:rPr>
        <w:rFonts w:eastAsia="WenQuanYi Micro Hei" w:hint="default"/>
        <w:color w:val="auto"/>
        <w:sz w:val="28"/>
      </w:rPr>
    </w:lvl>
    <w:lvl w:ilvl="3">
      <w:start w:val="1"/>
      <w:numFmt w:val="decimal"/>
      <w:lvlText w:val="%1.%2.%3.%4."/>
      <w:lvlJc w:val="left"/>
      <w:pPr>
        <w:ind w:left="1893" w:hanging="720"/>
      </w:pPr>
      <w:rPr>
        <w:rFonts w:eastAsia="WenQuanYi Micro Hei" w:hint="default"/>
        <w:color w:val="auto"/>
        <w:sz w:val="28"/>
      </w:rPr>
    </w:lvl>
    <w:lvl w:ilvl="4">
      <w:start w:val="1"/>
      <w:numFmt w:val="decimal"/>
      <w:lvlText w:val="%1.%2.%3.%4.%5."/>
      <w:lvlJc w:val="left"/>
      <w:pPr>
        <w:ind w:left="2644" w:hanging="1080"/>
      </w:pPr>
      <w:rPr>
        <w:rFonts w:eastAsia="WenQuanYi Micro Hei" w:hint="default"/>
        <w:color w:val="auto"/>
        <w:sz w:val="28"/>
      </w:rPr>
    </w:lvl>
    <w:lvl w:ilvl="5">
      <w:start w:val="1"/>
      <w:numFmt w:val="decimal"/>
      <w:lvlText w:val="%1.%2.%3.%4.%5.%6."/>
      <w:lvlJc w:val="left"/>
      <w:pPr>
        <w:ind w:left="3035" w:hanging="1080"/>
      </w:pPr>
      <w:rPr>
        <w:rFonts w:eastAsia="WenQuanYi Micro Hei" w:hint="default"/>
        <w:color w:val="auto"/>
        <w:sz w:val="28"/>
      </w:rPr>
    </w:lvl>
    <w:lvl w:ilvl="6">
      <w:start w:val="1"/>
      <w:numFmt w:val="decimal"/>
      <w:lvlText w:val="%1.%2.%3.%4.%5.%6.%7."/>
      <w:lvlJc w:val="left"/>
      <w:pPr>
        <w:ind w:left="3426" w:hanging="1080"/>
      </w:pPr>
      <w:rPr>
        <w:rFonts w:eastAsia="WenQuanYi Micro Hei" w:hint="default"/>
        <w:color w:val="auto"/>
        <w:sz w:val="28"/>
      </w:rPr>
    </w:lvl>
    <w:lvl w:ilvl="7">
      <w:start w:val="1"/>
      <w:numFmt w:val="decimal"/>
      <w:lvlText w:val="%1.%2.%3.%4.%5.%6.%7.%8."/>
      <w:lvlJc w:val="left"/>
      <w:pPr>
        <w:ind w:left="4177" w:hanging="1440"/>
      </w:pPr>
      <w:rPr>
        <w:rFonts w:eastAsia="WenQuanYi Micro Hei" w:hint="default"/>
        <w:color w:val="auto"/>
        <w:sz w:val="28"/>
      </w:rPr>
    </w:lvl>
    <w:lvl w:ilvl="8">
      <w:start w:val="1"/>
      <w:numFmt w:val="decimal"/>
      <w:lvlText w:val="%1.%2.%3.%4.%5.%6.%7.%8.%9."/>
      <w:lvlJc w:val="left"/>
      <w:pPr>
        <w:ind w:left="4568" w:hanging="1440"/>
      </w:pPr>
      <w:rPr>
        <w:rFonts w:eastAsia="WenQuanYi Micro Hei" w:hint="default"/>
        <w:color w:val="auto"/>
        <w:sz w:val="28"/>
      </w:rPr>
    </w:lvl>
  </w:abstractNum>
  <w:abstractNum w:abstractNumId="34">
    <w:nsid w:val="790B5B26"/>
    <w:multiLevelType w:val="multilevel"/>
    <w:tmpl w:val="042436BC"/>
    <w:lvl w:ilvl="0">
      <w:start w:val="1"/>
      <w:numFmt w:val="decimal"/>
      <w:lvlText w:val="%1."/>
      <w:lvlJc w:val="left"/>
      <w:pPr>
        <w:ind w:left="975" w:hanging="975"/>
      </w:pPr>
      <w:rPr>
        <w:rFonts w:eastAsia="WenQuanYi Micro Hei" w:cs="Times New Roman" w:hint="default"/>
      </w:rPr>
    </w:lvl>
    <w:lvl w:ilvl="1">
      <w:start w:val="1"/>
      <w:numFmt w:val="decimal"/>
      <w:lvlText w:val="%1.%2."/>
      <w:lvlJc w:val="left"/>
      <w:pPr>
        <w:ind w:left="1329" w:hanging="975"/>
      </w:pPr>
      <w:rPr>
        <w:rFonts w:eastAsia="WenQuanYi Micro Hei" w:cs="Times New Roman" w:hint="default"/>
      </w:rPr>
    </w:lvl>
    <w:lvl w:ilvl="2">
      <w:start w:val="1"/>
      <w:numFmt w:val="decimal"/>
      <w:lvlText w:val="%1.%2.%3."/>
      <w:lvlJc w:val="left"/>
      <w:pPr>
        <w:ind w:left="1683" w:hanging="975"/>
      </w:pPr>
      <w:rPr>
        <w:rFonts w:eastAsia="WenQuanYi Micro Hei" w:cs="Times New Roman" w:hint="default"/>
      </w:rPr>
    </w:lvl>
    <w:lvl w:ilvl="3">
      <w:start w:val="1"/>
      <w:numFmt w:val="decimal"/>
      <w:lvlText w:val="%1.%2.%3.%4."/>
      <w:lvlJc w:val="left"/>
      <w:pPr>
        <w:ind w:left="2142" w:hanging="1080"/>
      </w:pPr>
      <w:rPr>
        <w:rFonts w:eastAsia="WenQuanYi Micro Hei" w:cs="Times New Roman" w:hint="default"/>
      </w:rPr>
    </w:lvl>
    <w:lvl w:ilvl="4">
      <w:start w:val="1"/>
      <w:numFmt w:val="decimal"/>
      <w:lvlText w:val="%1.%2.%3.%4.%5."/>
      <w:lvlJc w:val="left"/>
      <w:pPr>
        <w:ind w:left="2496" w:hanging="1080"/>
      </w:pPr>
      <w:rPr>
        <w:rFonts w:eastAsia="WenQuanYi Micro Hei" w:cs="Times New Roman" w:hint="default"/>
      </w:rPr>
    </w:lvl>
    <w:lvl w:ilvl="5">
      <w:start w:val="1"/>
      <w:numFmt w:val="decimal"/>
      <w:lvlText w:val="%1.%2.%3.%4.%5.%6."/>
      <w:lvlJc w:val="left"/>
      <w:pPr>
        <w:ind w:left="3210" w:hanging="1440"/>
      </w:pPr>
      <w:rPr>
        <w:rFonts w:eastAsia="WenQuanYi Micro Hei" w:cs="Times New Roman" w:hint="default"/>
      </w:rPr>
    </w:lvl>
    <w:lvl w:ilvl="6">
      <w:start w:val="1"/>
      <w:numFmt w:val="decimal"/>
      <w:lvlText w:val="%1.%2.%3.%4.%5.%6.%7."/>
      <w:lvlJc w:val="left"/>
      <w:pPr>
        <w:ind w:left="3924" w:hanging="1800"/>
      </w:pPr>
      <w:rPr>
        <w:rFonts w:eastAsia="WenQuanYi Micro Hei" w:cs="Times New Roman" w:hint="default"/>
      </w:rPr>
    </w:lvl>
    <w:lvl w:ilvl="7">
      <w:start w:val="1"/>
      <w:numFmt w:val="decimal"/>
      <w:lvlText w:val="%1.%2.%3.%4.%5.%6.%7.%8."/>
      <w:lvlJc w:val="left"/>
      <w:pPr>
        <w:ind w:left="4278" w:hanging="1800"/>
      </w:pPr>
      <w:rPr>
        <w:rFonts w:eastAsia="WenQuanYi Micro Hei" w:cs="Times New Roman" w:hint="default"/>
      </w:rPr>
    </w:lvl>
    <w:lvl w:ilvl="8">
      <w:start w:val="1"/>
      <w:numFmt w:val="decimal"/>
      <w:lvlText w:val="%1.%2.%3.%4.%5.%6.%7.%8.%9."/>
      <w:lvlJc w:val="left"/>
      <w:pPr>
        <w:ind w:left="4992" w:hanging="2160"/>
      </w:pPr>
      <w:rPr>
        <w:rFonts w:eastAsia="WenQuanYi Micro Hei" w:cs="Times New Roman" w:hint="default"/>
      </w:rPr>
    </w:lvl>
  </w:abstractNum>
  <w:num w:numId="1">
    <w:abstractNumId w:val="27"/>
  </w:num>
  <w:num w:numId="2">
    <w:abstractNumId w:val="22"/>
  </w:num>
  <w:num w:numId="3">
    <w:abstractNumId w:val="28"/>
  </w:num>
  <w:num w:numId="4">
    <w:abstractNumId w:val="13"/>
  </w:num>
  <w:num w:numId="5">
    <w:abstractNumId w:val="18"/>
  </w:num>
  <w:num w:numId="6">
    <w:abstractNumId w:val="21"/>
  </w:num>
  <w:num w:numId="7">
    <w:abstractNumId w:val="1"/>
  </w:num>
  <w:num w:numId="8">
    <w:abstractNumId w:val="15"/>
  </w:num>
  <w:num w:numId="9">
    <w:abstractNumId w:val="7"/>
  </w:num>
  <w:num w:numId="10">
    <w:abstractNumId w:val="6"/>
  </w:num>
  <w:num w:numId="11">
    <w:abstractNumId w:val="4"/>
  </w:num>
  <w:num w:numId="12">
    <w:abstractNumId w:val="5"/>
  </w:num>
  <w:num w:numId="13">
    <w:abstractNumId w:val="3"/>
  </w:num>
  <w:num w:numId="14">
    <w:abstractNumId w:val="8"/>
  </w:num>
  <w:num w:numId="15">
    <w:abstractNumId w:val="9"/>
  </w:num>
  <w:num w:numId="16">
    <w:abstractNumId w:val="10"/>
  </w:num>
  <w:num w:numId="17">
    <w:abstractNumId w:val="11"/>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2"/>
  </w:num>
  <w:num w:numId="22">
    <w:abstractNumId w:val="2"/>
  </w:num>
  <w:num w:numId="23">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num>
  <w:num w:numId="26">
    <w:abstractNumId w:val="14"/>
  </w:num>
  <w:num w:numId="27">
    <w:abstractNumId w:val="0"/>
  </w:num>
  <w:num w:numId="28">
    <w:abstractNumId w:val="30"/>
  </w:num>
  <w:num w:numId="29">
    <w:abstractNumId w:val="31"/>
  </w:num>
  <w:num w:numId="30">
    <w:abstractNumId w:val="25"/>
  </w:num>
  <w:num w:numId="31">
    <w:abstractNumId w:val="17"/>
  </w:num>
  <w:num w:numId="32">
    <w:abstractNumId w:val="33"/>
  </w:num>
  <w:num w:numId="33">
    <w:abstractNumId w:val="34"/>
  </w:num>
  <w:num w:numId="34">
    <w:abstractNumId w:val="23"/>
  </w:num>
  <w:num w:numId="35">
    <w:abstractNumId w:val="26"/>
  </w:num>
  <w:num w:numId="36">
    <w:abstractNumId w:val="16"/>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449E9"/>
    <w:rsid w:val="000208EC"/>
    <w:rsid w:val="00062707"/>
    <w:rsid w:val="0006446F"/>
    <w:rsid w:val="002449E9"/>
    <w:rsid w:val="00250228"/>
    <w:rsid w:val="003C19D7"/>
    <w:rsid w:val="00624060"/>
    <w:rsid w:val="008D008B"/>
    <w:rsid w:val="00A0071B"/>
    <w:rsid w:val="00A0751E"/>
    <w:rsid w:val="00AB02A5"/>
    <w:rsid w:val="00AB1E6E"/>
    <w:rsid w:val="00BE33E7"/>
    <w:rsid w:val="00C14A6C"/>
    <w:rsid w:val="00C85DA6"/>
    <w:rsid w:val="00C938F3"/>
    <w:rsid w:val="00DC1842"/>
    <w:rsid w:val="00FB0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07"/>
  </w:style>
  <w:style w:type="paragraph" w:styleId="1">
    <w:name w:val="heading 1"/>
    <w:basedOn w:val="a"/>
    <w:next w:val="a"/>
    <w:link w:val="10"/>
    <w:uiPriority w:val="9"/>
    <w:qFormat/>
    <w:rsid w:val="008D008B"/>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D008B"/>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8D008B"/>
    <w:pPr>
      <w:keepNext/>
      <w:spacing w:after="0" w:line="240" w:lineRule="auto"/>
      <w:jc w:val="center"/>
      <w:outlineLvl w:val="2"/>
    </w:pPr>
    <w:rPr>
      <w:rFonts w:ascii="Times New Roman" w:eastAsia="Times New Roman" w:hAnsi="Times New Roman" w:cs="Times New Roman"/>
      <w:sz w:val="28"/>
      <w:szCs w:val="28"/>
      <w:u w:val="single"/>
      <w:lang w:eastAsia="ru-RU"/>
    </w:rPr>
  </w:style>
  <w:style w:type="paragraph" w:styleId="4">
    <w:name w:val="heading 4"/>
    <w:basedOn w:val="a"/>
    <w:next w:val="a"/>
    <w:link w:val="40"/>
    <w:uiPriority w:val="9"/>
    <w:semiHidden/>
    <w:unhideWhenUsed/>
    <w:qFormat/>
    <w:rsid w:val="008D008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0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08B"/>
    <w:rPr>
      <w:rFonts w:ascii="Tahoma" w:hAnsi="Tahoma" w:cs="Tahoma"/>
      <w:sz w:val="16"/>
      <w:szCs w:val="16"/>
    </w:rPr>
  </w:style>
  <w:style w:type="character" w:customStyle="1" w:styleId="10">
    <w:name w:val="Заголовок 1 Знак"/>
    <w:basedOn w:val="a0"/>
    <w:link w:val="1"/>
    <w:uiPriority w:val="9"/>
    <w:rsid w:val="008D008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D008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8D008B"/>
    <w:rPr>
      <w:rFonts w:ascii="Times New Roman" w:eastAsia="Times New Roman" w:hAnsi="Times New Roman" w:cs="Times New Roman"/>
      <w:sz w:val="28"/>
      <w:szCs w:val="28"/>
      <w:u w:val="single"/>
      <w:lang w:eastAsia="ru-RU"/>
    </w:rPr>
  </w:style>
  <w:style w:type="character" w:customStyle="1" w:styleId="40">
    <w:name w:val="Заголовок 4 Знак"/>
    <w:basedOn w:val="a0"/>
    <w:link w:val="4"/>
    <w:uiPriority w:val="9"/>
    <w:semiHidden/>
    <w:rsid w:val="008D008B"/>
    <w:rPr>
      <w:rFonts w:ascii="Calibri" w:eastAsia="Times New Roman" w:hAnsi="Calibri" w:cs="Times New Roman"/>
      <w:b/>
      <w:bCs/>
      <w:sz w:val="28"/>
      <w:szCs w:val="28"/>
      <w:lang w:eastAsia="ru-RU"/>
    </w:rPr>
  </w:style>
  <w:style w:type="table" w:styleId="a5">
    <w:name w:val="Table Grid"/>
    <w:basedOn w:val="a1"/>
    <w:uiPriority w:val="59"/>
    <w:rsid w:val="008D00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8D008B"/>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ody Text"/>
    <w:basedOn w:val="a"/>
    <w:link w:val="a8"/>
    <w:semiHidden/>
    <w:rsid w:val="008D008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8D008B"/>
    <w:rPr>
      <w:rFonts w:ascii="Times New Roman" w:eastAsia="Times New Roman" w:hAnsi="Times New Roman" w:cs="Times New Roman"/>
      <w:sz w:val="28"/>
      <w:szCs w:val="20"/>
      <w:lang w:eastAsia="ru-RU"/>
    </w:rPr>
  </w:style>
  <w:style w:type="paragraph" w:styleId="21">
    <w:name w:val="Body Text Indent 2"/>
    <w:basedOn w:val="a"/>
    <w:link w:val="22"/>
    <w:semiHidden/>
    <w:rsid w:val="008D008B"/>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8D008B"/>
    <w:rPr>
      <w:rFonts w:ascii="Times New Roman" w:eastAsia="Times New Roman" w:hAnsi="Times New Roman" w:cs="Times New Roman"/>
      <w:sz w:val="28"/>
      <w:szCs w:val="20"/>
      <w:lang w:eastAsia="ru-RU"/>
    </w:rPr>
  </w:style>
  <w:style w:type="paragraph" w:styleId="31">
    <w:name w:val="Body Text 3"/>
    <w:basedOn w:val="a"/>
    <w:link w:val="32"/>
    <w:uiPriority w:val="99"/>
    <w:unhideWhenUsed/>
    <w:rsid w:val="008D008B"/>
    <w:pPr>
      <w:spacing w:after="120" w:line="240" w:lineRule="auto"/>
      <w:ind w:firstLine="851"/>
      <w:jc w:val="both"/>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8D008B"/>
    <w:rPr>
      <w:rFonts w:ascii="Times New Roman" w:eastAsia="Times New Roman" w:hAnsi="Times New Roman" w:cs="Times New Roman"/>
      <w:sz w:val="16"/>
      <w:szCs w:val="16"/>
      <w:lang w:eastAsia="ru-RU"/>
    </w:rPr>
  </w:style>
  <w:style w:type="paragraph" w:customStyle="1" w:styleId="ConsPlusNormal">
    <w:name w:val="ConsPlusNormal"/>
    <w:rsid w:val="008D008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33">
    <w:name w:val="Body Text Indent 3"/>
    <w:basedOn w:val="a"/>
    <w:link w:val="34"/>
    <w:uiPriority w:val="99"/>
    <w:unhideWhenUsed/>
    <w:rsid w:val="008D008B"/>
    <w:pPr>
      <w:spacing w:after="120" w:line="240" w:lineRule="auto"/>
      <w:ind w:left="283" w:firstLine="851"/>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8D008B"/>
    <w:rPr>
      <w:rFonts w:ascii="Times New Roman" w:eastAsia="Times New Roman" w:hAnsi="Times New Roman" w:cs="Times New Roman"/>
      <w:sz w:val="16"/>
      <w:szCs w:val="16"/>
      <w:lang w:eastAsia="ru-RU"/>
    </w:rPr>
  </w:style>
  <w:style w:type="paragraph" w:styleId="a9">
    <w:name w:val="header"/>
    <w:basedOn w:val="a"/>
    <w:link w:val="aa"/>
    <w:uiPriority w:val="99"/>
    <w:rsid w:val="008D008B"/>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uiPriority w:val="99"/>
    <w:rsid w:val="008D008B"/>
    <w:rPr>
      <w:rFonts w:ascii="Times New Roman" w:eastAsia="Times New Roman" w:hAnsi="Times New Roman" w:cs="Times New Roman"/>
      <w:sz w:val="28"/>
      <w:szCs w:val="28"/>
      <w:lang w:eastAsia="ru-RU"/>
    </w:rPr>
  </w:style>
  <w:style w:type="paragraph" w:styleId="ab">
    <w:name w:val="Body Text Indent"/>
    <w:basedOn w:val="a"/>
    <w:link w:val="ac"/>
    <w:uiPriority w:val="99"/>
    <w:unhideWhenUsed/>
    <w:rsid w:val="008D008B"/>
    <w:pPr>
      <w:spacing w:after="120" w:line="240" w:lineRule="auto"/>
      <w:ind w:left="283" w:firstLine="85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rsid w:val="008D008B"/>
    <w:rPr>
      <w:rFonts w:ascii="Times New Roman" w:eastAsia="Times New Roman" w:hAnsi="Times New Roman" w:cs="Times New Roman"/>
      <w:sz w:val="28"/>
      <w:szCs w:val="24"/>
      <w:lang w:eastAsia="ru-RU"/>
    </w:rPr>
  </w:style>
  <w:style w:type="paragraph" w:customStyle="1" w:styleId="11">
    <w:name w:val="Знак1 Знак"/>
    <w:basedOn w:val="a"/>
    <w:next w:val="a"/>
    <w:semiHidden/>
    <w:rsid w:val="008D008B"/>
    <w:pPr>
      <w:spacing w:line="240" w:lineRule="exact"/>
    </w:pPr>
    <w:rPr>
      <w:rFonts w:ascii="Arial" w:eastAsia="Times New Roman" w:hAnsi="Arial" w:cs="Arial"/>
      <w:sz w:val="20"/>
      <w:szCs w:val="20"/>
      <w:lang w:val="en-US"/>
    </w:rPr>
  </w:style>
  <w:style w:type="paragraph" w:styleId="ad">
    <w:name w:val="Normal (Web)"/>
    <w:basedOn w:val="a"/>
    <w:uiPriority w:val="99"/>
    <w:semiHidden/>
    <w:unhideWhenUsed/>
    <w:rsid w:val="008D008B"/>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e">
    <w:name w:val="Цветовое выделение"/>
    <w:rsid w:val="008D008B"/>
    <w:rPr>
      <w:b/>
      <w:bCs w:val="0"/>
      <w:color w:val="000080"/>
    </w:rPr>
  </w:style>
  <w:style w:type="character" w:customStyle="1" w:styleId="12">
    <w:name w:val="Знак Знак1"/>
    <w:rsid w:val="008D008B"/>
    <w:rPr>
      <w:sz w:val="24"/>
      <w:szCs w:val="24"/>
    </w:rPr>
  </w:style>
  <w:style w:type="character" w:styleId="af">
    <w:name w:val="Hyperlink"/>
    <w:unhideWhenUsed/>
    <w:rsid w:val="008D008B"/>
    <w:rPr>
      <w:color w:val="0563C1"/>
      <w:u w:val="single"/>
    </w:rPr>
  </w:style>
  <w:style w:type="character" w:customStyle="1" w:styleId="af0">
    <w:name w:val="Цветовое выделение для Текст"/>
    <w:rsid w:val="008D008B"/>
    <w:rPr>
      <w:sz w:val="24"/>
    </w:rPr>
  </w:style>
  <w:style w:type="paragraph" w:styleId="af1">
    <w:name w:val="footer"/>
    <w:basedOn w:val="a"/>
    <w:link w:val="af2"/>
    <w:uiPriority w:val="99"/>
    <w:unhideWhenUsed/>
    <w:rsid w:val="008D008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8D008B"/>
    <w:rPr>
      <w:rFonts w:ascii="Times New Roman" w:eastAsia="Times New Roman" w:hAnsi="Times New Roman" w:cs="Times New Roman"/>
      <w:sz w:val="20"/>
      <w:szCs w:val="20"/>
      <w:lang w:eastAsia="ru-RU"/>
    </w:rPr>
  </w:style>
  <w:style w:type="paragraph" w:customStyle="1" w:styleId="ConsPlusNonformat">
    <w:name w:val="ConsPlusNonformat"/>
    <w:uiPriority w:val="99"/>
    <w:rsid w:val="008D008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r="http://schemas.openxmlformats.org/officeDocument/2006/relationships" xmlns:w="http://schemas.openxmlformats.org/wordprocessingml/2006/main">
  <w:divs>
    <w:div w:id="491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A74018C8615B4A8EAE7A1BCA02F68E123652E1B090C835837401C16BFEA3EED5CD156ED4EAB2A7E2806FF69FF55I" TargetMode="External"/><Relationship Id="rId13" Type="http://schemas.openxmlformats.org/officeDocument/2006/relationships/hyperlink" Target="consultantplus://offline/ref=7DB104A299FA891621CAC22F8CF23B9B98E02709808FBC69A004C724C0D5D7F395AFFBED847FAB9Di6n7M" TargetMode="External"/><Relationship Id="rId18" Type="http://schemas.openxmlformats.org/officeDocument/2006/relationships/hyperlink" Target="consultantplus://offline/ref=7DB104A299FA891621CAC22F8CF23B9B99E0220A838CBC69A004C724C0D5D7F395AFFBED847FAB9Di6nEM" TargetMode="External"/><Relationship Id="rId3" Type="http://schemas.openxmlformats.org/officeDocument/2006/relationships/settings" Target="settings.xml"/><Relationship Id="rId21" Type="http://schemas.openxmlformats.org/officeDocument/2006/relationships/hyperlink" Target="consultantplus://offline/ref=7DB104A299FA891621CAC22F8CF23B9B9AE82507848EBC69A004C724C0D5D7F395AFFBED847FAB98i6nFM" TargetMode="External"/><Relationship Id="rId7" Type="http://schemas.openxmlformats.org/officeDocument/2006/relationships/image" Target="media/image1.png"/><Relationship Id="rId12" Type="http://schemas.openxmlformats.org/officeDocument/2006/relationships/hyperlink" Target="consultantplus://offline/ref=968126CBF168FCC31F448F6CF6C2E80562F23C809BD1C85CF35BF6A4875E49C031DDED08DBF63BBAE33A2C47BE9594892DF7BFDC6F84D515a9dDN" TargetMode="External"/><Relationship Id="rId17" Type="http://schemas.openxmlformats.org/officeDocument/2006/relationships/hyperlink" Target="consultantplus://offline/ref=7DB104A299FA891621CAC22F8CF23B9B99E0220A838CBC69A004C724C0D5D7F395AFFBED847FAB9Fi6nE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DB104A299FA891621CAC22F8CF23B9B99E0220A838CBC69A004C724C0D5D7F395AFFBED847FAB9Fi6nEM" TargetMode="External"/><Relationship Id="rId20" Type="http://schemas.openxmlformats.org/officeDocument/2006/relationships/hyperlink" Target="consultantplus://offline/ref=4A3A74018C8615B4A8EAE7A1BCA02F68E123652E1B090C835837401C16BFEA3EED5CD156ED4EAB2A7E2806FF69FF55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8126CBF168FCC31F448F6CF6C2E80568F0338F9CDD9556FB02FAA6805116C536CCED08DDE83BBEFA337817aFd3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1D988662FB1E0528BDA4AD052005AF1BB7CC645E52F63A286079E09EAE5FBCAAA9416E1B3CF1DDA3160A06C106015DBB159D1DDDE6AC47B4z9s4Q" TargetMode="External"/><Relationship Id="rId23" Type="http://schemas.openxmlformats.org/officeDocument/2006/relationships/header" Target="header1.xml"/><Relationship Id="rId10" Type="http://schemas.openxmlformats.org/officeDocument/2006/relationships/hyperlink" Target="consultantplus://offline/ref=968126CBF168FCC31F448F6CF6C2E80562F13A839BD0C85CF35BF6A4875E49C031DDED08DBF63AB9E53A2C47BE9594892DF7BFDC6F84D515a9dDN" TargetMode="External"/><Relationship Id="rId19" Type="http://schemas.openxmlformats.org/officeDocument/2006/relationships/hyperlink" Target="consultantplus://offline/ref=7DB104A299FA891621CAC22F8CF23B9B99E0200C868BBC69A004C724C0D5D7F395AFFBED847FAB9Ei6n1M" TargetMode="External"/><Relationship Id="rId4" Type="http://schemas.openxmlformats.org/officeDocument/2006/relationships/webSettings" Target="webSettings.xml"/><Relationship Id="rId9" Type="http://schemas.openxmlformats.org/officeDocument/2006/relationships/hyperlink" Target="consultantplus://offline/ref=9CCE3B83E12B71651281F623A5CC9591E6191D922BF0D9EF51A49B2025450E7738EF68BA3CD43FBFX3D4E" TargetMode="External"/><Relationship Id="rId14" Type="http://schemas.openxmlformats.org/officeDocument/2006/relationships/hyperlink" Target="consultantplus://offline/ref=7DB104A299FA891621CAC22F8CF23B9B98E02709808FBC69A004C724C0D5D7F395AFFBED847FAB9Di6n3M" TargetMode="External"/><Relationship Id="rId22" Type="http://schemas.openxmlformats.org/officeDocument/2006/relationships/hyperlink" Target="consultantplus://offline/ref=1D988662FB1E0528BDA4AD052005AF1BB6CF665C56FD3A286079E09EAE5FBCAAA9416E1F3AF2D6F74E45079D42554EBB109D1FD9F9zAs7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45</Pages>
  <Words>16321</Words>
  <Characters>93036</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АР выдача разрешения на движение крупногабаритного транспорта</vt:lpstr>
    </vt:vector>
  </TitlesOfParts>
  <Company>diakov.net</Company>
  <LinksUpToDate>false</LinksUpToDate>
  <CharactersWithSpaces>109139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 выдача разрешения на движение крупногабаритного транспорта</dc:title>
  <dc:subject/>
  <dc:creator>Рублевская</dc:creator>
  <cp:keywords/>
  <dc:description/>
  <cp:lastModifiedBy>Бухгалтер</cp:lastModifiedBy>
  <cp:revision>5</cp:revision>
  <dcterms:created xsi:type="dcterms:W3CDTF">2019-09-18T05:52:00Z</dcterms:created>
  <dcterms:modified xsi:type="dcterms:W3CDTF">2019-09-18T07:53:00Z</dcterms:modified>
</cp:coreProperties>
</file>