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период 16 ноября 2021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sz w:val="28"/>
          <w:szCs w:val="28"/>
        </w:rPr>
      </w:pPr>
      <w:r>
        <w:rPr>
          <w:b/>
          <w:bCs/>
          <w:iCs/>
          <w:sz w:val="28"/>
          <w:szCs w:val="28"/>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75693856"/>
      <w:r>
        <w:rPr>
          <w:rFonts w:eastAsia="Times New Roman"/>
          <w:sz w:val="28"/>
          <w:szCs w:val="28"/>
        </w:rPr>
        <w:t xml:space="preserve">за прошедший </w:t>
      </w:r>
      <w:bookmarkStart w:id="2" w:name="_Hlk85712219"/>
      <w:r>
        <w:rPr>
          <w:rFonts w:eastAsia="Times New Roman"/>
          <w:sz w:val="28"/>
          <w:szCs w:val="28"/>
        </w:rPr>
        <w:t xml:space="preserve">период с 12 по 14 ноября 2021 года </w:t>
      </w:r>
      <w:bookmarkEnd w:id="1"/>
      <w:r>
        <w:rPr>
          <w:bCs/>
          <w:sz w:val="28"/>
          <w:szCs w:val="28"/>
        </w:rPr>
        <w:t xml:space="preserve">на </w:t>
      </w:r>
      <w:bookmarkEnd w:id="2"/>
      <w:r>
        <w:rPr>
          <w:bCs/>
          <w:sz w:val="28"/>
          <w:szCs w:val="28"/>
        </w:rPr>
        <w:t>территории края чрезвычайных ситуаций не зарегистрировано.</w:t>
      </w:r>
      <w:bookmarkEnd w:id="0"/>
    </w:p>
    <w:p>
      <w:pPr>
        <w:pStyle w:val="Normal"/>
        <w:ind w:firstLine="680"/>
        <w:jc w:val="both"/>
        <w:rPr>
          <w:bCs/>
          <w:sz w:val="28"/>
          <w:szCs w:val="28"/>
        </w:rPr>
      </w:pPr>
      <w:r>
        <w:rPr>
          <w:bCs/>
          <w:sz w:val="28"/>
          <w:szCs w:val="28"/>
        </w:rPr>
      </w:r>
    </w:p>
    <w:p>
      <w:pPr>
        <w:pStyle w:val="Normal"/>
        <w:ind w:firstLine="680"/>
        <w:jc w:val="both"/>
        <w:rPr>
          <w:sz w:val="28"/>
          <w:szCs w:val="28"/>
        </w:rPr>
      </w:pPr>
      <w:r>
        <w:rPr>
          <w:b/>
          <w:bCs/>
          <w:sz w:val="28"/>
          <w:szCs w:val="28"/>
        </w:rPr>
        <w:t>1.2. Метеорологическая</w:t>
      </w:r>
      <w:r>
        <w:rPr>
          <w:sz w:val="28"/>
          <w:szCs w:val="28"/>
        </w:rPr>
        <w:t xml:space="preserve">: </w:t>
      </w:r>
      <w:r>
        <w:rPr>
          <w:rFonts w:eastAsia="Times New Roman"/>
          <w:sz w:val="28"/>
          <w:szCs w:val="28"/>
        </w:rPr>
        <w:t xml:space="preserve">за прошедший период с 12 по 14 ноября 2021 года </w:t>
      </w:r>
      <w:r>
        <w:rPr>
          <w:bCs/>
          <w:sz w:val="28"/>
          <w:szCs w:val="28"/>
        </w:rPr>
        <w:t xml:space="preserve">на территории края осадков </w:t>
      </w:r>
      <w:r>
        <w:rPr>
          <w:rFonts w:eastAsia="Times New Roman"/>
          <w:sz w:val="28"/>
          <w:szCs w:val="28"/>
        </w:rPr>
        <w:t xml:space="preserve">не наблюдалось. </w:t>
      </w:r>
      <w:r>
        <w:rPr>
          <w:sz w:val="28"/>
          <w:szCs w:val="28"/>
        </w:rPr>
        <w:t xml:space="preserve">На Черноморском побережье усиливался ветер с порывами до 16 м/с. Ночью и утром в отдельных районах края наблюдался туман с видимостью   50-500 м. </w:t>
      </w:r>
    </w:p>
    <w:p>
      <w:pPr>
        <w:pStyle w:val="Normal"/>
        <w:ind w:firstLine="680"/>
        <w:jc w:val="both"/>
        <w:rPr>
          <w:sz w:val="28"/>
          <w:szCs w:val="28"/>
        </w:rPr>
      </w:pPr>
      <w:r>
        <w:rPr>
          <w:sz w:val="28"/>
          <w:szCs w:val="28"/>
        </w:rPr>
      </w:r>
    </w:p>
    <w:p>
      <w:pPr>
        <w:pStyle w:val="Normal"/>
        <w:widowControl w:val="false"/>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15 ноября до 18</w:t>
      </w:r>
      <w:r>
        <w:rPr>
          <w:b/>
          <w:bCs/>
          <w:iCs/>
          <w:sz w:val="28"/>
          <w:szCs w:val="28"/>
          <w:vertAlign w:val="superscript"/>
        </w:rPr>
        <w:t>00</w:t>
      </w:r>
      <w:r>
        <w:rPr>
          <w:b/>
          <w:bCs/>
          <w:iCs/>
          <w:sz w:val="28"/>
          <w:szCs w:val="28"/>
        </w:rPr>
        <w:t xml:space="preserve"> 16 ноября 2021 года:</w:t>
      </w:r>
    </w:p>
    <w:p>
      <w:pPr>
        <w:pStyle w:val="Normal"/>
        <w:widowControl w:val="false"/>
        <w:ind w:firstLine="709"/>
        <w:jc w:val="both"/>
        <w:rPr>
          <w:b/>
          <w:b/>
          <w:bCs/>
          <w:iCs/>
          <w:sz w:val="28"/>
          <w:szCs w:val="28"/>
        </w:rPr>
      </w:pPr>
      <w:r>
        <w:rPr>
          <w:b/>
          <w:bCs/>
          <w:iCs/>
          <w:sz w:val="28"/>
          <w:szCs w:val="28"/>
        </w:rPr>
      </w:r>
    </w:p>
    <w:p>
      <w:pPr>
        <w:pStyle w:val="Normal"/>
        <w:tabs>
          <w:tab w:val="clear" w:pos="709"/>
          <w:tab w:val="left" w:pos="8137" w:leader="none"/>
        </w:tabs>
        <w:jc w:val="both"/>
        <w:rPr>
          <w:sz w:val="28"/>
          <w:szCs w:val="28"/>
        </w:rPr>
      </w:pPr>
      <w:r>
        <w:rPr>
          <w:b/>
          <w:bCs/>
          <w:sz w:val="28"/>
          <w:szCs w:val="28"/>
        </w:rPr>
        <w:t xml:space="preserve">           </w:t>
      </w:r>
      <w:r>
        <w:rPr>
          <w:b/>
          <w:bCs/>
          <w:sz w:val="28"/>
          <w:szCs w:val="28"/>
        </w:rPr>
        <w:t xml:space="preserve">по Краснодарскому краю: </w:t>
      </w:r>
      <w:r>
        <w:rPr>
          <w:sz w:val="28"/>
          <w:szCs w:val="28"/>
        </w:rPr>
        <w:t xml:space="preserve">переменная облачность. Без осадков. Ночью местами  в юго-восточных предгорных районах и в горах края небольшие осадки в виде дождя, мокрого снега, снега. Ветер северо-восточный и восточный 5-10 м/с, местами порывы 15-20 м/с, </w:t>
      </w:r>
      <w:r>
        <w:rPr>
          <w:b/>
          <w:bCs/>
          <w:sz w:val="28"/>
          <w:szCs w:val="28"/>
        </w:rPr>
        <w:t>на Черноморском побережье</w:t>
      </w:r>
      <w:r>
        <w:rPr>
          <w:sz w:val="28"/>
          <w:szCs w:val="28"/>
        </w:rPr>
        <w:t xml:space="preserve"> 12-14 м/с, местами порывы 17-22 м/с; в Новороссийске 15-20 м/с, порывы 25-30 м/с. Температура воздуха ночью  -1…-6°С, днем +3…+8°С, в горах ночью -2…-7°С, днем -1…+4°С, </w:t>
      </w:r>
      <w:r>
        <w:rPr>
          <w:b/>
          <w:bCs/>
          <w:sz w:val="28"/>
          <w:szCs w:val="28"/>
        </w:rPr>
        <w:t>на Черноморском побережье</w:t>
      </w:r>
      <w:r>
        <w:rPr>
          <w:sz w:val="28"/>
          <w:szCs w:val="28"/>
        </w:rPr>
        <w:t xml:space="preserve"> ночью 0…+5°С, днем +7…+12°С.</w:t>
      </w:r>
    </w:p>
    <w:p>
      <w:pPr>
        <w:pStyle w:val="Normal"/>
        <w:tabs>
          <w:tab w:val="clear" w:pos="709"/>
          <w:tab w:val="left" w:pos="8137" w:leader="none"/>
        </w:tabs>
        <w:jc w:val="both"/>
        <w:rPr>
          <w:sz w:val="28"/>
          <w:szCs w:val="28"/>
        </w:rPr>
      </w:pPr>
      <w:r>
        <w:rPr>
          <w:b/>
          <w:bCs/>
          <w:sz w:val="28"/>
          <w:szCs w:val="28"/>
        </w:rPr>
        <w:t xml:space="preserve">             </w:t>
      </w:r>
      <w:r>
        <w:rPr>
          <w:b/>
          <w:bCs/>
          <w:sz w:val="28"/>
          <w:szCs w:val="28"/>
        </w:rPr>
        <w:t>П</w:t>
      </w:r>
      <w:r>
        <w:rPr>
          <w:b/>
          <w:sz w:val="28"/>
          <w:szCs w:val="28"/>
        </w:rPr>
        <w:t>о г. Краснодару:</w:t>
      </w:r>
      <w:r>
        <w:rPr>
          <w:sz w:val="28"/>
          <w:szCs w:val="28"/>
        </w:rPr>
        <w:t xml:space="preserve"> переменная облачность. Без осадков. Ветер северо-восточный и восточный 5-10 м/с, порывы ночью 12-14 м/с, днем 15-18 м/с. Температура воздуха ночью -1…-3°С, днем +5…+7°С.</w:t>
      </w:r>
    </w:p>
    <w:p>
      <w:pPr>
        <w:pStyle w:val="Normal"/>
        <w:tabs>
          <w:tab w:val="clear" w:pos="709"/>
          <w:tab w:val="left" w:pos="8137" w:leader="none"/>
        </w:tabs>
        <w:jc w:val="both"/>
        <w:rPr>
          <w:sz w:val="28"/>
          <w:szCs w:val="28"/>
        </w:rPr>
      </w:pPr>
      <w:r>
        <w:rPr>
          <w:sz w:val="28"/>
          <w:szCs w:val="28"/>
        </w:rPr>
      </w:r>
    </w:p>
    <w:p>
      <w:pPr>
        <w:pStyle w:val="Normal"/>
        <w:ind w:firstLine="851"/>
        <w:jc w:val="both"/>
        <w:rPr>
          <w:color w:val="000000"/>
          <w:sz w:val="28"/>
          <w:szCs w:val="28"/>
        </w:rPr>
      </w:pPr>
      <w:r>
        <w:rPr>
          <w:b/>
          <w:sz w:val="28"/>
          <w:szCs w:val="28"/>
        </w:rPr>
        <w:t>1.3. Гидрологическая:</w:t>
      </w:r>
      <w:r>
        <w:rPr>
          <w:rFonts w:eastAsia="Times New Roman"/>
          <w:sz w:val="28"/>
          <w:szCs w:val="28"/>
        </w:rPr>
        <w:t xml:space="preserve"> </w:t>
      </w:r>
      <w:bookmarkStart w:id="3" w:name="_Hlk80702059"/>
    </w:p>
    <w:p>
      <w:pPr>
        <w:pStyle w:val="Normal"/>
        <w:ind w:firstLine="708"/>
        <w:jc w:val="both"/>
        <w:rPr>
          <w:rFonts w:eastAsia="Times New Roman"/>
          <w:color w:val="000000"/>
          <w:sz w:val="28"/>
          <w:szCs w:val="28"/>
        </w:rPr>
      </w:pPr>
      <w:r>
        <w:rPr>
          <w:sz w:val="28"/>
          <w:szCs w:val="28"/>
        </w:rPr>
        <w:t>Температура воды у берегов Черного моря +14…+</w:t>
      </w:r>
      <w:bookmarkStart w:id="4" w:name="_Hlk55551576"/>
      <w:r>
        <w:rPr>
          <w:sz w:val="28"/>
          <w:szCs w:val="28"/>
        </w:rPr>
        <w:t>16°</w:t>
      </w:r>
      <w:bookmarkEnd w:id="4"/>
      <w:r>
        <w:rPr>
          <w:sz w:val="28"/>
          <w:szCs w:val="28"/>
        </w:rPr>
        <w:t xml:space="preserve">С, Азовского моря           </w:t>
      </w:r>
    </w:p>
    <w:p>
      <w:pPr>
        <w:pStyle w:val="Normal"/>
        <w:ind w:firstLine="708"/>
        <w:jc w:val="both"/>
        <w:rPr>
          <w:rFonts w:eastAsia="Times New Roman"/>
          <w:color w:val="000000"/>
          <w:sz w:val="28"/>
          <w:szCs w:val="28"/>
        </w:rPr>
      </w:pPr>
      <w:r>
        <w:rPr/>
      </w:r>
    </w:p>
    <w:p>
      <w:pPr>
        <w:pStyle w:val="Normal"/>
        <w:ind w:firstLine="708"/>
        <w:jc w:val="both"/>
        <w:rPr>
          <w:rFonts w:eastAsia="Times New Roman"/>
          <w:color w:val="000000"/>
          <w:sz w:val="28"/>
          <w:szCs w:val="28"/>
        </w:rPr>
      </w:pPr>
      <w:r>
        <w:rPr/>
      </w:r>
    </w:p>
    <w:p>
      <w:pPr>
        <w:pStyle w:val="Normal"/>
        <w:ind w:firstLine="708"/>
        <w:jc w:val="both"/>
        <w:rPr>
          <w:rFonts w:eastAsia="Times New Roman"/>
          <w:color w:val="000000"/>
          <w:sz w:val="28"/>
          <w:szCs w:val="28"/>
        </w:rPr>
      </w:pPr>
      <w:r>
        <w:rPr>
          <w:sz w:val="28"/>
          <w:szCs w:val="28"/>
        </w:rPr>
        <w:t xml:space="preserve"> </w:t>
      </w:r>
      <w:r>
        <w:rPr>
          <w:sz w:val="28"/>
          <w:szCs w:val="28"/>
        </w:rPr>
        <w:t>+6…+9°С</w:t>
      </w:r>
      <w:r>
        <w:rPr>
          <w:rFonts w:eastAsia="Times New Roman"/>
          <w:color w:val="000000"/>
          <w:sz w:val="28"/>
          <w:szCs w:val="28"/>
        </w:rPr>
        <w:t>.</w:t>
      </w:r>
    </w:p>
    <w:p>
      <w:pPr>
        <w:pStyle w:val="Normal"/>
        <w:ind w:firstLine="708"/>
        <w:jc w:val="both"/>
        <w:rPr>
          <w:rFonts w:eastAsia="Times New Roman"/>
          <w:b/>
          <w:b/>
          <w:bCs/>
          <w:color w:val="000000"/>
          <w:sz w:val="28"/>
          <w:szCs w:val="28"/>
          <w:lang w:val="ru-RU"/>
        </w:rPr>
      </w:pPr>
      <w:bookmarkEnd w:id="3"/>
      <w:r>
        <w:rPr>
          <w:rFonts w:eastAsia="Times New Roman"/>
          <w:b/>
          <w:bCs/>
          <w:color w:val="000000"/>
          <w:sz w:val="28"/>
          <w:szCs w:val="28"/>
          <w:lang w:val="ru-RU"/>
        </w:rPr>
        <w:t>ОД ЕДДС МО Кореновский район         п\п         М.В.Скрипник</w:t>
      </w:r>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1880348"/>
    </w:sdtPr>
    <w:sdtContent>
      <w:p>
        <w:pPr>
          <w:pStyle w:val="Style30"/>
          <w:jc w:val="center"/>
          <w:rPr/>
        </w:pPr>
        <w:r>
          <w:rPr/>
          <w:fldChar w:fldCharType="begin"/>
        </w:r>
        <w:r>
          <w:rPr/>
          <w:instrText> PAGE </w:instrText>
        </w:r>
        <w:r>
          <w:rPr/>
          <w:fldChar w:fldCharType="separate"/>
        </w:r>
        <w:r>
          <w:rPr/>
          <w:t>8</w:t>
        </w:r>
        <w:r>
          <w:rPr/>
          <w:fldChar w:fldCharType="end"/>
        </w:r>
      </w:p>
    </w:sdtContent>
  </w:sdt>
  <w:p>
    <w:pPr>
      <w:pStyle w:val="Style30"/>
      <w:rPr/>
    </w:pPr>
    <w:r>
      <w:rPr/>
    </w:r>
  </w:p>
</w:hdr>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0B422-D468-4FFC-8ADB-8E032524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Application>LibreOffice/7.2.2.2$Windows_X86_64 LibreOffice_project/02b2acce88a210515b4a5bb2e46cbfb63fe97d56</Application>
  <AppVersion>15.0000</AppVersion>
  <Pages>1</Pages>
  <Words>286</Words>
  <Characters>1832</Characters>
  <CharactersWithSpaces>2161</CharactersWithSpaces>
  <Paragraphs>15</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2021-11-14T08:43:00Z</dcterms:created>
  <dc:creator>user</dc:creator>
  <dc:description/>
  <dc:language>ru-RU</dc:language>
  <cp:lastModifiedBy/>
  <cp:lastPrinted>2021-11-15T15:04:00Z</cp:lastPrinted>
  <dcterms:modified xsi:type="dcterms:W3CDTF">2021-11-15T15:26:28Z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