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1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 w:ascii="Liberation Serif" w:hAnsi="Liberation Serif"/>
          <w:b/>
          <w:bCs w:val="false"/>
          <w:iCs/>
          <w:color w:val="000000"/>
          <w:sz w:val="28"/>
          <w:szCs w:val="28"/>
        </w:rPr>
        <w:t>О</w:t>
      </w:r>
      <w:r>
        <w:rPr>
          <w:rFonts w:ascii="Liberation Serif" w:hAnsi="Liberation Serif"/>
        </w:rPr>
        <w:t>ПЕРАТИВНЫЙ ЕЖЕДНЕВНЫЙ ПРОГНОЗ</w:t>
      </w:r>
    </w:p>
    <w:p>
      <w:pPr>
        <w:pStyle w:val="141"/>
        <w:ind w:left="0" w:right="0" w:firstLine="708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</w:rPr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</w:p>
    <w:p>
      <w:pPr>
        <w:pStyle w:val="141"/>
        <w:ind w:left="0" w:right="0" w:firstLine="708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</w:rPr>
        <w:t>на 22 ноября 2021 г.</w:t>
      </w:r>
    </w:p>
    <w:p>
      <w:pPr>
        <w:pStyle w:val="141"/>
        <w:ind w:left="0" w:right="0" w:firstLine="708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</w:rPr>
      </w:r>
    </w:p>
    <w:p>
      <w:pPr>
        <w:pStyle w:val="141"/>
        <w:ind w:left="0" w:right="0" w:firstLine="708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b w:val="false"/>
          <w:i/>
        </w:rPr>
        <w:t xml:space="preserve">Подготовлен на основе информации </w:t>
      </w:r>
      <w:r>
        <w:rPr>
          <w:rFonts w:ascii="Liberation Serif" w:hAnsi="Liberation Serif"/>
          <w:b w:val="false"/>
          <w:bCs w:val="false"/>
          <w:i/>
        </w:rPr>
        <w:t>«КЦГМС» филиала ФГБУ «Северо-Кавказское УГМС»</w:t>
      </w:r>
      <w:r>
        <w:rPr>
          <w:rFonts w:ascii="Liberation Serif" w:hAnsi="Liberation Serif"/>
          <w:b w:val="false"/>
          <w:i/>
        </w:rPr>
        <w:t>,</w:t>
      </w:r>
      <w:r>
        <w:rPr>
          <w:rFonts w:ascii="Liberation Serif" w:hAnsi="Liberation Serif"/>
          <w:b w:val="false"/>
          <w:bCs w:val="false"/>
          <w:iCs w:val="false"/>
        </w:rPr>
        <w:t xml:space="preserve"> </w:t>
      </w:r>
      <w:r>
        <w:rPr>
          <w:rFonts w:ascii="Liberation Serif" w:hAnsi="Liberation Serif"/>
          <w:b w:val="false"/>
          <w:bCs w:val="false"/>
          <w:i/>
          <w:iCs w:val="false"/>
        </w:rPr>
        <w:t>ФГБУ «СЦГМС ЧАМ»,</w:t>
      </w:r>
      <w:r>
        <w:rPr>
          <w:rFonts w:ascii="Liberation Serif" w:hAnsi="Liberation Serif"/>
          <w:b w:val="false"/>
          <w:i/>
        </w:rPr>
        <w:t xml:space="preserve"> Кубанского БВУ, Государственного управления ветеринарии Краснодарского края,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>
      <w:pPr>
        <w:pStyle w:val="141"/>
        <w:ind w:left="0" w:right="0" w:firstLine="708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b w:val="false"/>
          <w:i/>
        </w:rPr>
      </w:r>
    </w:p>
    <w:p>
      <w:pPr>
        <w:pStyle w:val="141"/>
        <w:ind w:left="0" w:right="0" w:firstLine="708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</w:rPr>
        <w:t>1.Обстановка.</w:t>
      </w:r>
    </w:p>
    <w:p>
      <w:pPr>
        <w:pStyle w:val="141"/>
        <w:ind w:left="0" w:right="0" w:firstLine="708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</w:rPr>
        <w:t xml:space="preserve">1.1. Чрезвычайные ситуации. </w:t>
      </w:r>
    </w:p>
    <w:p>
      <w:pPr>
        <w:pStyle w:val="141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</w:rPr>
        <w:t xml:space="preserve">1.1 Метеорологическая: </w:t>
      </w:r>
    </w:p>
    <w:p>
      <w:pPr>
        <w:pStyle w:val="141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b w:val="false"/>
        </w:rPr>
        <w:t xml:space="preserve">Прогноз погоды представленный «КЦГМС» </w:t>
      </w:r>
      <w:r>
        <w:rPr>
          <w:rFonts w:ascii="Liberation Serif" w:hAnsi="Liberation Serif"/>
          <w:b w:val="false"/>
          <w:bCs w:val="false"/>
        </w:rPr>
        <w:t>филиалом ФГБУ «Северо-Кавказское УГМС»</w:t>
      </w:r>
      <w:r>
        <w:rPr>
          <w:rFonts w:ascii="Liberation Serif" w:hAnsi="Liberation Serif"/>
          <w:b w:val="false"/>
        </w:rPr>
        <w:t xml:space="preserve"> на ближайшие сутки с 18</w:t>
      </w:r>
      <w:r>
        <w:rPr>
          <w:rFonts w:ascii="Liberation Serif" w:hAnsi="Liberation Serif"/>
          <w:b w:val="false"/>
          <w:vertAlign w:val="superscript"/>
        </w:rPr>
        <w:t>00</w:t>
      </w:r>
      <w:r>
        <w:rPr>
          <w:rFonts w:ascii="Liberation Serif" w:hAnsi="Liberation Serif"/>
          <w:b w:val="false"/>
        </w:rPr>
        <w:t xml:space="preserve"> 21 ноября 2021 г. до 18</w:t>
      </w:r>
      <w:r>
        <w:rPr>
          <w:rFonts w:ascii="Liberation Serif" w:hAnsi="Liberation Serif"/>
          <w:b w:val="false"/>
          <w:vertAlign w:val="superscript"/>
        </w:rPr>
        <w:t xml:space="preserve">00  </w:t>
      </w:r>
      <w:r>
        <w:rPr>
          <w:rFonts w:ascii="Liberation Serif" w:hAnsi="Liberation Serif"/>
          <w:b w:val="false"/>
        </w:rPr>
        <w:t>22 ноября 2021  г.:</w:t>
      </w:r>
    </w:p>
    <w:p>
      <w:pPr>
        <w:pStyle w:val="Normal"/>
        <w:tabs>
          <w:tab w:val="clear" w:pos="709"/>
          <w:tab w:val="left" w:pos="8137" w:leader="none"/>
        </w:tabs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По Краснодарскому краю: </w:t>
      </w:r>
      <w:r>
        <w:rPr>
          <w:sz w:val="28"/>
          <w:szCs w:val="28"/>
          <w:lang w:eastAsia="ru-RU"/>
        </w:rPr>
        <w:t>малооблачно. Преимущественно без осадков. Ветер юго-западный и западный 4-9 м/с, местами порывы 12-14 м/с. Температура воздуха ночью 3…8°, местами в юго-восточных предгорьях  -2…+3°; днем 12…17°.</w:t>
      </w:r>
    </w:p>
    <w:p>
      <w:pPr>
        <w:pStyle w:val="Normal"/>
        <w:tabs>
          <w:tab w:val="clear" w:pos="709"/>
          <w:tab w:val="left" w:pos="8137" w:leader="none"/>
        </w:tabs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В горных районах: </w:t>
      </w:r>
      <w:r>
        <w:rPr>
          <w:sz w:val="28"/>
          <w:szCs w:val="28"/>
          <w:lang w:eastAsia="ru-RU"/>
        </w:rPr>
        <w:t>ночью +3…-2°, днем 7…12°.</w:t>
      </w:r>
    </w:p>
    <w:p>
      <w:pPr>
        <w:pStyle w:val="Normal"/>
        <w:tabs>
          <w:tab w:val="clear" w:pos="709"/>
          <w:tab w:val="left" w:pos="8137" w:leader="none"/>
        </w:tabs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На Черноморском побережье: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переменная облачность. Ночью на участке от Джубги до Магри местами небольшой дождь. Ветер южной четверти           6-11 м/с, на участке от Анапы до Геленджика местами порывы 15-17 м/с. Температура воздуха ночью 6…11°, днем 10…15°, на участке от Анапы до Геленджика 14…19°.</w:t>
      </w:r>
    </w:p>
    <w:p>
      <w:pPr>
        <w:pStyle w:val="Normal"/>
        <w:tabs>
          <w:tab w:val="clear" w:pos="709"/>
          <w:tab w:val="left" w:pos="8137" w:leader="none"/>
        </w:tabs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По г. Краснодару: </w:t>
      </w:r>
      <w:r>
        <w:rPr>
          <w:sz w:val="28"/>
          <w:szCs w:val="28"/>
        </w:rPr>
        <w:t>малооблачно. Без осадков. Ветер юго-западный и западный 4-9 м/с. Температура воздуха ночью 5…7°, днем 15…17°.</w:t>
      </w:r>
    </w:p>
    <w:p>
      <w:pPr>
        <w:pStyle w:val="Normal"/>
        <w:tabs>
          <w:tab w:val="clear" w:pos="709"/>
          <w:tab w:val="left" w:pos="8137" w:leader="none"/>
        </w:tabs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На двое последующих суток 23 – 24 ноября 2021 года:</w:t>
      </w:r>
    </w:p>
    <w:p>
      <w:pPr>
        <w:pStyle w:val="Normal"/>
        <w:tabs>
          <w:tab w:val="clear" w:pos="709"/>
          <w:tab w:val="left" w:pos="0" w:leader="none"/>
        </w:tabs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По Краснодарскому краю:</w:t>
      </w:r>
      <w:r>
        <w:rPr>
          <w:sz w:val="28"/>
          <w:szCs w:val="28"/>
        </w:rPr>
        <w:t xml:space="preserve"> облачно с прояснениями. В начале периода без существенных осадков, в остальную часть периода осадки, в конце периода местами осадки в виде дождя переходящего в мокрый снег, снег, в середине периода в отдельных районах сильные осадки, во второй половине периода местами налипание мокрого снега. Ветер юго-западный с переходом на северо-западный 5-10 м/с, местами порывы 12-14 м/с, в середине периода в отдельных районах порывы 15-18 м/с. Температура воздуха ночью 23.11 3…8°, в юго-восточных предгорьях местами +3…-2°; 24.11 +3…-2°; днем 23.11 11…16°, 24.11 4…9°, в горах ночью +3…-2°, днем 23.11 8…13°, 24.11 0…+5°.</w:t>
      </w:r>
    </w:p>
    <w:p>
      <w:pPr>
        <w:pStyle w:val="Normal"/>
        <w:tabs>
          <w:tab w:val="clear" w:pos="709"/>
          <w:tab w:val="left" w:pos="0" w:leader="none"/>
        </w:tabs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На Черноморском побережье: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облачно с  прояснениями. В первой половине периода преимущественно без осадков, в остальное время дождь. Ветер западный и северо-западный с переходом на северный и северо-восточный 6-11 м/с, местами порывы 15-17 м/с. Температура воздуха ночью 23.11 7…12°, 24.11 3…8°, днем 23.11 10…15° на юге до 18°, 24.11 7…12°</w:t>
      </w:r>
    </w:p>
    <w:p>
      <w:pPr>
        <w:pStyle w:val="Normal"/>
        <w:tabs>
          <w:tab w:val="clear" w:pos="709"/>
          <w:tab w:val="left" w:pos="0" w:leader="none"/>
        </w:tabs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142" w:leader="none"/>
          <w:tab w:val="left" w:pos="1560" w:leader="none"/>
        </w:tabs>
        <w:ind w:left="708" w:right="0" w:hanging="0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На контроле 2 экстренное предупреждение:</w:t>
      </w:r>
    </w:p>
    <w:p>
      <w:pPr>
        <w:pStyle w:val="Normal"/>
        <w:tabs>
          <w:tab w:val="clear" w:pos="709"/>
          <w:tab w:val="left" w:pos="142" w:leader="none"/>
          <w:tab w:val="left" w:pos="1560" w:leader="none"/>
        </w:tabs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ЭП ЦУКС РО № 4177-ОДС-19-3-9 от 19.11.2021 г.: </w:t>
      </w:r>
      <w:r>
        <w:rPr>
          <w:rFonts w:cs="TimesNewRomanPS-BoldMT" w:ascii="TimesNewRomanPS-BoldMT" w:hAnsi="TimesNewRomanPS-BoldMT"/>
          <w:bCs/>
          <w:sz w:val="28"/>
          <w:szCs w:val="28"/>
        </w:rPr>
        <w:t xml:space="preserve">в течении суток </w:t>
      </w:r>
      <w:r>
        <w:rPr/>
        <w:br/>
      </w:r>
      <w:r>
        <w:rPr>
          <w:rFonts w:cs="TimesNewRomanPS-BoldMT" w:ascii="TimesNewRomanPS-BoldMT" w:hAnsi="TimesNewRomanPS-BoldMT"/>
          <w:bCs/>
          <w:sz w:val="28"/>
          <w:szCs w:val="28"/>
        </w:rPr>
        <w:t>21 ноября 2021 г., на участке Магри-Веселое (МО г.-к. Сочи) имеется опасность формирования смерчей.</w:t>
      </w:r>
    </w:p>
    <w:p>
      <w:pPr>
        <w:pStyle w:val="Normal"/>
        <w:tabs>
          <w:tab w:val="clear" w:pos="709"/>
          <w:tab w:val="left" w:pos="142" w:leader="none"/>
          <w:tab w:val="left" w:pos="1560" w:leader="none"/>
        </w:tabs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ab/>
        <w:t xml:space="preserve">        ЭП ЦУКС РО № 4194-ОДС-19-3-9 от 21.11.2021 г.: </w:t>
      </w:r>
      <w:r>
        <w:rPr>
          <w:rFonts w:cs="TimesNewRomanPS-BoldMT" w:ascii="TimesNewRomanPS-BoldMT" w:hAnsi="TimesNewRomanPS-BoldMT"/>
          <w:bCs/>
          <w:sz w:val="28"/>
          <w:szCs w:val="28"/>
        </w:rPr>
        <w:t>в период 13-15 часов и до конца дня 21 ноября над Чёрным морем на участке</w:t>
      </w:r>
    </w:p>
    <w:p>
      <w:pPr>
        <w:pStyle w:val="Normal"/>
        <w:tabs>
          <w:tab w:val="clear" w:pos="709"/>
          <w:tab w:val="left" w:pos="142" w:leader="none"/>
          <w:tab w:val="left" w:pos="1560" w:leader="none"/>
        </w:tabs>
        <w:rPr>
          <w:b/>
          <w:b/>
          <w:bCs/>
          <w:iCs/>
          <w:sz w:val="28"/>
          <w:szCs w:val="28"/>
        </w:rPr>
      </w:pPr>
      <w:r>
        <w:rPr>
          <w:rFonts w:cs="TimesNewRomanPS-BoldMT" w:ascii="TimesNewRomanPS-BoldMT" w:hAnsi="TimesNewRomanPS-BoldMT"/>
          <w:bCs/>
          <w:sz w:val="28"/>
          <w:szCs w:val="28"/>
        </w:rPr>
        <w:t>Джубга-Магри имеется опасность формирования смерчей.</w:t>
      </w:r>
    </w:p>
    <w:p>
      <w:pPr>
        <w:pStyle w:val="Normal"/>
        <w:tabs>
          <w:tab w:val="clear" w:pos="709"/>
          <w:tab w:val="left" w:pos="142" w:leader="none"/>
          <w:tab w:val="left" w:pos="1560" w:leader="none"/>
        </w:tabs>
        <w:rPr>
          <w:b/>
          <w:b/>
          <w:bCs/>
          <w:iCs/>
          <w:sz w:val="28"/>
          <w:szCs w:val="28"/>
        </w:rPr>
      </w:pPr>
      <w:r>
        <w:rPr>
          <w:rFonts w:cs="TimesNewRomanPS-BoldMT" w:ascii="TimesNewRomanPS-BoldMT" w:hAnsi="TimesNewRomanPS-BoldMT"/>
          <w:bCs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>1.3. Гидрологическая:</w:t>
      </w:r>
      <w:r>
        <w:rPr>
          <w:rFonts w:eastAsia="Times New Roman"/>
          <w:color w:val="FF0000"/>
          <w:sz w:val="28"/>
          <w:szCs w:val="28"/>
        </w:rPr>
        <w:t xml:space="preserve"> </w:t>
      </w:r>
      <w:bookmarkStart w:id="0" w:name="_Hlk555515761"/>
      <w:r>
        <w:rPr>
          <w:rFonts w:eastAsia="Times New Roman"/>
          <w:sz w:val="28"/>
          <w:szCs w:val="28"/>
        </w:rPr>
        <w:t>за прошедшие сутки на водных объектах края существенных изменений не наблюдалось.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+13…+</w:t>
      </w:r>
      <w:bookmarkStart w:id="1" w:name="_Hlk55551576"/>
      <w:r>
        <w:rPr>
          <w:sz w:val="28"/>
          <w:szCs w:val="28"/>
        </w:rPr>
        <w:t>15°С, Азовского моря            +4…+7°С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r>
        <w:rPr>
          <w:bCs/>
          <w:i/>
          <w:iCs/>
          <w:sz w:val="28"/>
          <w:szCs w:val="28"/>
        </w:rPr>
        <w:t xml:space="preserve">22 ноября 2021 года </w:t>
      </w:r>
      <w:r>
        <w:rPr>
          <w:bCs/>
          <w:sz w:val="28"/>
          <w:szCs w:val="28"/>
        </w:rPr>
        <w:t xml:space="preserve">в связи с прогнозируемыми осадками, </w:t>
      </w:r>
      <w:r>
        <w:rPr/>
        <w:br/>
      </w:r>
      <w:r>
        <w:rPr>
          <w:bCs/>
          <w:sz w:val="28"/>
          <w:szCs w:val="28"/>
        </w:rPr>
        <w:t>в отдельных пунктах сильными на юго-восточных притоках р.Кубань и на реках юга Черноморского побережья ожидаются подъемы уровней воды.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b/>
          <w:color w:val="FF0000"/>
          <w:sz w:val="28"/>
          <w:szCs w:val="28"/>
        </w:rPr>
        <w:tab/>
        <w:tab/>
      </w:r>
      <w:bookmarkStart w:id="2" w:name="_Hlk77673266"/>
      <w:bookmarkStart w:id="3" w:name="_Hlk80257508"/>
      <w:bookmarkStart w:id="4" w:name="_Hlk69120683"/>
    </w:p>
    <w:p>
      <w:pPr>
        <w:pStyle w:val="Normal"/>
        <w:spacing w:lineRule="auto" w:line="230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color w:val="FF0000"/>
          <w:sz w:val="28"/>
          <w:szCs w:val="28"/>
        </w:rPr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left="851" w:right="0" w:hanging="851"/>
        <w:jc w:val="center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ind w:left="1" w:right="0" w:firstLine="708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  <w:bookmarkStart w:id="5" w:name="_Hlk622243721"/>
      <w:bookmarkStart w:id="6" w:name="_Hlk62224372"/>
    </w:p>
    <w:p>
      <w:pPr>
        <w:pStyle w:val="Normal"/>
        <w:widowControl w:val="false"/>
        <w:ind w:left="1" w:right="0" w:firstLine="708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2.1.1. </w:t>
      </w:r>
      <w:r>
        <w:rPr>
          <w:rFonts w:eastAsia="Calibri"/>
          <w:b/>
          <w:color w:val="000000"/>
          <w:sz w:val="28"/>
          <w:szCs w:val="28"/>
        </w:rPr>
        <w:t xml:space="preserve">21-22 ноября 2021 года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</w:t>
      </w:r>
      <w:r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  <w:bookmarkStart w:id="7" w:name="_Hlk622243722"/>
    </w:p>
    <w:p>
      <w:pPr>
        <w:pStyle w:val="Normal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 xml:space="preserve">нарушениями в работе транспорта из-за перекрытия автомобильных </w:t>
      </w:r>
      <w:r>
        <w:rPr/>
        <w:br/>
      </w:r>
      <w:r>
        <w:rPr>
          <w:rFonts w:eastAsia="Calibri"/>
          <w:sz w:val="28"/>
          <w:szCs w:val="28"/>
          <w:lang w:eastAsia="en-US"/>
        </w:rPr>
        <w:t>и железных дорог в результате схода оползней и селей;</w:t>
      </w:r>
    </w:p>
    <w:p>
      <w:pPr>
        <w:pStyle w:val="Normal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>
      <w:pPr>
        <w:pStyle w:val="Normal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>
      <w:pPr>
        <w:pStyle w:val="Normal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2.1.2. 21 ноября </w:t>
      </w:r>
      <w:r>
        <w:rPr>
          <w:rFonts w:eastAsia="Calibri"/>
          <w:b/>
          <w:color w:val="000000"/>
          <w:sz w:val="28"/>
          <w:szCs w:val="28"/>
        </w:rPr>
        <w:t>2021 года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>
        <w:rPr/>
        <w:br/>
      </w:r>
      <w:r>
        <w:rPr>
          <w:rFonts w:eastAsia="Calibri"/>
          <w:b/>
          <w:color w:val="000000"/>
          <w:sz w:val="28"/>
          <w:szCs w:val="28"/>
        </w:rPr>
        <w:t>г. Сочи</w:t>
      </w:r>
      <w:r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>
        <w:rPr>
          <w:rFonts w:eastAsia="Calibri"/>
          <w:b/>
          <w:color w:val="000000"/>
          <w:sz w:val="28"/>
          <w:szCs w:val="28"/>
        </w:rPr>
        <w:t>ЧС и происшествий,</w:t>
      </w:r>
      <w:r>
        <w:rPr>
          <w:rFonts w:eastAsia="Calibri"/>
          <w:color w:val="000000"/>
          <w:sz w:val="28"/>
          <w:szCs w:val="28"/>
        </w:rPr>
        <w:t xml:space="preserve"> связанных с: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формирование смерчей в море.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</w:r>
    </w:p>
    <w:p>
      <w:pPr>
        <w:pStyle w:val="Normal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bookmarkStart w:id="8" w:name="_Hlk552970941"/>
      <w:bookmarkEnd w:id="8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21-22 ноября 2021 года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bCs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  <w:bookmarkStart w:id="9" w:name="_Hlk55297094"/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10" w:name="_Hlk504477847"/>
      <w:r>
        <w:rPr>
          <w:sz w:val="28"/>
          <w:szCs w:val="28"/>
        </w:rPr>
        <w:t>на энергетических системах (из-за перегрузок энергосистем и изношенности оборудования);</w:t>
      </w:r>
      <w:bookmarkStart w:id="11" w:name="_Hlk552970942"/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увеличение количества аварий на объектах энергетики </w:t>
      </w:r>
      <w:r>
        <w:rPr>
          <w:b/>
          <w:bCs/>
          <w:sz w:val="28"/>
          <w:szCs w:val="28"/>
        </w:rPr>
        <w:t>из-за сильного ветра;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увеличением количества ДТП из-за </w:t>
      </w:r>
      <w:r>
        <w:rPr>
          <w:b/>
          <w:bCs/>
          <w:sz w:val="28"/>
          <w:szCs w:val="28"/>
        </w:rPr>
        <w:t>осадков (20-21.11.2021)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тумана (22.11.2021)</w:t>
      </w:r>
      <w:r>
        <w:rPr>
          <w:sz w:val="28"/>
          <w:szCs w:val="28"/>
        </w:rPr>
        <w:t>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bookmarkStart w:id="12" w:name="_Hlk23338081"/>
      <w:bookmarkEnd w:id="12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коммуникаций;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ind w:left="0" w:right="0" w:firstLine="709"/>
        <w:jc w:val="both"/>
        <w:rPr>
          <w:b/>
          <w:b/>
          <w:bCs/>
          <w:iCs/>
          <w:sz w:val="28"/>
          <w:szCs w:val="28"/>
        </w:rPr>
      </w:pPr>
      <w:bookmarkStart w:id="13" w:name="_Hlk54355589"/>
      <w:bookmarkEnd w:id="13"/>
      <w:r>
        <w:rPr>
          <w:sz w:val="28"/>
          <w:szCs w:val="28"/>
        </w:rPr>
        <w:t>в связи с использованием источников обогрева существует вероятность увеличения количества случаев бытовых пожаров;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в связи с использованием источников обогрева возможно увеличение количества случаев отравлений угарным газом.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bookmarkStart w:id="14" w:name="_Hlk55297132"/>
      <w:bookmarkEnd w:id="14"/>
      <w:r>
        <w:rPr>
          <w:b/>
          <w:sz w:val="28"/>
          <w:szCs w:val="28"/>
        </w:rPr>
        <w:t>2.3. Биолого-социального характера: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21-22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ноября </w:t>
      </w:r>
      <w:r>
        <w:rPr>
          <w:b/>
          <w:bCs/>
          <w:color w:val="000000"/>
          <w:sz w:val="28"/>
          <w:szCs w:val="28"/>
        </w:rPr>
        <w:t>2021 года</w:t>
      </w:r>
      <w:r>
        <w:rPr>
          <w:rFonts w:eastAsia="Calibri"/>
          <w:b/>
          <w:sz w:val="28"/>
          <w:szCs w:val="28"/>
          <w:lang w:eastAsia="en-US"/>
        </w:rPr>
        <w:t>:</w:t>
      </w:r>
      <w:r>
        <w:rPr>
          <w:b/>
          <w:color w:val="000000"/>
          <w:sz w:val="28"/>
          <w:szCs w:val="28"/>
        </w:rPr>
        <w:t xml:space="preserve"> 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в связи со сложными погодными условиями (</w:t>
      </w:r>
      <w:r>
        <w:rPr>
          <w:b/>
          <w:bCs/>
          <w:sz w:val="28"/>
          <w:szCs w:val="28"/>
        </w:rPr>
        <w:t xml:space="preserve">ухудшение видимости в тумане (22.11.2021), </w:t>
      </w:r>
      <w:r>
        <w:rPr>
          <w:b/>
          <w:bCs/>
          <w:color w:val="000000"/>
          <w:sz w:val="28"/>
          <w:szCs w:val="28"/>
        </w:rPr>
        <w:t>и возможной активизацией экзогенных процессов</w:t>
      </w:r>
      <w:r>
        <w:rPr>
          <w:bCs/>
          <w:color w:val="000000"/>
          <w:sz w:val="28"/>
          <w:szCs w:val="28"/>
        </w:rPr>
        <w:t xml:space="preserve"> существует</w:t>
      </w:r>
      <w:r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Start w:id="15" w:name="_Hlk552971321"/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21-22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ноября </w:t>
      </w:r>
      <w:r>
        <w:rPr>
          <w:b/>
          <w:bCs/>
          <w:color w:val="000000"/>
          <w:sz w:val="28"/>
          <w:szCs w:val="28"/>
        </w:rPr>
        <w:t>2021 года</w:t>
      </w:r>
      <w:r>
        <w:rPr>
          <w:rFonts w:eastAsia="Calibri"/>
          <w:b/>
          <w:sz w:val="28"/>
          <w:szCs w:val="28"/>
          <w:lang w:eastAsia="en-US"/>
        </w:rPr>
        <w:t>:</w:t>
      </w:r>
      <w:r>
        <w:rPr>
          <w:b/>
          <w:color w:val="000000"/>
          <w:sz w:val="28"/>
          <w:szCs w:val="28"/>
        </w:rPr>
        <w:t xml:space="preserve"> </w:t>
      </w:r>
      <w:bookmarkStart w:id="16" w:name="_Hlk86403065"/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r>
        <w:rPr/>
        <w:br/>
      </w:r>
      <w:r>
        <w:rPr>
          <w:sz w:val="28"/>
          <w:szCs w:val="28"/>
        </w:rPr>
        <w:t xml:space="preserve">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  <w:bookmarkStart w:id="17" w:name="_Hlk864030651"/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21-22 ноября 2021 года: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widowControl w:val="false"/>
        <w:tabs>
          <w:tab w:val="left" w:pos="709" w:leader="none"/>
        </w:tabs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сильных осадков, подъемов уровней воды (20-21.11.2021).</w:t>
      </w:r>
    </w:p>
    <w:p>
      <w:pPr>
        <w:pStyle w:val="Normal"/>
        <w:widowControl w:val="false"/>
        <w:tabs>
          <w:tab w:val="left" w:pos="709" w:leader="none"/>
        </w:tabs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>
      <w:pPr>
        <w:pStyle w:val="Normal"/>
        <w:widowControl w:val="false"/>
        <w:tabs>
          <w:tab w:val="left" w:pos="709" w:leader="none"/>
        </w:tabs>
        <w:jc w:val="both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41"/>
        <w:widowControl w:val="false"/>
        <w:ind w:left="0" w:right="0" w:hanging="0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</w:rPr>
        <w:t>3.Рекомендации</w:t>
      </w:r>
      <w:r>
        <w:rPr>
          <w:rFonts w:ascii="Liberation Serif" w:hAnsi="Liberation Serif"/>
          <w:bCs w:val="false"/>
        </w:rPr>
        <w:t>.</w:t>
      </w:r>
    </w:p>
    <w:p>
      <w:pPr>
        <w:pStyle w:val="Normal"/>
        <w:widowControl w:val="false"/>
        <w:tabs>
          <w:tab w:val="clear" w:pos="709"/>
          <w:tab w:val="center" w:pos="4819" w:leader="none"/>
          <w:tab w:val="left" w:pos="7546" w:leader="none"/>
        </w:tabs>
        <w:rPr>
          <w:b/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ab/>
        <w:t>Общие предложения:</w:t>
        <w:tab/>
      </w:r>
      <w:bookmarkStart w:id="18" w:name="_Hlk74658849"/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19" w:name="_Hlk596075052"/>
      <w:r>
        <w:rPr>
          <w:sz w:val="28"/>
          <w:szCs w:val="28"/>
        </w:rPr>
        <w:t>.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>
      <w:pPr>
        <w:pStyle w:val="Normal"/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смерчей: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администраций морпортов и судовладельцев, населения, руководителей санаторно-курортных комплексов, руководителей баз и зон отдыха;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  <w:bookmarkStart w:id="20" w:name="_Hlk59607505"/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судов;</w:t>
      </w:r>
      <w:bookmarkStart w:id="21" w:name="_Hlk596075051"/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плавсредствам не выходить в открытое море.</w:t>
      </w:r>
    </w:p>
    <w:p>
      <w:pPr>
        <w:pStyle w:val="Normal"/>
        <w:tabs>
          <w:tab w:val="clear" w:pos="709"/>
          <w:tab w:val="left" w:pos="2751" w:leader="none"/>
        </w:tabs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сильных осадков: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руководителей туристических групп, аварийно-спасательных формирований, населения;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муниципального образования;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организовать дежурство руководящего состава;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проверить готовность к работе органов управления;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обеспечить автономными источниками питания социальные объекты, в т.ч. с круглосуточным пребыванием людей;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коммунальным и дорожным службам принять меры по расчистке автодорог, обеспечению нормального функционирования транспортного сообщения в условиях неблагоприятных гидрометеоявлений;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уточнить объем и местонахождение материально-технических средств, необходимых для ликвидации возможной ЧС;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проверить готовность аварийно - 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открытых балконов, лоджий от посторонних предметов;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прекратить погрузочно-разгрузочные работы, в т.ч. мор. портах, закрепить подъемно-транспортное оборудование;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судовладельцам принять необходимые меры по обеспечению безопасной стоянки судов.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По предупреждению и смягчению последствий от воздействия </w:t>
      </w:r>
    </w:p>
    <w:p>
      <w:pPr>
        <w:pStyle w:val="Normal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сильного ветра: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ind w:left="0" w:right="0" w:firstLine="708"/>
        <w:jc w:val="center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708"/>
        <w:jc w:val="center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22" w:name="_Hlk636886221"/>
      <w:bookmarkStart w:id="23" w:name="_Hlk651502291"/>
      <w:bookmarkStart w:id="24" w:name="_Hlk63688622"/>
      <w:bookmarkStart w:id="25" w:name="_Hlk65150229"/>
    </w:p>
    <w:p>
      <w:pPr>
        <w:pStyle w:val="Normal"/>
        <w:ind w:firstLine="680"/>
        <w:jc w:val="both"/>
        <w:rPr>
          <w:b/>
          <w:b/>
          <w:bCs/>
          <w:iCs/>
          <w:sz w:val="28"/>
          <w:szCs w:val="28"/>
        </w:rPr>
      </w:pPr>
      <w:r>
        <w:rPr/>
      </w:r>
      <w:bookmarkStart w:id="26" w:name="_Hlk552970941"/>
      <w:bookmarkStart w:id="27" w:name="_Hlk23338081"/>
      <w:bookmarkStart w:id="28" w:name="_Hlk54355589"/>
      <w:bookmarkStart w:id="29" w:name="_Hlk55297132"/>
      <w:bookmarkStart w:id="30" w:name="_Hlk746588492"/>
      <w:bookmarkStart w:id="31" w:name="_Hlk746588491"/>
      <w:bookmarkStart w:id="32" w:name="_Hlk552970941"/>
      <w:bookmarkStart w:id="33" w:name="_Hlk23338081"/>
      <w:bookmarkStart w:id="34" w:name="_Hlk54355589"/>
      <w:bookmarkStart w:id="35" w:name="_Hlk55297132"/>
      <w:bookmarkStart w:id="36" w:name="_Hlk746588492"/>
      <w:bookmarkStart w:id="37" w:name="_Hlk74658849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32"/>
      <w:bookmarkEnd w:id="9"/>
      <w:bookmarkEnd w:id="10"/>
      <w:bookmarkEnd w:id="11"/>
      <w:bookmarkEnd w:id="33"/>
      <w:bookmarkEnd w:id="34"/>
      <w:bookmarkEnd w:id="35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36"/>
      <w:bookmarkEnd w:id="37"/>
    </w:p>
    <w:sectPr>
      <w:headerReference w:type="even" r:id="rId2"/>
      <w:headerReference w:type="default" r:id="rId3"/>
      <w:footerReference w:type="default" r:id="rId4"/>
      <w:type w:val="nextPage"/>
      <w:pgSz w:w="11906" w:h="16838"/>
      <w:pgMar w:left="1701" w:right="567" w:gutter="0" w:header="284" w:top="1134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NewRomanPS-BoldMT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1590" cy="21590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80" cy="20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0pt;margin-top:0.05pt;width:1.6pt;height:1.6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11089386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uiPriority="99"/>
    <w:lsdException w:name="footer" w:uiPriority="99"/>
    <w:lsdException w:name="index heading" w:qFormat="1"/>
    <w:lsdException w:name="caption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99" w:qFormat="1"/>
    <w:lsdException w:name="Normal (Web)" w:uiPriority="99" w:qFormat="1"/>
    <w:lsdException w:name="HTML Preformatted" w:qFormat="1"/>
    <w:lsdException w:name="annotation subject" w:qFormat="1"/>
    <w:lsdException w:name="No List" w:uiPriority="99"/>
    <w:lsdException w:name="Balloon Text" w:qFormat="1"/>
    <w:lsdException w:name="Table Grid" w:uiPriority="59" w:semiHidden="0" w:unhideWhenUsed="0"/>
    <w:lsdException w:name="Placeholder Text" w:unhideWhenUsed="0" w:qFormat="1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 w:qFormat="1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013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1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Style10" w:customStyle="1">
    <w:name w:val="Текст примечания Знак"/>
    <w:basedOn w:val="DefaultParagraphFont"/>
    <w:qFormat/>
    <w:rsid w:val="008478f5"/>
    <w:rPr/>
  </w:style>
  <w:style w:type="character" w:styleId="Style11" w:customStyle="1">
    <w:name w:val="Тема примечания Знак"/>
    <w:qFormat/>
    <w:rsid w:val="008478f5"/>
    <w:rPr>
      <w:b/>
      <w:bCs/>
    </w:rPr>
  </w:style>
  <w:style w:type="character" w:styleId="PlaceholderText">
    <w:name w:val="Placeholder Text"/>
    <w:qFormat/>
    <w:rPr>
      <w:color w:val="808080"/>
    </w:rPr>
  </w:style>
  <w:style w:type="character" w:styleId="Style12" w:customStyle="1">
    <w:name w:val="Название Знак"/>
    <w:qFormat/>
    <w:rsid w:val="00444d31"/>
    <w:rPr>
      <w:b/>
      <w:sz w:val="28"/>
    </w:rPr>
  </w:style>
  <w:style w:type="character" w:styleId="Style13" w:customStyle="1">
    <w:name w:val="Основной текст Знак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4" w:customStyle="1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1" w:customStyle="1">
    <w:name w:val="Заголовок 1 Знак"/>
    <w:link w:val="1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5" w:customStyle="1">
    <w:name w:val="Основной текст с отступом Знак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link w:val="51"/>
    <w:uiPriority w:val="99"/>
    <w:qFormat/>
    <w:rsid w:val="00255f55"/>
    <w:rPr>
      <w:b/>
      <w:bCs/>
      <w:spacing w:val="10"/>
      <w:shd w:fill="FFFFFF" w:val="clear"/>
    </w:rPr>
  </w:style>
  <w:style w:type="character" w:styleId="Style16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2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7" w:customStyle="1">
    <w:name w:val="Верхний колонтитул Знак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8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link w:val="24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5"/>
    <w:uiPriority w:val="99"/>
    <w:qFormat/>
    <w:rsid w:val="002417f0"/>
    <w:rPr>
      <w:rFonts w:eastAsia="Times New Roman"/>
    </w:rPr>
  </w:style>
  <w:style w:type="character" w:styleId="13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9" w:customStyle="1">
    <w:name w:val="Заголовок Знак"/>
    <w:qFormat/>
    <w:rsid w:val="0099066f"/>
    <w:rPr>
      <w:b/>
      <w:sz w:val="28"/>
    </w:rPr>
  </w:style>
  <w:style w:type="character" w:styleId="15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20" w:customStyle="1">
    <w:name w:val="Текст Знак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1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6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1" w:customStyle="1">
    <w:name w:val="Подзаголовок Знак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0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2" w:customStyle="1">
    <w:name w:val="Абзац списка Знак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semiHidden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Style23" w:customStyle="1">
    <w:name w:val="Обычный (веб) Знак"/>
    <w:uiPriority w:val="99"/>
    <w:qFormat/>
    <w:locked/>
    <w:rsid w:val="00b4048e"/>
    <w:rPr>
      <w:sz w:val="24"/>
      <w:szCs w:val="24"/>
    </w:rPr>
  </w:style>
  <w:style w:type="character" w:styleId="32" w:customStyle="1">
    <w:name w:val="Основной текст с отступом 3 Знак"/>
    <w:basedOn w:val="DefaultParagraphFont"/>
    <w:link w:val="32"/>
    <w:semiHidden/>
    <w:qFormat/>
    <w:rsid w:val="00807443"/>
    <w:rPr>
      <w:sz w:val="16"/>
      <w:szCs w:val="16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0" w:customStyle="1">
    <w:name w:val="WW8Num24z0"/>
    <w:qFormat/>
    <w:rPr>
      <w:rFonts w:ascii="Times New Roman" w:hAnsi="Times New Roman" w:cs="Times New Roman"/>
      <w:b w:val="false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0" w:customStyle="1">
    <w:name w:val="WW8Num22z0"/>
    <w:qFormat/>
    <w:rPr>
      <w:rFonts w:ascii="Times New Roman" w:hAnsi="Times New Roman" w:cs="Times New Roman"/>
      <w:b w:val="false"/>
    </w:rPr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>
      <w:b/>
    </w:rPr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b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6z4" w:customStyle="1">
    <w:name w:val="WW8Num16z4"/>
    <w:qFormat/>
    <w:rPr>
      <w:rFonts w:ascii="Courier New" w:hAnsi="Courier New" w:cs="Courier New"/>
    </w:rPr>
  </w:style>
  <w:style w:type="character" w:styleId="WW8Num16z1" w:customStyle="1">
    <w:name w:val="WW8Num16z1"/>
    <w:qFormat/>
    <w:rPr>
      <w:rFonts w:ascii="Times New Roman" w:hAnsi="Times New Roman" w:cs="Times New Roman"/>
      <w:color w:val="000000"/>
    </w:rPr>
  </w:style>
  <w:style w:type="character" w:styleId="WW8Num16z0" w:customStyle="1">
    <w:name w:val="WW8Num16z0"/>
    <w:qFormat/>
    <w:rPr>
      <w:rFonts w:ascii="Courier New" w:hAnsi="Courier New" w:cs="Courier New"/>
      <w:color w:val="000000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cs="Times New Roman"/>
      <w:b w:val="false"/>
    </w:rPr>
  </w:style>
  <w:style w:type="character" w:styleId="WW8Num14z0" w:customStyle="1">
    <w:name w:val="WW8Num14z0"/>
    <w:qFormat/>
    <w:rPr>
      <w:rFonts w:ascii="Courier New" w:hAnsi="Courier New" w:cs="Courier New"/>
    </w:rPr>
  </w:style>
  <w:style w:type="character" w:styleId="WW8Num13z8" w:customStyle="1">
    <w:name w:val="WW8Num13z8"/>
    <w:qFormat/>
    <w:rPr/>
  </w:style>
  <w:style w:type="character" w:styleId="WW8Num13z7" w:customStyle="1">
    <w:name w:val="WW8Num13z7"/>
    <w:qFormat/>
    <w:rPr/>
  </w:style>
  <w:style w:type="character" w:styleId="WW8Num13z6" w:customStyle="1">
    <w:name w:val="WW8Num13z6"/>
    <w:qFormat/>
    <w:rPr/>
  </w:style>
  <w:style w:type="character" w:styleId="WW8Num13z5" w:customStyle="1">
    <w:name w:val="WW8Num13z5"/>
    <w:qFormat/>
    <w:rPr/>
  </w:style>
  <w:style w:type="character" w:styleId="WW8Num13z4" w:customStyle="1">
    <w:name w:val="WW8Num13z4"/>
    <w:qFormat/>
    <w:rPr/>
  </w:style>
  <w:style w:type="character" w:styleId="WW8Num13z2" w:customStyle="1">
    <w:name w:val="WW8Num13z2"/>
    <w:qFormat/>
    <w:rPr/>
  </w:style>
  <w:style w:type="character" w:styleId="WW8Num13z1" w:customStyle="1">
    <w:name w:val="WW8Num13z1"/>
    <w:qFormat/>
    <w:rPr/>
  </w:style>
  <w:style w:type="character" w:styleId="WW8Num13z0" w:customStyle="1">
    <w:name w:val="WW8Num13z0"/>
    <w:qFormat/>
    <w:rPr>
      <w:rFonts w:ascii="Courier New" w:hAnsi="Courier New" w:cs="Courier New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cs="Times New Roman"/>
      <w:b w:val="false"/>
    </w:rPr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0z1" w:customStyle="1">
    <w:name w:val="WW8Num10z1"/>
    <w:qFormat/>
    <w:rPr/>
  </w:style>
  <w:style w:type="character" w:styleId="WW8Num10z0" w:customStyle="1">
    <w:name w:val="WW8Num10z0"/>
    <w:qFormat/>
    <w:rPr/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>
      <w:b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5z0" w:customStyle="1">
    <w:name w:val="WW8Num5z0"/>
    <w:qFormat/>
    <w:rPr>
      <w:rFonts w:ascii="Courier New" w:hAnsi="Courier New" w:cs="Courier New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0" w:customStyle="1">
    <w:name w:val="WW8Num4z0"/>
    <w:qFormat/>
    <w:rPr>
      <w:rFonts w:ascii="Times New Roman" w:hAnsi="Times New Roman" w:cs="Times New Roman"/>
      <w:b w:val="false"/>
    </w:rPr>
  </w:style>
  <w:style w:type="character" w:styleId="WW8Num3z0" w:customStyle="1">
    <w:name w:val="WW8Num3z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</w:rPr>
  </w:style>
  <w:style w:type="character" w:styleId="WW8Num2z0" w:customStyle="1">
    <w:name w:val="WW8Num2z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</w:rPr>
  </w:style>
  <w:style w:type="character" w:styleId="WW8Num1z0" w:customStyle="1">
    <w:name w:val="WW8Num1z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</w:rPr>
  </w:style>
  <w:style w:type="character" w:styleId="Style24">
    <w:name w:val="Замещающий текст"/>
    <w:qFormat/>
    <w:rPr>
      <w:color w:val="808080"/>
    </w:rPr>
  </w:style>
  <w:style w:type="character" w:styleId="Style25">
    <w:name w:val="Знак примечания"/>
    <w:qFormat/>
    <w:rPr>
      <w:sz w:val="16"/>
      <w:szCs w:val="16"/>
    </w:rPr>
  </w:style>
  <w:style w:type="character" w:styleId="Style26">
    <w:name w:val="Основной шрифт абзаца"/>
    <w:qFormat/>
    <w:rPr/>
  </w:style>
  <w:style w:type="character" w:styleId="WW8Num23z0">
    <w:name w:val="WW8Num23z0"/>
    <w:qFormat/>
    <w:rPr>
      <w:rFonts w:ascii="Times New Roman" w:hAnsi="Times New Roman" w:cs="Times New Roman"/>
      <w:b w:val="false"/>
    </w:rPr>
  </w:style>
  <w:style w:type="paragraph" w:styleId="Style27" w:customStyle="1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8">
    <w:name w:val="Body Text"/>
    <w:basedOn w:val="Normal"/>
    <w:rsid w:val="003b4ca4"/>
    <w:pPr>
      <w:spacing w:before="0" w:after="120"/>
    </w:pPr>
    <w:rPr/>
  </w:style>
  <w:style w:type="paragraph" w:styleId="Style29">
    <w:name w:val="List"/>
    <w:basedOn w:val="Style28"/>
    <w:pPr/>
    <w:rPr>
      <w:rFonts w:cs="Mang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jc w:val="center"/>
    </w:pPr>
    <w:rPr>
      <w:sz w:val="28"/>
      <w:szCs w:val="20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32" w:customStyle="1">
    <w:name w:val="Колонтитул"/>
    <w:basedOn w:val="Normal"/>
    <w:qFormat/>
    <w:pPr/>
    <w:rPr/>
  </w:style>
  <w:style w:type="paragraph" w:styleId="Style33">
    <w:name w:val="Header"/>
    <w:basedOn w:val="Normal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7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8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Footer"/>
    <w:basedOn w:val="Normal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7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8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9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link w:val="23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110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33" w:customStyle="1">
    <w:name w:val="Знак3"/>
    <w:basedOn w:val="Normal"/>
    <w:link w:val="30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/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9">
    <w:name w:val="Title"/>
    <w:basedOn w:val="Normal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qFormat/>
    <w:pPr/>
    <w:rPr>
      <w:rFonts w:ascii="Courier New" w:hAnsi="Courier New" w:eastAsia="Times New Roman" w:cs="Courier New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40">
    <w:name w:val="Body Text Indent"/>
    <w:basedOn w:val="Normal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link w:val="29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8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41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42">
    <w:name w:val="Subtitle"/>
    <w:basedOn w:val="Normal"/>
    <w:next w:val="Normal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3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uiPriority w:val="99"/>
    <w:qFormat/>
    <w:rsid w:val="00eb07d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odyTextIndent3">
    <w:name w:val="Body Text Indent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44" w:customStyle="1">
    <w:name w:val="Знак Знак Знак Знак Знак Знак Знак Знак Знак Знак Знак"/>
    <w:basedOn w:val="Normal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/>
    </w:rPr>
  </w:style>
  <w:style w:type="paragraph" w:styleId="112" w:customStyle="1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2b3274"/>
    <w:pPr>
      <w:suppressAutoHyphens w:val="false"/>
      <w:spacing w:beforeAutospacing="1" w:after="119"/>
    </w:pPr>
    <w:rPr>
      <w:rFonts w:eastAsia="Times New Roman"/>
      <w:color w:val="000000"/>
    </w:rPr>
  </w:style>
  <w:style w:type="paragraph" w:styleId="210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5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Style46">
    <w:name w:val="Цитата"/>
    <w:basedOn w:val="Normal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1">
    <w:name w:val="Стандартный HTML"/>
    <w:basedOn w:val="Normal"/>
    <w:qFormat/>
    <w:pPr/>
    <w:rPr>
      <w:rFonts w:ascii="Courier New" w:hAnsi="Courier New" w:eastAsia="Times New Roman" w:cs="Courier New"/>
      <w:sz w:val="20"/>
      <w:szCs w:val="20"/>
    </w:rPr>
  </w:style>
  <w:style w:type="paragraph" w:styleId="Style47">
    <w:name w:val="Тема примечания"/>
    <w:qFormat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48">
    <w:name w:val="Текст примечания"/>
    <w:basedOn w:val="Normal"/>
    <w:qFormat/>
    <w:pPr/>
    <w:rPr>
      <w:sz w:val="20"/>
      <w:szCs w:val="20"/>
    </w:rPr>
  </w:style>
  <w:style w:type="paragraph" w:styleId="Style49">
    <w:name w:val="Реценз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Style50">
    <w:name w:val="Название объекта"/>
    <w:basedOn w:val="Normal"/>
    <w:qFormat/>
    <w:pPr>
      <w:jc w:val="center"/>
    </w:pPr>
    <w:rPr>
      <w:sz w:val="28"/>
      <w:szCs w:val="20"/>
    </w:rPr>
  </w:style>
  <w:style w:type="paragraph" w:styleId="Style51">
    <w:name w:val="Обычный (веб)"/>
    <w:basedOn w:val="Normal"/>
    <w:qFormat/>
    <w:pPr>
      <w:spacing w:before="280" w:after="280"/>
    </w:pPr>
    <w:rPr/>
  </w:style>
  <w:style w:type="paragraph" w:styleId="Style5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0">
    <w:name w:val="Основной текст 2"/>
    <w:basedOn w:val="Normal"/>
    <w:qFormat/>
    <w:pPr>
      <w:spacing w:lineRule="auto" w:line="480" w:before="0" w:after="120"/>
    </w:pPr>
    <w:rPr/>
  </w:style>
  <w:style w:type="paragraph" w:styleId="34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5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0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7FFE5-D535-4CDC-9E49-DF033C5F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8439</TotalTime>
  <Application>LibreOffice/7.2.2.2$Windows_X86_64 LibreOffice_project/02b2acce88a210515b4a5bb2e46cbfb63fe97d56</Application>
  <AppVersion>15.0000</AppVersion>
  <Pages>7</Pages>
  <Words>1738</Words>
  <Characters>12543</Characters>
  <CharactersWithSpaces>14224</CharactersWithSpaces>
  <Paragraphs>125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dcterms:modified xsi:type="dcterms:W3CDTF">2021-11-21T15:04:15Z</dcterms:modified>
  <cp:revision>671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