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24 декабря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85712219"/>
      <w:bookmarkStart w:id="2" w:name="_Hlk75693856"/>
      <w:bookmarkStart w:id="3" w:name="_Hlk90889329"/>
      <w:r>
        <w:rPr>
          <w:rFonts w:eastAsia="Times New Roman"/>
          <w:sz w:val="28"/>
          <w:szCs w:val="28"/>
        </w:rPr>
        <w:t xml:space="preserve">за прошедшие сутки 22 декабря </w:t>
      </w:r>
      <w:bookmarkEnd w:id="3"/>
      <w:r>
        <w:rPr>
          <w:rFonts w:eastAsia="Times New Roman"/>
          <w:sz w:val="28"/>
          <w:szCs w:val="28"/>
        </w:rPr>
        <w:t xml:space="preserve">2021 года </w:t>
      </w:r>
      <w:bookmarkEnd w:id="2"/>
      <w:r>
        <w:rPr>
          <w:bCs/>
          <w:sz w:val="28"/>
          <w:szCs w:val="28"/>
        </w:rPr>
        <w:t xml:space="preserve">на </w:t>
      </w:r>
      <w:bookmarkEnd w:id="1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ind w:firstLine="68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за прошедшие сутки 22 декабря 2021 года </w:t>
      </w:r>
      <w:r>
        <w:rPr>
          <w:color w:val="000000"/>
          <w:sz w:val="28"/>
          <w:szCs w:val="28"/>
        </w:rPr>
        <w:t xml:space="preserve">в большинстве районов края прошли осадки в виде снега, местами сильные (НЯ). В отдельных пунктах отмечалась метель. Усиливался ветер западных направлений порывами до 15-17 м/с. </w:t>
      </w:r>
      <w:bookmarkStart w:id="4" w:name="_Hlk91077393"/>
      <w:bookmarkEnd w:id="4"/>
    </w:p>
    <w:p>
      <w:pPr>
        <w:pStyle w:val="Normal"/>
        <w:numPr>
          <w:ilvl w:val="0"/>
          <w:numId w:val="0"/>
        </w:numPr>
        <w:ind w:right="-108" w:firstLine="708"/>
        <w:jc w:val="both"/>
        <w:outlineLvl w:val="4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23 декабря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24 декабря 2021 года: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</w:rPr>
        <w:t>переменная облачность. В отдельных районах снег. Ночью и утром местами туман. На дорогах местами гололедица. Ветер южной четверти 4-9 м/с, местами порывы 12-14 м/с, в горах днем порывы 15-20 м/с. Температура воздуха ночью -7…-12°С, местами в восточной половине края                      -15…-20°С, днем -3…+2°С, в юго-восточных предгорных районах -1…-6°С; в горах ночью -20…-25°С, днем -7…-12°С.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переменная облачность. Местами осадки в виде снега, мокрого снега и дождя. Ветер южной четверти 6-11 м/с, местами порывы 12-17 м/с, днем с усилением 18-23 м/с. Температура воздуха ночью                   -3…-8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>С, днем +2…+7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>С.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</w:rPr>
        <w:t>переменная облачность. Преимущественно без осадков. На дорогах гололедица. Ветер южной четверти ночью 4-9 м/с, днем 6-11 м/с. Температура воздуха ночью -9…-11°С, днем 0…+2°С.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680"/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г. Сочи</w:t>
      </w:r>
      <w:r>
        <w:rPr>
          <w:sz w:val="28"/>
          <w:szCs w:val="28"/>
        </w:rPr>
        <w:t>: облачная погода. Местами небольшой снег. Ветер северо-западный с переходом на юго-восточный 4-9 м/с, местами порывы до 14 м/с. Температура воздуха ночью -1…-6°С, днем -1…+4°С. В предгорной зоне температура воздуха ночью -6…-11°С, днем -3…-8°С.</w:t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70 от 21.12.2021г.: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24.12.2021г. в горах Краснодарского края выше 2500 м лавиноопасно (ОЯ).</w:t>
      </w:r>
    </w:p>
    <w:p>
      <w:pPr>
        <w:pStyle w:val="Normal"/>
        <w:ind w:firstLine="708"/>
        <w:jc w:val="both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5" w:name="_Hlk80702059"/>
      <w:r>
        <w:rPr>
          <w:rFonts w:eastAsia="Times New Roman"/>
          <w:sz w:val="28"/>
          <w:szCs w:val="28"/>
        </w:rPr>
        <w:t>за прошедшие сутки 22 декабря 2021 года на реках юго-восточной территории края отмечались первичные формы ледовых явлений (забереги, шугоход).</w:t>
      </w:r>
    </w:p>
    <w:p>
      <w:pPr>
        <w:sectPr>
          <w:type w:val="nextPage"/>
          <w:pgSz w:w="11906" w:h="16838"/>
          <w:pgMar w:left="1701" w:right="567" w:gutter="0" w:header="0" w:top="681" w:footer="0" w:bottom="565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+9…+</w:t>
      </w:r>
      <w:bookmarkStart w:id="6" w:name="_Hlk55551576"/>
      <w:r>
        <w:rPr>
          <w:sz w:val="28"/>
          <w:szCs w:val="28"/>
        </w:rPr>
        <w:t>12°</w:t>
      </w:r>
      <w:bookmarkEnd w:id="6"/>
      <w:r>
        <w:rPr>
          <w:sz w:val="28"/>
          <w:szCs w:val="28"/>
        </w:rPr>
        <w:t>С, Азовского моря            +1…+3°С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5"/>
      <w:r>
        <w:rPr>
          <w:rFonts w:eastAsia="Times New Roman"/>
          <w:i/>
          <w:iCs/>
          <w:color w:val="000000"/>
          <w:sz w:val="28"/>
          <w:szCs w:val="28"/>
        </w:rPr>
        <w:t>24</w:t>
      </w:r>
      <w:r>
        <w:rPr>
          <w:bCs/>
          <w:i/>
          <w:iCs/>
          <w:sz w:val="28"/>
          <w:szCs w:val="28"/>
        </w:rPr>
        <w:t xml:space="preserve"> декабря 2021 года </w:t>
      </w:r>
      <w:r>
        <w:rPr>
          <w:bCs/>
          <w:sz w:val="28"/>
          <w:szCs w:val="28"/>
        </w:rPr>
        <w:t>в связи с прогнозируемыми отрицательными температурами воздуха на водных объектах края будут отмечаться первичные формы льда.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115 см.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обследовании территории ГКК «Альпика-Сервис» (</w:t>
      </w:r>
      <w:r>
        <w:rPr>
          <w:b/>
          <w:iCs/>
          <w:sz w:val="28"/>
          <w:szCs w:val="28"/>
        </w:rPr>
        <w:t>МО г.Сочи</w:t>
      </w:r>
      <w:r>
        <w:rPr>
          <w:bCs/>
          <w:iCs/>
          <w:sz w:val="28"/>
          <w:szCs w:val="28"/>
        </w:rPr>
        <w:t>) было зарегистрировано 2 самопроизвольно сошедших лавины общим объёмом 416 м</w:t>
      </w:r>
      <w:r>
        <w:rPr>
          <w:bCs/>
          <w:iCs/>
          <w:sz w:val="28"/>
          <w:szCs w:val="28"/>
          <w:vertAlign w:val="superscript"/>
        </w:rPr>
        <w:t>3</w:t>
      </w:r>
      <w:r>
        <w:rPr>
          <w:bCs/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24 декабря 2021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выше 1000 метров – </w:t>
      </w:r>
      <w:bookmarkStart w:id="7" w:name="_Hlk90992931"/>
      <w:r>
        <w:rPr>
          <w:b/>
          <w:bCs/>
          <w:sz w:val="28"/>
          <w:szCs w:val="28"/>
        </w:rPr>
        <w:t>слабая лавинная опасность (ОЯ)</w:t>
      </w:r>
      <w:bookmarkEnd w:id="7"/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края выше </w:t>
      </w:r>
      <w:r>
        <w:rPr>
          <w:b/>
          <w:color w:val="000000"/>
          <w:sz w:val="28"/>
          <w:szCs w:val="28"/>
        </w:rPr>
        <w:t xml:space="preserve">2500м </w:t>
      </w:r>
      <w:r>
        <w:rPr>
          <w:bCs/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/>
          <w:bCs/>
          <w:color w:val="000000"/>
          <w:sz w:val="28"/>
          <w:szCs w:val="28"/>
        </w:rPr>
        <w:t>Мостовский район</w:t>
      </w:r>
      <w:r>
        <w:rPr>
          <w:b/>
          <w:bCs/>
          <w:sz w:val="28"/>
          <w:szCs w:val="28"/>
        </w:rPr>
        <w:t xml:space="preserve"> ЛАВИНООПАСНО (ОЯ)</w:t>
      </w:r>
      <w:r>
        <w:rPr>
          <w:b/>
          <w:bCs/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8" w:name="_Hlk77673266"/>
      <w:r>
        <w:rPr>
          <w:i/>
          <w:iCs/>
          <w:sz w:val="28"/>
          <w:szCs w:val="28"/>
        </w:rPr>
        <w:t xml:space="preserve"> </w:t>
      </w:r>
      <w:bookmarkEnd w:id="8"/>
      <w:r>
        <w:rPr>
          <w:i/>
          <w:iCs/>
          <w:sz w:val="28"/>
          <w:szCs w:val="28"/>
        </w:rPr>
        <w:t>24 декабря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 местами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9" w:name="_Hlk80257508"/>
      <w:r>
        <w:rPr>
          <w:i/>
          <w:sz w:val="28"/>
          <w:szCs w:val="28"/>
        </w:rPr>
        <w:t>24</w:t>
      </w:r>
      <w:r>
        <w:rPr>
          <w:i/>
          <w:iCs/>
          <w:sz w:val="28"/>
          <w:szCs w:val="28"/>
        </w:rPr>
        <w:t xml:space="preserve"> декабря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9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0" w:name="_Hlk69982292"/>
      <w:bookmarkStart w:id="11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  <w:bookmarkStart w:id="12" w:name="_Hlk73523163"/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3" w:name="_Hlk51919464"/>
      <w:r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x-none"/>
        </w:rPr>
        <w:t>23 декабря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4" w:name="_Hlk73523188"/>
      <w:bookmarkStart w:id="15" w:name="_Hlk57108874"/>
      <w:bookmarkEnd w:id="13"/>
      <w:r>
        <w:rPr>
          <w:rFonts w:eastAsia="Times New Roman"/>
          <w:sz w:val="28"/>
          <w:szCs w:val="28"/>
          <w:lang w:eastAsia="x-none"/>
        </w:rPr>
        <w:t xml:space="preserve">в 114 239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+534), 9 561 человек скончалось (за сутки +20).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sz w:val="28"/>
          <w:szCs w:val="28"/>
          <w:lang w:eastAsia="x-none"/>
        </w:rPr>
        <w:t xml:space="preserve"> находятся        4 622 человек (за сутки -52), в т.ч. 315 детей. Всего проведено 5 640 212 лабораторных исследований (за сутки +8 091).</w:t>
      </w:r>
      <w:bookmarkEnd w:id="10"/>
      <w:bookmarkEnd w:id="11"/>
      <w:bookmarkEnd w:id="12"/>
      <w:bookmarkEnd w:id="14"/>
      <w:bookmarkEnd w:id="15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16" w:name="_Hlk69120683"/>
      <w:r>
        <w:rPr>
          <w:b/>
          <w:bCs/>
          <w:iCs/>
          <w:sz w:val="28"/>
          <w:szCs w:val="28"/>
        </w:rPr>
        <w:t xml:space="preserve"> </w:t>
      </w:r>
      <w:bookmarkStart w:id="17" w:name="_Hlk90889549"/>
      <w:bookmarkEnd w:id="16"/>
      <w:r>
        <w:rPr>
          <w:rFonts w:eastAsia="Times New Roman"/>
          <w:sz w:val="28"/>
          <w:szCs w:val="28"/>
        </w:rPr>
        <w:t xml:space="preserve">за прошедшие сутки 22 </w:t>
      </w:r>
      <w:bookmarkEnd w:id="17"/>
      <w:r>
        <w:rPr>
          <w:rFonts w:eastAsia="Times New Roman"/>
          <w:sz w:val="28"/>
          <w:szCs w:val="28"/>
        </w:rPr>
        <w:t>декабря 2021 года</w:t>
      </w:r>
      <w:r>
        <w:rPr>
          <w:iCs/>
          <w:sz w:val="28"/>
          <w:szCs w:val="28"/>
        </w:rPr>
        <w:t xml:space="preserve"> в крае было зафиксировано 14 пожаров. Пострадавших нет, 1 человек погиб.</w:t>
      </w:r>
    </w:p>
    <w:p>
      <w:pPr>
        <w:pStyle w:val="Normal"/>
        <w:tabs>
          <w:tab w:val="clear" w:pos="709"/>
          <w:tab w:val="left" w:pos="1290" w:leader="none"/>
          <w:tab w:val="right" w:pos="2181" w:leader="none"/>
          <w:tab w:val="left" w:pos="2445" w:leader="none"/>
          <w:tab w:val="left" w:pos="2565" w:leader="none"/>
          <w:tab w:val="left" w:pos="3390" w:leader="none"/>
          <w:tab w:val="right" w:pos="3436" w:leader="none"/>
          <w:tab w:val="right" w:pos="3744" w:leader="none"/>
          <w:tab w:val="left" w:pos="3840" w:leader="none"/>
          <w:tab w:val="right" w:pos="3966" w:leader="none"/>
          <w:tab w:val="right" w:pos="4027" w:leader="none"/>
          <w:tab w:val="left" w:pos="4251" w:leader="none"/>
          <w:tab w:val="left" w:pos="4286" w:leader="none"/>
        </w:tabs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iCs/>
          <w:sz w:val="28"/>
          <w:szCs w:val="28"/>
        </w:rPr>
        <w:t>за прошедшие сутки 22 декабря 2021 года</w:t>
      </w:r>
      <w:r>
        <w:rPr>
          <w:iCs/>
          <w:sz w:val="28"/>
          <w:szCs w:val="28"/>
        </w:rPr>
        <w:t xml:space="preserve"> на территории края произошло 13 ДТП. Пострадало 15 человек, 1 – погиб.</w:t>
      </w:r>
    </w:p>
    <w:p>
      <w:pPr>
        <w:pStyle w:val="Normal"/>
        <w:spacing w:lineRule="auto" w:line="232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прошедшие сутки 22 декабря 2021 года на территории края взрывоопасных предметов не обнаружено. 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22 декабря 2021 года</w:t>
      </w:r>
      <w:r>
        <w:rPr>
          <w:sz w:val="28"/>
        </w:rPr>
        <w:t xml:space="preserve"> 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22 декабря 2021 года </w:t>
      </w:r>
      <w:r>
        <w:rPr>
          <w:iCs/>
          <w:sz w:val="28"/>
          <w:szCs w:val="28"/>
        </w:rPr>
        <w:t>лесных пожаров и ландшафтных пожаров не наблюдалось.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 отмечалось.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18" w:name="_Hlk62224372"/>
      <w:bookmarkStart w:id="19" w:name="_Hlk81559763"/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bookmarkStart w:id="20" w:name="_Hlk89861787"/>
      <w:bookmarkEnd w:id="18"/>
      <w:bookmarkEnd w:id="19"/>
      <w:r>
        <w:rPr>
          <w:b/>
          <w:color w:val="000000"/>
          <w:sz w:val="28"/>
          <w:szCs w:val="28"/>
        </w:rPr>
        <w:t>2.1.1. 24 декабря</w:t>
      </w:r>
      <w:r>
        <w:rPr>
          <w:rFonts w:eastAsia="Calibri"/>
          <w:b/>
          <w:color w:val="000000"/>
          <w:sz w:val="28"/>
          <w:szCs w:val="28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Туапсинский район и г.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20"/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2.1.2. 24</w:t>
      </w:r>
      <w:r>
        <w:rPr>
          <w:b/>
          <w:bCs/>
          <w:sz w:val="28"/>
          <w:szCs w:val="28"/>
        </w:rPr>
        <w:t xml:space="preserve"> декабря</w:t>
      </w:r>
      <w:r>
        <w:rPr>
          <w:b/>
          <w:color w:val="000000"/>
          <w:sz w:val="28"/>
          <w:szCs w:val="28"/>
        </w:rPr>
        <w:t xml:space="preserve"> 2021 года </w:t>
      </w:r>
      <w:r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выше </w:t>
      </w:r>
      <w:r>
        <w:rPr>
          <w:b/>
          <w:color w:val="000000"/>
          <w:sz w:val="28"/>
          <w:szCs w:val="28"/>
        </w:rPr>
        <w:t xml:space="preserve">2500м </w:t>
      </w:r>
      <w:r>
        <w:rPr>
          <w:bCs/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/>
          <w:bCs/>
          <w:color w:val="000000"/>
          <w:sz w:val="28"/>
          <w:szCs w:val="28"/>
        </w:rPr>
        <w:t xml:space="preserve">Мостовский район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</w:t>
      </w:r>
      <w:r>
        <w:rPr>
          <w:rFonts w:eastAsia="Calibri"/>
          <w:b/>
          <w:color w:val="000000"/>
          <w:sz w:val="28"/>
          <w:szCs w:val="28"/>
        </w:rPr>
        <w:t xml:space="preserve">24 декабря 2021 года </w:t>
      </w:r>
      <w:r>
        <w:rPr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>Темрюкский, Туапсинский районы и гг. Анапа, Геленджик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>ЧС и 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авиа- и морских портов, нарушением в работе авиа- и морского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1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24 декабря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22" w:name="_Hlk55297094"/>
      <w:bookmarkEnd w:id="21"/>
      <w:bookmarkEnd w:id="22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3" w:name="_Hlk504477847"/>
      <w:r>
        <w:rPr>
          <w:sz w:val="28"/>
          <w:szCs w:val="28"/>
        </w:rPr>
        <w:t xml:space="preserve">на энергетических системах </w:t>
      </w:r>
      <w:bookmarkEnd w:id="23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iCs/>
          <w:sz w:val="28"/>
          <w:szCs w:val="28"/>
          <w:lang w:eastAsia="x-none"/>
        </w:rPr>
      </w:pPr>
      <w:bookmarkStart w:id="24" w:name="_Hlk23338081"/>
      <w:bookmarkStart w:id="25" w:name="_Hlk54168008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bookmarkEnd w:id="25"/>
      <w:r>
        <w:rPr>
          <w:rFonts w:eastAsia="Times New Roman"/>
          <w:b/>
          <w:iCs/>
          <w:sz w:val="28"/>
          <w:szCs w:val="28"/>
          <w:lang w:eastAsia="x-none"/>
        </w:rPr>
        <w:t>тумана</w:t>
      </w:r>
      <w:r>
        <w:rPr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ДТП </w:t>
      </w:r>
      <w:r>
        <w:rPr>
          <w:b/>
          <w:bCs/>
          <w:iCs/>
          <w:sz w:val="28"/>
          <w:szCs w:val="28"/>
          <w:lang w:eastAsia="x-none"/>
        </w:rPr>
        <w:t>из-за снежного наката, гололедицы</w:t>
      </w:r>
      <w:r>
        <w:rPr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4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26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6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8" w:name="_Hlk55297132"/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24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 связи со сложными погодными условиями (</w:t>
      </w:r>
      <w:r>
        <w:rPr>
          <w:b/>
          <w:bCs/>
          <w:sz w:val="28"/>
          <w:szCs w:val="28"/>
        </w:rPr>
        <w:t>низкие температуры воздуха,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снег, ухудшение видимости в тумане, гололедица, снежный накат), лавиноопасностью </w:t>
      </w:r>
      <w:r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9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30" w:name="_Hlk90032557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31" w:name="_Hlk86403065"/>
      <w:bookmarkEnd w:id="31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декабря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32" w:name="_Hlk525119130"/>
      <w:bookmarkStart w:id="33" w:name="_Hlk68783626"/>
      <w:bookmarkStart w:id="34" w:name="_Hlk65150229"/>
      <w:bookmarkStart w:id="35" w:name="_Hlk61960021"/>
      <w:bookmarkEnd w:id="32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6" w:name="_Hlk63688622"/>
      <w:r>
        <w:rPr>
          <w:sz w:val="28"/>
          <w:szCs w:val="28"/>
        </w:rPr>
        <w:t>довести прогноз до 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гололедица):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>
        <w:rPr>
          <w:b/>
          <w:bCs/>
          <w:iCs/>
          <w:sz w:val="28"/>
          <w:szCs w:val="28"/>
          <w:lang w:val="x-none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8" w:name="_Hlk68783626"/>
      <w:bookmarkStart w:id="39" w:name="_Hlk65150229"/>
      <w:bookmarkStart w:id="40" w:name="_Hlk61960021"/>
      <w:bookmarkStart w:id="41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2" w:name="_Hlk89435883"/>
      <w:bookmarkStart w:id="43" w:name="_Hlk86322971"/>
      <w:bookmarkStart w:id="44" w:name="_Hlk74658849"/>
      <w:bookmarkEnd w:id="38"/>
      <w:bookmarkEnd w:id="39"/>
      <w:bookmarkEnd w:id="40"/>
      <w:bookmarkEnd w:id="41"/>
      <w:bookmarkEnd w:id="37"/>
      <w:bookmarkEnd w:id="42"/>
      <w:bookmarkEnd w:id="43"/>
      <w:bookmarkEnd w:id="44"/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Cs/>
          <w:sz w:val="28"/>
          <w:szCs w:val="28"/>
        </w:rPr>
      </w:r>
      <w:bookmarkStart w:id="45" w:name="_Hlk525119130"/>
      <w:bookmarkStart w:id="46" w:name="_Hlk89436034"/>
      <w:bookmarkStart w:id="47" w:name="_Hlk85805228"/>
      <w:bookmarkStart w:id="48" w:name="_Hlk525119130"/>
      <w:bookmarkStart w:id="49" w:name="_Hlk89436034"/>
      <w:bookmarkStart w:id="50" w:name="_Hlk85805228"/>
      <w:bookmarkEnd w:id="48"/>
      <w:bookmarkEnd w:id="49"/>
      <w:bookmarkEnd w:id="50"/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/>
      </w:r>
      <w:bookmarkStart w:id="51" w:name="_Hlk89436034"/>
      <w:bookmarkStart w:id="52" w:name="_Hlk85805228"/>
      <w:bookmarkStart w:id="53" w:name="_Hlk89436034"/>
      <w:bookmarkStart w:id="54" w:name="_Hlk85805228"/>
      <w:bookmarkEnd w:id="53"/>
      <w:bookmarkEnd w:id="54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284" w:top="1134" w:footer="0" w:bottom="622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5943151"/>
    </w:sdtPr>
    <w:sdtContent>
      <w:p>
        <w:pPr>
          <w:pStyle w:val="Style30"/>
          <w:jc w:val="cent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10501648"/>
    </w:sdtPr>
    <w:sdtContent>
      <w:p>
        <w:pPr>
          <w:pStyle w:val="Style30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4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99B3-1483-493A-B3D2-A24D1358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LibreOffice/7.2.2.2$Windows_X86_64 LibreOffice_project/02b2acce88a210515b4a5bb2e46cbfb63fe97d56</Application>
  <AppVersion>15.0000</AppVersion>
  <Pages>6</Pages>
  <Words>1619</Words>
  <Characters>11408</Characters>
  <CharactersWithSpaces>13030</CharactersWithSpaces>
  <Paragraphs>120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2021-12-23T11:01:00Z</dcterms:created>
  <dc:creator>user</dc:creator>
  <dc:description/>
  <dc:language>ru-RU</dc:language>
  <cp:lastModifiedBy/>
  <cp:lastPrinted>2021-12-23T14:54:00Z</cp:lastPrinted>
  <dcterms:modified xsi:type="dcterms:W3CDTF">2021-12-23T15:32:58Z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