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15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0" w:name="_Hlk79996791"/>
      <w:r>
        <w:rPr>
          <w:b/>
          <w:bCs/>
          <w:spacing w:val="-10"/>
          <w:sz w:val="28"/>
          <w:szCs w:val="28"/>
        </w:rPr>
        <w:t>1.1. Чрезвычайные ситуации:</w:t>
      </w:r>
      <w:bookmarkStart w:id="1" w:name="_Hlk85712219"/>
      <w:bookmarkStart w:id="2" w:name="_Hlk75693856"/>
      <w:bookmarkEnd w:id="0"/>
      <w:r>
        <w:rPr>
          <w:b/>
          <w:bCs/>
          <w:spacing w:val="-10"/>
          <w:sz w:val="28"/>
          <w:szCs w:val="28"/>
        </w:rPr>
        <w:t xml:space="preserve"> </w:t>
      </w:r>
      <w:bookmarkStart w:id="3" w:name="_Hlk116545827"/>
      <w:bookmarkStart w:id="4" w:name="_Hlk112663784"/>
      <w:r>
        <w:rPr>
          <w:rFonts w:eastAsia="Times New Roman"/>
          <w:spacing w:val="-10"/>
          <w:sz w:val="28"/>
          <w:szCs w:val="28"/>
        </w:rPr>
        <w:t xml:space="preserve">за прошедший период </w:t>
      </w:r>
      <w:r>
        <w:rPr>
          <w:rFonts w:eastAsia="Times New Roman"/>
          <w:i/>
          <w:iCs/>
          <w:spacing w:val="-10"/>
          <w:sz w:val="28"/>
          <w:szCs w:val="28"/>
        </w:rPr>
        <w:t>11-13</w:t>
      </w:r>
      <w:r>
        <w:rPr>
          <w:rFonts w:eastAsia="Times New Roman"/>
          <w:spacing w:val="-10"/>
          <w:sz w:val="28"/>
          <w:szCs w:val="28"/>
        </w:rPr>
        <w:t xml:space="preserve"> </w:t>
      </w:r>
      <w:r>
        <w:rPr>
          <w:rFonts w:eastAsia="Times New Roman"/>
          <w:i/>
          <w:iCs/>
          <w:spacing w:val="-10"/>
          <w:sz w:val="28"/>
          <w:szCs w:val="28"/>
        </w:rPr>
        <w:t xml:space="preserve">ноября </w:t>
      </w:r>
      <w:bookmarkStart w:id="5" w:name="_Hlk115768033"/>
      <w:bookmarkEnd w:id="4"/>
      <w:r>
        <w:rPr>
          <w:rFonts w:eastAsia="Times New Roman"/>
          <w:i/>
          <w:iCs/>
          <w:spacing w:val="-10"/>
          <w:sz w:val="28"/>
          <w:szCs w:val="28"/>
        </w:rPr>
        <w:t>2022 г</w:t>
      </w:r>
      <w:bookmarkStart w:id="6" w:name="_Hlk106281578"/>
      <w:bookmarkEnd w:id="1"/>
      <w:bookmarkEnd w:id="2"/>
      <w:r>
        <w:rPr>
          <w:rFonts w:eastAsia="Times New Roman"/>
          <w:i/>
          <w:iCs/>
          <w:spacing w:val="-10"/>
          <w:sz w:val="28"/>
          <w:szCs w:val="28"/>
        </w:rPr>
        <w:t>.</w:t>
      </w:r>
      <w:r>
        <w:rPr>
          <w:bCs/>
          <w:spacing w:val="-10"/>
          <w:sz w:val="28"/>
          <w:szCs w:val="28"/>
        </w:rPr>
        <w:t xml:space="preserve"> </w:t>
      </w:r>
      <w:bookmarkEnd w:id="3"/>
      <w:bookmarkEnd w:id="5"/>
      <w:r>
        <w:rPr>
          <w:bCs/>
          <w:spacing w:val="-10"/>
          <w:sz w:val="28"/>
          <w:szCs w:val="28"/>
        </w:rPr>
        <w:t>на территории Краснодарского края чрезвычайных ситуаций не зарегистрировано.</w:t>
      </w:r>
      <w:bookmarkStart w:id="7" w:name="_Hlk119314272"/>
      <w:bookmarkEnd w:id="7"/>
    </w:p>
    <w:p>
      <w:pPr>
        <w:pStyle w:val="Normal"/>
        <w:ind w:right="-1" w:firstLine="680"/>
        <w:jc w:val="both"/>
        <w:rPr>
          <w:bCs/>
          <w:spacing w:val="-10"/>
          <w:sz w:val="28"/>
          <w:szCs w:val="28"/>
        </w:rPr>
      </w:pPr>
      <w:r>
        <w:rPr>
          <w:bCs/>
          <w:spacing w:val="-10"/>
          <w:sz w:val="28"/>
          <w:szCs w:val="28"/>
        </w:rPr>
      </w:r>
    </w:p>
    <w:p>
      <w:pPr>
        <w:pStyle w:val="Normal"/>
        <w:ind w:firstLine="680"/>
        <w:jc w:val="both"/>
        <w:rPr>
          <w:spacing w:val="-6"/>
          <w:sz w:val="28"/>
          <w:szCs w:val="28"/>
        </w:rPr>
      </w:pPr>
      <w:r>
        <w:rPr>
          <w:b/>
          <w:bCs/>
          <w:spacing w:val="-6"/>
          <w:sz w:val="28"/>
          <w:szCs w:val="28"/>
        </w:rPr>
        <w:t xml:space="preserve">1.2. </w:t>
      </w:r>
      <w:bookmarkStart w:id="8" w:name="_Hlk99527975"/>
      <w:r>
        <w:rPr>
          <w:b/>
          <w:bCs/>
          <w:spacing w:val="-6"/>
          <w:sz w:val="28"/>
          <w:szCs w:val="28"/>
        </w:rPr>
        <w:t>Метеорологическая</w:t>
      </w:r>
      <w:r>
        <w:rPr>
          <w:spacing w:val="-6"/>
          <w:sz w:val="28"/>
          <w:szCs w:val="28"/>
        </w:rPr>
        <w:t xml:space="preserve">: </w:t>
      </w:r>
      <w:bookmarkEnd w:id="6"/>
      <w:bookmarkEnd w:id="8"/>
      <w:r>
        <w:rPr>
          <w:rFonts w:eastAsia="Times New Roman"/>
          <w:spacing w:val="-10"/>
          <w:sz w:val="28"/>
          <w:szCs w:val="28"/>
        </w:rPr>
        <w:t xml:space="preserve">за прошедший период </w:t>
      </w:r>
      <w:r>
        <w:rPr>
          <w:rFonts w:eastAsia="Times New Roman"/>
          <w:i/>
          <w:iCs/>
          <w:spacing w:val="-10"/>
          <w:sz w:val="28"/>
          <w:szCs w:val="28"/>
        </w:rPr>
        <w:t>11-13</w:t>
      </w:r>
      <w:r>
        <w:rPr>
          <w:rFonts w:eastAsia="Times New Roman"/>
          <w:spacing w:val="-10"/>
          <w:sz w:val="28"/>
          <w:szCs w:val="28"/>
        </w:rPr>
        <w:t xml:space="preserve"> </w:t>
      </w:r>
      <w:r>
        <w:rPr>
          <w:rFonts w:eastAsia="Times New Roman"/>
          <w:i/>
          <w:iCs/>
          <w:spacing w:val="-10"/>
          <w:sz w:val="28"/>
          <w:szCs w:val="28"/>
        </w:rPr>
        <w:t>ноября 2022 г.</w:t>
      </w:r>
      <w:r>
        <w:rPr>
          <w:bCs/>
          <w:spacing w:val="-10"/>
          <w:sz w:val="28"/>
          <w:szCs w:val="28"/>
        </w:rPr>
        <w:t xml:space="preserve"> </w:t>
      </w:r>
      <w:r>
        <w:rPr>
          <w:spacing w:val="-6"/>
          <w:sz w:val="28"/>
          <w:szCs w:val="28"/>
        </w:rPr>
        <w:t>в крае без существенных осадков. Местами отмечался туман видимостью 50-500 м. Во второй половине периода отмечалось усиление ветра западных направлений, с порывами в отдельных районах до 15-19 м/с.</w:t>
      </w:r>
    </w:p>
    <w:p>
      <w:pPr>
        <w:pStyle w:val="Normal"/>
        <w:tabs>
          <w:tab w:val="clear" w:pos="709"/>
          <w:tab w:val="left" w:pos="4111" w:leader="none"/>
          <w:tab w:val="left" w:pos="6509" w:leader="none"/>
        </w:tabs>
        <w:ind w:right="-108" w:hanging="0"/>
        <w:jc w:val="both"/>
        <w:rPr>
          <w:i/>
          <w:i/>
          <w:sz w:val="28"/>
          <w:szCs w:val="28"/>
        </w:rPr>
      </w:pPr>
      <w:r>
        <w:rPr>
          <w:i/>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14 ноября до 18:00 15 ноября 2022 г</w:t>
      </w:r>
      <w:r>
        <w:rPr>
          <w:rFonts w:eastAsia="Calibri"/>
          <w:b/>
          <w:bCs/>
          <w:color w:val="000000"/>
          <w:sz w:val="28"/>
          <w:szCs w:val="28"/>
          <w:lang w:eastAsia="en-US"/>
        </w:rPr>
        <w:t>.:</w:t>
      </w:r>
      <w:bookmarkStart w:id="9" w:name="_Hlk116037927"/>
      <w:bookmarkStart w:id="10" w:name="_Hlk111792402"/>
      <w:bookmarkStart w:id="11" w:name="_Hlk106797645"/>
      <w:bookmarkStart w:id="12" w:name="_Hlk105141661"/>
      <w:bookmarkStart w:id="13" w:name="_Hlk103948597"/>
    </w:p>
    <w:p>
      <w:pPr>
        <w:pStyle w:val="Normal"/>
        <w:ind w:firstLine="709"/>
        <w:jc w:val="both"/>
        <w:rPr>
          <w:sz w:val="28"/>
          <w:szCs w:val="28"/>
        </w:rPr>
      </w:pPr>
      <w:bookmarkStart w:id="14" w:name="_Hlk117247765"/>
      <w:r>
        <w:rPr>
          <w:b/>
          <w:iCs/>
          <w:sz w:val="28"/>
          <w:szCs w:val="28"/>
        </w:rPr>
        <w:t>по Краснодарскому краю</w:t>
      </w:r>
      <w:bookmarkEnd w:id="10"/>
      <w:bookmarkEnd w:id="11"/>
      <w:bookmarkEnd w:id="12"/>
      <w:bookmarkEnd w:id="13"/>
      <w:r>
        <w:rPr>
          <w:b/>
          <w:iCs/>
          <w:sz w:val="28"/>
          <w:szCs w:val="28"/>
        </w:rPr>
        <w:t>:</w:t>
      </w:r>
      <w:r>
        <w:rPr>
          <w:sz w:val="28"/>
          <w:szCs w:val="28"/>
        </w:rPr>
        <w:t xml:space="preserve"> </w:t>
      </w:r>
      <w:bookmarkEnd w:id="9"/>
      <w:bookmarkEnd w:id="14"/>
      <w:r>
        <w:rPr>
          <w:sz w:val="28"/>
          <w:szCs w:val="28"/>
        </w:rPr>
        <w:t>переменная облачность. Преимущественно без осадков. Ночью и утром в отдельных районах туман. Ветер восточной четверти 4-9 м/с. Температура воздуха ночью +2…-3°С, на Азовском побережье 0…+5°С; днем +6…+11°С; в горах ночью 0…-5°С, днем +3…+8°С.</w:t>
      </w:r>
    </w:p>
    <w:p>
      <w:pPr>
        <w:pStyle w:val="Normal"/>
        <w:ind w:firstLine="709"/>
        <w:jc w:val="both"/>
        <w:rPr>
          <w:sz w:val="28"/>
          <w:szCs w:val="28"/>
        </w:rPr>
      </w:pPr>
      <w:r>
        <w:rPr>
          <w:b/>
          <w:bCs/>
          <w:sz w:val="28"/>
          <w:szCs w:val="28"/>
        </w:rPr>
        <w:t>на Черноморском побережье:</w:t>
      </w:r>
      <w:r>
        <w:rPr>
          <w:sz w:val="28"/>
          <w:szCs w:val="28"/>
        </w:rPr>
        <w:t xml:space="preserve"> переменная облачность. Преимущественно без осадков.</w:t>
      </w:r>
      <w:r>
        <w:rPr>
          <w:bCs/>
          <w:color w:val="000000"/>
          <w:sz w:val="28"/>
          <w:szCs w:val="28"/>
          <w:lang w:eastAsia="en-US"/>
        </w:rPr>
        <w:t xml:space="preserve"> Ветер северо-восточный и северный 6-11 м/с, местами порывы 12-14 м/с, в Новороссийске 15-20 м/с. Температура воздуха ночью +2</w:t>
      </w:r>
      <w:r>
        <w:rPr>
          <w:sz w:val="28"/>
          <w:szCs w:val="28"/>
        </w:rPr>
        <w:t xml:space="preserve">…+7°С; днем +8…+13°С, по югу до +16°С. </w:t>
      </w:r>
    </w:p>
    <w:p>
      <w:pPr>
        <w:pStyle w:val="Normal"/>
        <w:ind w:right="38" w:firstLine="709"/>
        <w:jc w:val="both"/>
        <w:rPr>
          <w:sz w:val="28"/>
          <w:szCs w:val="28"/>
        </w:rPr>
      </w:pPr>
      <w:r>
        <w:rPr>
          <w:rFonts w:eastAsia="Times New Roman"/>
          <w:b/>
          <w:bCs/>
          <w:sz w:val="28"/>
          <w:szCs w:val="28"/>
        </w:rPr>
        <w:t>По г. Краснодар</w:t>
      </w:r>
      <w:bookmarkStart w:id="15" w:name="_Hlk116038088"/>
      <w:r>
        <w:rPr>
          <w:rFonts w:eastAsia="Times New Roman"/>
          <w:b/>
          <w:bCs/>
          <w:sz w:val="28"/>
          <w:szCs w:val="28"/>
        </w:rPr>
        <w:t xml:space="preserve">: </w:t>
      </w:r>
      <w:r>
        <w:rPr>
          <w:sz w:val="28"/>
          <w:szCs w:val="28"/>
        </w:rPr>
        <w:t>переменная облачность. Без осадков. Ветер восточной четверти 4-9 м/с. Температура воздуха ночью 0…+2°С, днем +7…+9°С.</w:t>
      </w:r>
    </w:p>
    <w:p>
      <w:pPr>
        <w:pStyle w:val="Normal"/>
        <w:ind w:right="38" w:firstLine="709"/>
        <w:jc w:val="both"/>
        <w:rPr>
          <w:rFonts w:eastAsia="Times New Roman"/>
          <w:sz w:val="28"/>
          <w:szCs w:val="28"/>
        </w:rPr>
      </w:pPr>
      <w:r>
        <w:rPr>
          <w:rFonts w:eastAsia="Times New Roman"/>
          <w:sz w:val="28"/>
          <w:szCs w:val="28"/>
        </w:rPr>
      </w:r>
    </w:p>
    <w:p>
      <w:pPr>
        <w:pStyle w:val="Normal"/>
        <w:ind w:right="38"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keepNext w:val="true"/>
        <w:keepLines/>
        <w:numPr>
          <w:ilvl w:val="0"/>
          <w:numId w:val="0"/>
        </w:numPr>
        <w:ind w:firstLine="709"/>
        <w:jc w:val="both"/>
        <w:outlineLvl w:val="2"/>
        <w:rPr>
          <w:bCs/>
          <w:color w:val="000000"/>
          <w:sz w:val="28"/>
          <w:szCs w:val="28"/>
          <w:lang w:eastAsia="en-US"/>
        </w:rPr>
      </w:pPr>
      <w:r>
        <w:rPr>
          <w:b/>
          <w:bCs/>
          <w:color w:val="000000"/>
          <w:sz w:val="28"/>
          <w:szCs w:val="28"/>
        </w:rPr>
        <w:t>15 ноября.</w:t>
      </w:r>
      <w:r>
        <w:rPr>
          <w:color w:val="000000"/>
          <w:sz w:val="28"/>
          <w:szCs w:val="28"/>
        </w:rPr>
        <w:t xml:space="preserve"> </w:t>
      </w:r>
      <w:bookmarkEnd w:id="15"/>
      <w:r>
        <w:rPr>
          <w:bCs/>
          <w:color w:val="000000"/>
          <w:sz w:val="28"/>
          <w:szCs w:val="28"/>
          <w:lang w:eastAsia="en-US"/>
        </w:rPr>
        <w:t>Переменная облачность. Преимущественно без осадков. Ветер юго-восточный 5-10 м/с. Температура воздуха ночью +5…+10°С, днем +11…+16°С. Предгорья и низкие горы ночью +1…+6°С, днем +9…+14°С.</w:t>
      </w:r>
    </w:p>
    <w:p>
      <w:pPr>
        <w:pStyle w:val="3"/>
        <w:spacing w:before="0" w:after="60"/>
        <w:ind w:firstLine="709"/>
        <w:jc w:val="both"/>
        <w:rPr>
          <w:lang w:eastAsia="en-US"/>
        </w:rPr>
      </w:pPr>
      <w:r>
        <w:rPr>
          <w:lang w:eastAsia="en-US"/>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16" w:name="_Hlk80702059"/>
      <w:bookmarkStart w:id="17" w:name="_Hlk92978393"/>
      <w:r>
        <w:rPr>
          <w:b/>
          <w:bCs/>
          <w:color w:val="000000"/>
          <w:sz w:val="28"/>
          <w:szCs w:val="28"/>
        </w:rPr>
        <w:t>Гидр</w:t>
      </w:r>
      <w:r>
        <w:rPr>
          <w:b/>
          <w:sz w:val="28"/>
          <w:szCs w:val="28"/>
        </w:rPr>
        <w:t>ологическая</w:t>
      </w:r>
      <w:bookmarkEnd w:id="17"/>
      <w:r>
        <w:rPr>
          <w:bCs/>
          <w:sz w:val="28"/>
          <w:szCs w:val="28"/>
        </w:rPr>
        <w:t>: за прошедшие сутки на водных объектах края существенных изменений не отмечалось.</w:t>
      </w:r>
    </w:p>
    <w:p>
      <w:pPr>
        <w:pStyle w:val="Normal"/>
        <w:ind w:right="-1" w:firstLine="709"/>
        <w:jc w:val="both"/>
        <w:rPr>
          <w:rFonts w:eastAsia="Times New Roman"/>
          <w:color w:val="000000"/>
          <w:sz w:val="28"/>
          <w:szCs w:val="28"/>
        </w:rPr>
      </w:pPr>
      <w:r>
        <w:rPr>
          <w:sz w:val="28"/>
          <w:szCs w:val="28"/>
        </w:rPr>
        <w:t>Температура воды у берегов Черного моря +15…+17°С, Азовского моря +7…+10°С</w:t>
      </w:r>
      <w:r>
        <w:rPr>
          <w:rFonts w:eastAsia="Times New Roman"/>
          <w:color w:val="000000"/>
          <w:sz w:val="28"/>
          <w:szCs w:val="28"/>
        </w:rPr>
        <w:t>.</w:t>
      </w:r>
    </w:p>
    <w:p>
      <w:pPr>
        <w:pStyle w:val="Normal"/>
        <w:ind w:right="-1" w:firstLine="709"/>
        <w:jc w:val="both"/>
        <w:rPr>
          <w:rFonts w:eastAsia="Times New Roman"/>
          <w:color w:val="000000"/>
          <w:sz w:val="28"/>
          <w:szCs w:val="28"/>
        </w:rPr>
      </w:pPr>
      <w:r>
        <w:rPr/>
      </w:r>
      <w:bookmarkStart w:id="18" w:name="_Hlk106790327"/>
      <w:bookmarkStart w:id="19" w:name="_Hlk106790327"/>
      <w:bookmarkEnd w:id="16"/>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 w:val="28"/>
          <w:szCs w:val="28"/>
        </w:rPr>
      </w:pPr>
      <w:r>
        <w:rPr>
          <w:rFonts w:eastAsia="Courier New" w:cs="Calibri"/>
          <w:kern w:val="2"/>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20" w:name="_Hlk118287427"/>
      <w:bookmarkStart w:id="21" w:name="_Hlk115428363"/>
      <w:r>
        <w:rPr>
          <w:b/>
          <w:bCs/>
          <w:sz w:val="28"/>
          <w:szCs w:val="28"/>
        </w:rPr>
        <w:t>15 ноября</w:t>
      </w:r>
      <w:r>
        <w:rPr>
          <w:rFonts w:eastAsia="Calibri"/>
          <w:b/>
          <w:color w:val="000000"/>
          <w:sz w:val="28"/>
          <w:szCs w:val="28"/>
        </w:rPr>
        <w:t xml:space="preserve"> </w:t>
      </w:r>
      <w:bookmarkEnd w:id="21"/>
      <w:r>
        <w:rPr>
          <w:rFonts w:eastAsia="Calibri"/>
          <w:b/>
          <w:color w:val="000000"/>
          <w:sz w:val="28"/>
          <w:szCs w:val="28"/>
        </w:rPr>
        <w:t xml:space="preserve">2022 г. </w:t>
      </w:r>
      <w:bookmarkEnd w:id="20"/>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19"/>
    </w:p>
    <w:p>
      <w:pPr>
        <w:pStyle w:val="Normal"/>
        <w:ind w:right="-1" w:hanging="0"/>
        <w:jc w:val="both"/>
        <w:rPr>
          <w:rFonts w:eastAsia="Calibri"/>
          <w:b/>
          <w:b/>
          <w:color w:val="000000"/>
          <w:sz w:val="28"/>
          <w:szCs w:val="28"/>
          <w:lang w:eastAsia="en-US"/>
        </w:rPr>
      </w:pPr>
      <w:r>
        <w:rPr>
          <w:rFonts w:eastAsia="Calibri"/>
          <w:b/>
          <w:color w:val="000000"/>
          <w:sz w:val="28"/>
          <w:szCs w:val="28"/>
          <w:lang w:eastAsia="en-US"/>
        </w:rPr>
      </w:r>
      <w:bookmarkStart w:id="22" w:name="_Hlk104813696"/>
      <w:bookmarkStart w:id="23" w:name="_Hlk104813696"/>
      <w:bookmarkEnd w:id="23"/>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b/>
          <w:color w:val="000000"/>
          <w:sz w:val="28"/>
          <w:szCs w:val="28"/>
        </w:rPr>
        <w:t>15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24" w:name="_Hlk504477847"/>
      <w:r>
        <w:rPr>
          <w:rFonts w:eastAsia="Times New Roman"/>
          <w:sz w:val="28"/>
          <w:szCs w:val="28"/>
        </w:rPr>
        <w:t xml:space="preserve">на энергетических системах </w:t>
      </w:r>
      <w:bookmarkEnd w:id="24"/>
      <w:r>
        <w:rPr>
          <w:rFonts w:eastAsia="Times New Roman"/>
          <w:sz w:val="28"/>
          <w:szCs w:val="28"/>
        </w:rPr>
        <w:t>(из-за перегрузок энергосистем и изношенности оборудования);</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right="-1" w:firstLine="709"/>
        <w:jc w:val="both"/>
        <w:rPr>
          <w:bCs/>
          <w:sz w:val="28"/>
          <w:szCs w:val="28"/>
        </w:rPr>
      </w:pPr>
      <w:bookmarkStart w:id="2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25"/>
      <w:r>
        <w:rPr>
          <w:sz w:val="28"/>
          <w:szCs w:val="28"/>
        </w:rPr>
        <w:t>;</w:t>
      </w:r>
    </w:p>
    <w:p>
      <w:pPr>
        <w:pStyle w:val="Normal"/>
        <w:ind w:right="-1" w:firstLine="709"/>
        <w:jc w:val="both"/>
        <w:rPr>
          <w:sz w:val="28"/>
          <w:szCs w:val="28"/>
        </w:rPr>
      </w:pPr>
      <w:bookmarkStart w:id="26"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6"/>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27" w:name="_Hlk23338096"/>
    </w:p>
    <w:p>
      <w:pPr>
        <w:pStyle w:val="Normal"/>
        <w:widowControl w:val="false"/>
        <w:ind w:right="-1" w:firstLine="709"/>
        <w:jc w:val="both"/>
        <w:rPr>
          <w:rFonts w:eastAsia="Calibri"/>
          <w:b/>
          <w:b/>
          <w:bCs/>
          <w:iCs/>
          <w:color w:val="000000"/>
          <w:spacing w:val="-12"/>
          <w:sz w:val="28"/>
          <w:szCs w:val="28"/>
          <w:lang w:eastAsia="en-US"/>
        </w:rPr>
      </w:pPr>
      <w:bookmarkStart w:id="28" w:name="_Hlk55297132"/>
      <w:bookmarkEnd w:id="27"/>
      <w:r>
        <w:rPr>
          <w:b/>
          <w:color w:val="000000"/>
          <w:sz w:val="28"/>
          <w:szCs w:val="28"/>
        </w:rPr>
        <w:t>15 ноября</w:t>
      </w:r>
      <w:r>
        <w:rPr>
          <w:rFonts w:eastAsia="Calibri"/>
          <w:b/>
          <w:color w:val="000000"/>
          <w:sz w:val="28"/>
          <w:szCs w:val="28"/>
        </w:rPr>
        <w:t xml:space="preserve"> </w:t>
      </w:r>
      <w:r>
        <w:rPr>
          <w:rFonts w:eastAsia="Calibri"/>
          <w:b/>
          <w:bCs/>
          <w:iCs/>
          <w:color w:val="000000"/>
          <w:sz w:val="28"/>
          <w:szCs w:val="28"/>
        </w:rPr>
        <w:t xml:space="preserve">2022 г. </w:t>
      </w:r>
      <w:bookmarkStart w:id="29" w:name="_Hlk104990799"/>
      <w:bookmarkEnd w:id="28"/>
      <w:r>
        <w:rPr>
          <w:rFonts w:eastAsia="Times New Roman"/>
          <w:sz w:val="28"/>
          <w:szCs w:val="28"/>
        </w:rPr>
        <w:t xml:space="preserve">в связи с </w:t>
      </w:r>
      <w:r>
        <w:rPr>
          <w:rFonts w:eastAsia="Times New Roman"/>
          <w:b/>
          <w:bCs/>
          <w:sz w:val="28"/>
          <w:szCs w:val="28"/>
        </w:rPr>
        <w:t xml:space="preserve">ухудшением видимости в тумане и возможной активизацией экзогенных процессов </w:t>
      </w:r>
      <w:r>
        <w:rPr>
          <w:rFonts w:eastAsia="Times New Roman"/>
          <w:bCs/>
          <w:color w:val="000000"/>
          <w:spacing w:val="-12"/>
          <w:sz w:val="28"/>
          <w:szCs w:val="28"/>
        </w:rPr>
        <w:t>с</w:t>
      </w:r>
      <w:bookmarkEnd w:id="29"/>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widowControl w:val="false"/>
        <w:snapToGrid w:val="false"/>
        <w:ind w:right="-1" w:firstLine="708"/>
        <w:jc w:val="both"/>
        <w:rPr>
          <w:rFonts w:eastAsia="Times New Roman"/>
          <w:sz w:val="28"/>
          <w:szCs w:val="28"/>
        </w:rPr>
      </w:pPr>
      <w:r>
        <w:rPr>
          <w:rFonts w:eastAsia="Times New Roman"/>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b/>
          <w:color w:val="000000"/>
          <w:sz w:val="28"/>
          <w:szCs w:val="28"/>
        </w:rPr>
        <w:t>15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15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0"/>
      <w:r>
        <w:rPr>
          <w:rFonts w:eastAsia="Times New Roman"/>
          <w:b/>
          <w:sz w:val="28"/>
          <w:szCs w:val="28"/>
        </w:rPr>
        <w:t xml:space="preserve">ров. </w:t>
      </w:r>
    </w:p>
    <w:p>
      <w:pPr>
        <w:pStyle w:val="Normal"/>
        <w:ind w:right="-1" w:hanging="0"/>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31" w:name="_Hlk74658849"/>
      <w:bookmarkStart w:id="32" w:name="_Hlk68783626"/>
      <w:bookmarkStart w:id="33" w:name="_Hlk65150229"/>
      <w:bookmarkStart w:id="34"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35" w:name="_Hlk105590453"/>
      <w:bookmarkStart w:id="36" w:name="_Hlk104295145"/>
      <w:bookmarkStart w:id="37" w:name="_Hlk89435883"/>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8"/>
        <w:jc w:val="both"/>
        <w:rPr>
          <w:color w:val="000000"/>
          <w:sz w:val="28"/>
          <w:szCs w:val="28"/>
        </w:rPr>
      </w:pPr>
      <w:r>
        <w:rPr>
          <w:color w:val="000000"/>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numPr>
          <w:ilvl w:val="0"/>
          <w:numId w:val="0"/>
        </w:numPr>
        <w:ind w:right="-1" w:firstLine="709"/>
        <w:jc w:val="both"/>
        <w:outlineLvl w:val="0"/>
        <w:rPr>
          <w:b w:val="false"/>
          <w:b w:val="false"/>
          <w:bCs w:val="false"/>
        </w:rPr>
      </w:pPr>
      <w:bookmarkStart w:id="40" w:name="_Hlk105590453"/>
      <w:bookmarkStart w:id="41" w:name="_Hlk104295145"/>
      <w:bookmarkStart w:id="42" w:name="_Hlk89435883"/>
      <w:bookmarkStart w:id="43" w:name="_Hlk63688622"/>
      <w:r>
        <w:rPr>
          <w:b w:val="false"/>
          <w:bCs w:val="false"/>
          <w:iCs/>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4"/>
      <w:bookmarkEnd w:id="40"/>
      <w:bookmarkEnd w:id="41"/>
      <w:bookmarkEnd w:id="42"/>
      <w:bookmarkEnd w:id="43"/>
      <w:bookmarkEnd w:id="39"/>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8900" cy="8890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88200" cy="8820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6.9pt;height:6.9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226341561"/>
    </w:sdtPr>
    <w:sdtContent>
      <w:p>
        <w:pPr>
          <w:pStyle w:val="Style33"/>
          <w:jc w:val="center"/>
          <w:rPr/>
        </w:pPr>
        <w:r>
          <w:rPr/>
          <w:fldChar w:fldCharType="begin"/>
        </w:r>
        <w:r>
          <w:rPr/>
          <w:instrText> PAGE </w:instrText>
        </w:r>
        <w:r>
          <w:rPr/>
          <w:fldChar w:fldCharType="separate"/>
        </w:r>
        <w:r>
          <w:rPr/>
          <w:t>5</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Application>LibreOffice/7.2.2.2$Windows_X86_64 LibreOffice_project/02b2acce88a210515b4a5bb2e46cbfb63fe97d56</Application>
  <AppVersion>15.0000</AppVersion>
  <Pages>5</Pages>
  <Words>1085</Words>
  <Characters>7961</Characters>
  <CharactersWithSpaces>9058</CharactersWithSpaces>
  <Paragraphs>76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2022-11-14T16:16:25Z</dcterms:modified>
  <cp:revision>779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