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2D" w:rsidRPr="00375799" w:rsidRDefault="00363B2D" w:rsidP="00363B2D">
      <w:pPr>
        <w:widowControl w:val="0"/>
        <w:spacing w:after="0" w:line="240" w:lineRule="auto"/>
        <w:ind w:firstLine="567"/>
        <w:jc w:val="right"/>
        <w:rPr>
          <w:rFonts w:ascii="Times New Roman" w:eastAsia="Times New Roman" w:hAnsi="Times New Roman" w:cs="Times New Roman"/>
          <w:sz w:val="28"/>
          <w:szCs w:val="28"/>
        </w:rPr>
      </w:pPr>
      <w:r w:rsidRPr="00375799">
        <w:rPr>
          <w:rFonts w:ascii="Times New Roman" w:hAnsi="Times New Roman"/>
          <w:sz w:val="28"/>
          <w:szCs w:val="28"/>
        </w:rPr>
        <w:t>Приложение</w:t>
      </w:r>
    </w:p>
    <w:p w:rsidR="00363B2D" w:rsidRPr="00375799" w:rsidRDefault="00363B2D" w:rsidP="00363B2D">
      <w:pPr>
        <w:widowControl w:val="0"/>
        <w:spacing w:after="0" w:line="240" w:lineRule="auto"/>
        <w:jc w:val="both"/>
        <w:rPr>
          <w:rFonts w:ascii="Times New Roman" w:eastAsia="Times New Roman" w:hAnsi="Times New Roman" w:cs="Times New Roman"/>
          <w:sz w:val="28"/>
          <w:szCs w:val="28"/>
        </w:rPr>
      </w:pPr>
    </w:p>
    <w:p w:rsidR="00363B2D" w:rsidRPr="00375799" w:rsidRDefault="00363B2D" w:rsidP="00363B2D">
      <w:pPr>
        <w:widowControl w:val="0"/>
        <w:spacing w:after="0" w:line="240" w:lineRule="auto"/>
        <w:jc w:val="center"/>
        <w:rPr>
          <w:rFonts w:ascii="Times New Roman" w:eastAsia="Times New Roman" w:hAnsi="Times New Roman" w:cs="Times New Roman"/>
          <w:b/>
          <w:bCs/>
          <w:sz w:val="28"/>
          <w:szCs w:val="28"/>
        </w:rPr>
      </w:pPr>
      <w:r w:rsidRPr="00375799">
        <w:rPr>
          <w:rFonts w:ascii="Times New Roman" w:hAnsi="Times New Roman"/>
          <w:b/>
          <w:bCs/>
          <w:sz w:val="28"/>
          <w:szCs w:val="28"/>
        </w:rPr>
        <w:t>ОПЕРАТИВНЫЙ ЕЖЕДНЕВНЫЙ ПРОГНОЗ</w:t>
      </w:r>
    </w:p>
    <w:p w:rsidR="00363B2D" w:rsidRPr="00375799" w:rsidRDefault="00363B2D" w:rsidP="00363B2D">
      <w:pPr>
        <w:widowControl w:val="0"/>
        <w:spacing w:after="0" w:line="240" w:lineRule="auto"/>
        <w:jc w:val="center"/>
        <w:rPr>
          <w:rFonts w:ascii="Times New Roman" w:eastAsia="Times New Roman" w:hAnsi="Times New Roman" w:cs="Times New Roman"/>
          <w:sz w:val="28"/>
          <w:szCs w:val="28"/>
        </w:rPr>
      </w:pPr>
      <w:r w:rsidRPr="00375799">
        <w:rPr>
          <w:rFonts w:ascii="Times New Roman" w:hAnsi="Times New Roman"/>
          <w:sz w:val="28"/>
          <w:szCs w:val="28"/>
        </w:rPr>
        <w:t>возникновения чрезвычайных ситуаций на территории</w:t>
      </w:r>
    </w:p>
    <w:p w:rsidR="00363B2D" w:rsidRPr="00375799" w:rsidRDefault="00363B2D" w:rsidP="00363B2D">
      <w:pPr>
        <w:widowControl w:val="0"/>
        <w:spacing w:after="0" w:line="240" w:lineRule="auto"/>
        <w:jc w:val="center"/>
        <w:rPr>
          <w:rFonts w:ascii="Times New Roman" w:eastAsia="Times New Roman" w:hAnsi="Times New Roman" w:cs="Times New Roman"/>
          <w:b/>
          <w:bCs/>
          <w:sz w:val="28"/>
          <w:szCs w:val="28"/>
        </w:rPr>
      </w:pPr>
      <w:r w:rsidRPr="00375799">
        <w:rPr>
          <w:rFonts w:ascii="Times New Roman" w:hAnsi="Times New Roman"/>
          <w:sz w:val="28"/>
          <w:szCs w:val="28"/>
        </w:rPr>
        <w:t xml:space="preserve">Российской Федерации на </w:t>
      </w:r>
      <w:r w:rsidR="002802BD" w:rsidRPr="00375799">
        <w:rPr>
          <w:rFonts w:ascii="Times New Roman" w:hAnsi="Times New Roman"/>
          <w:sz w:val="28"/>
          <w:szCs w:val="28"/>
        </w:rPr>
        <w:t>21</w:t>
      </w:r>
      <w:r w:rsidRPr="00375799">
        <w:rPr>
          <w:rFonts w:ascii="Times New Roman" w:hAnsi="Times New Roman"/>
          <w:sz w:val="28"/>
          <w:szCs w:val="28"/>
        </w:rPr>
        <w:t xml:space="preserve"> ноября 2022 г.</w:t>
      </w:r>
    </w:p>
    <w:p w:rsidR="00363B2D" w:rsidRPr="00375799" w:rsidRDefault="00363B2D" w:rsidP="00363B2D">
      <w:pPr>
        <w:widowControl w:val="0"/>
        <w:spacing w:before="240" w:after="0" w:line="240" w:lineRule="auto"/>
        <w:jc w:val="center"/>
        <w:rPr>
          <w:rFonts w:ascii="Times New Roman" w:eastAsia="Times New Roman" w:hAnsi="Times New Roman" w:cs="Times New Roman"/>
          <w:b/>
          <w:bCs/>
          <w:sz w:val="28"/>
          <w:szCs w:val="28"/>
        </w:rPr>
      </w:pPr>
      <w:r w:rsidRPr="00375799">
        <w:rPr>
          <w:rFonts w:ascii="Times New Roman" w:hAnsi="Times New Roman"/>
          <w:b/>
          <w:bCs/>
          <w:sz w:val="28"/>
          <w:szCs w:val="28"/>
        </w:rPr>
        <w:t>ДАЛЬНЕВОСТОЧНЫЙ ФО</w:t>
      </w:r>
    </w:p>
    <w:p w:rsidR="00363B2D" w:rsidRPr="00375799" w:rsidRDefault="00363B2D" w:rsidP="00044D0E">
      <w:pPr>
        <w:pStyle w:val="a5"/>
        <w:widowControl w:val="0"/>
        <w:numPr>
          <w:ilvl w:val="0"/>
          <w:numId w:val="24"/>
        </w:numPr>
        <w:tabs>
          <w:tab w:val="num" w:pos="1134"/>
        </w:tabs>
        <w:spacing w:after="0" w:line="240" w:lineRule="auto"/>
        <w:jc w:val="both"/>
        <w:rPr>
          <w:rFonts w:ascii="Times New Roman" w:hAnsi="Times New Roman"/>
          <w:b/>
          <w:bCs/>
          <w:sz w:val="28"/>
          <w:szCs w:val="28"/>
        </w:rPr>
      </w:pPr>
      <w:r w:rsidRPr="00375799">
        <w:rPr>
          <w:rFonts w:ascii="Times New Roman" w:hAnsi="Times New Roman"/>
          <w:b/>
          <w:bCs/>
          <w:sz w:val="28"/>
          <w:szCs w:val="28"/>
        </w:rPr>
        <w:t>Прогноз опасных и неблагоприятных метеорологических условий</w:t>
      </w:r>
    </w:p>
    <w:p w:rsidR="00363B2D" w:rsidRPr="00375799" w:rsidRDefault="00363B2D" w:rsidP="00044D0E">
      <w:pPr>
        <w:pStyle w:val="a5"/>
        <w:widowControl w:val="0"/>
        <w:numPr>
          <w:ilvl w:val="1"/>
          <w:numId w:val="24"/>
        </w:numPr>
        <w:tabs>
          <w:tab w:val="num" w:pos="1134"/>
        </w:tabs>
        <w:spacing w:after="0" w:line="240" w:lineRule="auto"/>
        <w:jc w:val="both"/>
        <w:rPr>
          <w:rFonts w:ascii="Times New Roman" w:hAnsi="Times New Roman"/>
          <w:b/>
          <w:bCs/>
          <w:sz w:val="28"/>
          <w:szCs w:val="28"/>
        </w:rPr>
      </w:pPr>
      <w:r w:rsidRPr="00375799">
        <w:rPr>
          <w:rFonts w:ascii="Times New Roman" w:hAnsi="Times New Roman"/>
          <w:b/>
          <w:bCs/>
          <w:sz w:val="28"/>
          <w:szCs w:val="28"/>
        </w:rPr>
        <w:t>Метеорологическая обстановка</w:t>
      </w:r>
    </w:p>
    <w:p w:rsidR="00363B2D" w:rsidRPr="00375799" w:rsidRDefault="004F28DE" w:rsidP="00DA0973">
      <w:pPr>
        <w:spacing w:after="0" w:line="240" w:lineRule="auto"/>
        <w:ind w:firstLine="567"/>
        <w:jc w:val="both"/>
        <w:rPr>
          <w:rFonts w:ascii="Times New Roman" w:hAnsi="Times New Roman"/>
          <w:bCs/>
          <w:sz w:val="28"/>
          <w:szCs w:val="28"/>
        </w:rPr>
      </w:pPr>
      <w:r w:rsidRPr="00375799">
        <w:rPr>
          <w:rFonts w:ascii="Times New Roman" w:hAnsi="Times New Roman"/>
          <w:bCs/>
          <w:sz w:val="28"/>
          <w:szCs w:val="28"/>
        </w:rPr>
        <w:t>На севере Камчатского края, в Магаданской области сильный снег. На юге Камчатского края, на Курильских островах сильный снег, мокрый снег. На востоке Чукотского АО сильный снег, метель, гололедица. На юге Камчатского края, на Курильских островах налипание мокрого снега, гололедные явления. На востоке Республики Саха (Якутия), в Приморском, Хабаровском, Камчатском краях, Сахалинской области, на Курильских островах сильный ветер с порывами 15-20м/с, на востоке Чукотского АО 20-25м/</w:t>
      </w:r>
      <w:proofErr w:type="gramStart"/>
      <w:r w:rsidRPr="00375799">
        <w:rPr>
          <w:rFonts w:ascii="Times New Roman" w:hAnsi="Times New Roman"/>
          <w:bCs/>
          <w:sz w:val="28"/>
          <w:szCs w:val="28"/>
        </w:rPr>
        <w:t>с</w:t>
      </w:r>
      <w:proofErr w:type="gramEnd"/>
      <w:r w:rsidRPr="00375799">
        <w:rPr>
          <w:rFonts w:ascii="Times New Roman" w:hAnsi="Times New Roman"/>
          <w:bCs/>
          <w:sz w:val="28"/>
          <w:szCs w:val="28"/>
        </w:rPr>
        <w:t>.</w:t>
      </w:r>
      <w:r w:rsidR="00363B2D" w:rsidRPr="00375799">
        <w:rPr>
          <w:rFonts w:ascii="Times New Roman" w:hAnsi="Times New Roman"/>
          <w:sz w:val="28"/>
          <w:szCs w:val="28"/>
        </w:rPr>
        <w:t xml:space="preserve">  </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
          <w:bCs/>
          <w:sz w:val="28"/>
          <w:szCs w:val="28"/>
        </w:rPr>
        <w:t xml:space="preserve">1.2.Гидрологическая обстановка: </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8"/>
        </w:rPr>
      </w:pPr>
      <w:r w:rsidRPr="0095250C">
        <w:rPr>
          <w:rFonts w:ascii="Times New Roman" w:hAnsi="Times New Roman"/>
          <w:sz w:val="28"/>
          <w:szCs w:val="28"/>
        </w:rPr>
        <w:t>Гидрологическая обстановка развивается в соответствии с прогнозами.</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hAnsi="Times New Roman"/>
          <w:sz w:val="28"/>
          <w:szCs w:val="26"/>
        </w:rPr>
        <w:t xml:space="preserve">В </w:t>
      </w:r>
      <w:r w:rsidRPr="0095250C">
        <w:rPr>
          <w:rFonts w:ascii="Times New Roman" w:hAnsi="Times New Roman"/>
          <w:b/>
          <w:sz w:val="28"/>
          <w:szCs w:val="26"/>
        </w:rPr>
        <w:t>Республике Бурятия</w:t>
      </w:r>
      <w:r w:rsidRPr="0095250C">
        <w:rPr>
          <w:rFonts w:ascii="Times New Roman" w:hAnsi="Times New Roman"/>
          <w:sz w:val="28"/>
          <w:szCs w:val="26"/>
        </w:rPr>
        <w:t xml:space="preserve"> на реках преобладает тенденция спада уровней воды, продолжается процесс ледообразования и установления постоянного ледового покрова. </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hAnsi="Times New Roman"/>
          <w:sz w:val="28"/>
          <w:szCs w:val="26"/>
        </w:rPr>
        <w:t xml:space="preserve">В </w:t>
      </w:r>
      <w:r w:rsidRPr="0095250C">
        <w:rPr>
          <w:rFonts w:ascii="Times New Roman" w:hAnsi="Times New Roman"/>
          <w:b/>
          <w:sz w:val="28"/>
          <w:szCs w:val="26"/>
        </w:rPr>
        <w:t>Забайкальском крае</w:t>
      </w:r>
      <w:r w:rsidRPr="0095250C">
        <w:rPr>
          <w:rFonts w:ascii="Times New Roman" w:hAnsi="Times New Roman"/>
          <w:sz w:val="28"/>
          <w:szCs w:val="26"/>
        </w:rPr>
        <w:t xml:space="preserve"> на реках отмечаются колебания уровней воды, связанные с процессом ледообразования. </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hAnsi="Times New Roman"/>
          <w:sz w:val="28"/>
          <w:szCs w:val="26"/>
        </w:rPr>
        <w:t xml:space="preserve">На отдельных участках рек Шилка, </w:t>
      </w:r>
      <w:proofErr w:type="spellStart"/>
      <w:r w:rsidRPr="0095250C">
        <w:rPr>
          <w:rFonts w:ascii="Times New Roman" w:hAnsi="Times New Roman"/>
          <w:sz w:val="28"/>
          <w:szCs w:val="26"/>
        </w:rPr>
        <w:t>Онон</w:t>
      </w:r>
      <w:proofErr w:type="spellEnd"/>
      <w:r w:rsidRPr="0095250C">
        <w:rPr>
          <w:rFonts w:ascii="Times New Roman" w:hAnsi="Times New Roman"/>
          <w:sz w:val="28"/>
          <w:szCs w:val="26"/>
        </w:rPr>
        <w:t xml:space="preserve">, Ингода, Чикой сохраняются забереги и </w:t>
      </w:r>
      <w:proofErr w:type="spellStart"/>
      <w:r w:rsidRPr="0095250C">
        <w:rPr>
          <w:rFonts w:ascii="Times New Roman" w:hAnsi="Times New Roman"/>
          <w:sz w:val="28"/>
          <w:szCs w:val="26"/>
        </w:rPr>
        <w:t>шугоход</w:t>
      </w:r>
      <w:proofErr w:type="spellEnd"/>
      <w:r w:rsidRPr="0095250C">
        <w:rPr>
          <w:rFonts w:ascii="Times New Roman" w:hAnsi="Times New Roman"/>
          <w:sz w:val="28"/>
          <w:szCs w:val="26"/>
        </w:rPr>
        <w:t>, которые занимают 20-70 % ширины реки. На остальных реках края наблюдаются ледостав, местами неполный.</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hAnsi="Times New Roman"/>
          <w:sz w:val="28"/>
          <w:szCs w:val="26"/>
        </w:rPr>
        <w:t xml:space="preserve">В </w:t>
      </w:r>
      <w:r w:rsidRPr="0095250C">
        <w:rPr>
          <w:rFonts w:ascii="Times New Roman" w:hAnsi="Times New Roman"/>
          <w:b/>
          <w:sz w:val="28"/>
          <w:szCs w:val="26"/>
        </w:rPr>
        <w:t>Амурской</w:t>
      </w:r>
      <w:r w:rsidRPr="0095250C">
        <w:rPr>
          <w:rFonts w:ascii="Times New Roman" w:hAnsi="Times New Roman"/>
          <w:b/>
          <w:iCs/>
          <w:sz w:val="28"/>
          <w:szCs w:val="26"/>
        </w:rPr>
        <w:t xml:space="preserve"> области</w:t>
      </w:r>
      <w:r w:rsidRPr="0095250C">
        <w:rPr>
          <w:rFonts w:ascii="Times New Roman" w:hAnsi="Times New Roman"/>
          <w:iCs/>
          <w:sz w:val="28"/>
          <w:szCs w:val="26"/>
        </w:rPr>
        <w:t xml:space="preserve"> и </w:t>
      </w:r>
      <w:r w:rsidRPr="0095250C">
        <w:rPr>
          <w:rFonts w:ascii="Times New Roman" w:hAnsi="Times New Roman"/>
          <w:b/>
          <w:iCs/>
          <w:sz w:val="28"/>
          <w:szCs w:val="26"/>
        </w:rPr>
        <w:t>Еврейской автономной области</w:t>
      </w:r>
      <w:r w:rsidRPr="0095250C">
        <w:rPr>
          <w:rFonts w:ascii="Times New Roman" w:hAnsi="Times New Roman"/>
          <w:iCs/>
          <w:sz w:val="28"/>
          <w:szCs w:val="26"/>
        </w:rPr>
        <w:t xml:space="preserve"> на </w:t>
      </w:r>
      <w:r w:rsidRPr="0095250C">
        <w:rPr>
          <w:rFonts w:ascii="Times New Roman" w:hAnsi="Times New Roman"/>
          <w:sz w:val="28"/>
          <w:szCs w:val="26"/>
        </w:rPr>
        <w:t xml:space="preserve">реках существенных изменений в водном и ледовом режиме, продолжается процесс ледообразования и установления постоянного ледового покрова. </w:t>
      </w:r>
    </w:p>
    <w:p w:rsidR="0095250C" w:rsidRPr="0095250C" w:rsidRDefault="0095250C" w:rsidP="0095250C">
      <w:pPr>
        <w:tabs>
          <w:tab w:val="left" w:pos="708"/>
          <w:tab w:val="left" w:pos="1560"/>
        </w:tabs>
        <w:spacing w:after="0" w:line="240" w:lineRule="auto"/>
        <w:ind w:firstLine="567"/>
        <w:jc w:val="both"/>
        <w:rPr>
          <w:rFonts w:ascii="Times New Roman" w:hAnsi="Times New Roman"/>
          <w:iCs/>
          <w:sz w:val="28"/>
          <w:szCs w:val="26"/>
        </w:rPr>
      </w:pPr>
      <w:r w:rsidRPr="0095250C">
        <w:rPr>
          <w:rFonts w:ascii="Times New Roman" w:hAnsi="Times New Roman"/>
          <w:iCs/>
          <w:sz w:val="28"/>
          <w:szCs w:val="26"/>
        </w:rPr>
        <w:t>В</w:t>
      </w:r>
      <w:r w:rsidRPr="0095250C">
        <w:rPr>
          <w:rFonts w:ascii="Times New Roman" w:hAnsi="Times New Roman"/>
          <w:b/>
          <w:iCs/>
          <w:sz w:val="28"/>
          <w:szCs w:val="26"/>
        </w:rPr>
        <w:t xml:space="preserve"> Хабаровском крае</w:t>
      </w:r>
      <w:r w:rsidRPr="0095250C">
        <w:rPr>
          <w:rFonts w:ascii="Times New Roman" w:hAnsi="Times New Roman"/>
          <w:iCs/>
          <w:sz w:val="28"/>
          <w:szCs w:val="26"/>
        </w:rPr>
        <w:t xml:space="preserve"> на Нижнем Амуре продолжается ледоход различной интенсивности, </w:t>
      </w:r>
      <w:proofErr w:type="gramStart"/>
      <w:r w:rsidRPr="0095250C">
        <w:rPr>
          <w:rFonts w:ascii="Times New Roman" w:hAnsi="Times New Roman"/>
          <w:iCs/>
          <w:sz w:val="28"/>
          <w:szCs w:val="26"/>
        </w:rPr>
        <w:t>от</w:t>
      </w:r>
      <w:proofErr w:type="gramEnd"/>
      <w:r w:rsidRPr="0095250C">
        <w:rPr>
          <w:rFonts w:ascii="Times New Roman" w:hAnsi="Times New Roman"/>
          <w:iCs/>
          <w:sz w:val="28"/>
          <w:szCs w:val="26"/>
        </w:rPr>
        <w:t xml:space="preserve"> с. Мариинское до устья – ледостав.</w:t>
      </w:r>
      <w:r w:rsidRPr="0095250C">
        <w:rPr>
          <w:rFonts w:ascii="Times New Roman" w:hAnsi="Times New Roman"/>
          <w:sz w:val="28"/>
          <w:szCs w:val="26"/>
        </w:rPr>
        <w:t xml:space="preserve"> </w:t>
      </w:r>
      <w:r w:rsidRPr="0095250C">
        <w:rPr>
          <w:rFonts w:ascii="Times New Roman" w:hAnsi="Times New Roman"/>
          <w:iCs/>
          <w:sz w:val="28"/>
          <w:szCs w:val="26"/>
        </w:rPr>
        <w:t xml:space="preserve">В верхнем течении р. </w:t>
      </w:r>
      <w:proofErr w:type="spellStart"/>
      <w:r w:rsidRPr="0095250C">
        <w:rPr>
          <w:rFonts w:ascii="Times New Roman" w:hAnsi="Times New Roman"/>
          <w:iCs/>
          <w:sz w:val="28"/>
          <w:szCs w:val="26"/>
        </w:rPr>
        <w:t>Урми</w:t>
      </w:r>
      <w:proofErr w:type="spellEnd"/>
      <w:r w:rsidRPr="0095250C">
        <w:rPr>
          <w:rFonts w:ascii="Times New Roman" w:hAnsi="Times New Roman"/>
          <w:iCs/>
          <w:sz w:val="28"/>
          <w:szCs w:val="26"/>
        </w:rPr>
        <w:t xml:space="preserve"> в сроки близкие </w:t>
      </w:r>
      <w:proofErr w:type="gramStart"/>
      <w:r w:rsidRPr="0095250C">
        <w:rPr>
          <w:rFonts w:ascii="Times New Roman" w:hAnsi="Times New Roman"/>
          <w:iCs/>
          <w:sz w:val="28"/>
          <w:szCs w:val="26"/>
        </w:rPr>
        <w:t>к</w:t>
      </w:r>
      <w:proofErr w:type="gramEnd"/>
      <w:r w:rsidRPr="0095250C">
        <w:rPr>
          <w:rFonts w:ascii="Times New Roman" w:hAnsi="Times New Roman"/>
          <w:iCs/>
          <w:sz w:val="28"/>
          <w:szCs w:val="26"/>
        </w:rPr>
        <w:t xml:space="preserve"> обычным установился ледостав, ниже, у с. Кукан, продолжается ледоход. На остальных реках существенных изменений в водном и ледовом режиме</w:t>
      </w:r>
      <w:r w:rsidRPr="0095250C">
        <w:rPr>
          <w:rFonts w:ascii="Times New Roman" w:hAnsi="Times New Roman"/>
          <w:b/>
          <w:i/>
          <w:iCs/>
          <w:sz w:val="28"/>
          <w:szCs w:val="26"/>
        </w:rPr>
        <w:t xml:space="preserve"> </w:t>
      </w:r>
      <w:r w:rsidRPr="0095250C">
        <w:rPr>
          <w:rFonts w:ascii="Times New Roman" w:hAnsi="Times New Roman"/>
          <w:iCs/>
          <w:sz w:val="28"/>
          <w:szCs w:val="26"/>
        </w:rPr>
        <w:t>нет.</w:t>
      </w:r>
    </w:p>
    <w:p w:rsidR="0095250C" w:rsidRPr="0095250C" w:rsidRDefault="0095250C" w:rsidP="0095250C">
      <w:pPr>
        <w:tabs>
          <w:tab w:val="left" w:pos="708"/>
          <w:tab w:val="left" w:pos="1560"/>
        </w:tabs>
        <w:spacing w:after="0" w:line="240" w:lineRule="auto"/>
        <w:ind w:firstLine="567"/>
        <w:jc w:val="both"/>
        <w:rPr>
          <w:rFonts w:ascii="Times New Roman" w:hAnsi="Times New Roman"/>
          <w:bCs/>
          <w:sz w:val="28"/>
          <w:szCs w:val="26"/>
        </w:rPr>
      </w:pPr>
      <w:r w:rsidRPr="0095250C">
        <w:rPr>
          <w:rFonts w:ascii="Times New Roman" w:hAnsi="Times New Roman"/>
          <w:sz w:val="28"/>
          <w:szCs w:val="26"/>
        </w:rPr>
        <w:t xml:space="preserve">В </w:t>
      </w:r>
      <w:r w:rsidRPr="0095250C">
        <w:rPr>
          <w:rFonts w:ascii="Times New Roman" w:hAnsi="Times New Roman"/>
          <w:b/>
          <w:sz w:val="28"/>
          <w:szCs w:val="26"/>
        </w:rPr>
        <w:t>Камчатском крае</w:t>
      </w:r>
      <w:r w:rsidRPr="0095250C">
        <w:rPr>
          <w:rFonts w:ascii="Times New Roman" w:hAnsi="Times New Roman"/>
          <w:bCs/>
          <w:sz w:val="28"/>
          <w:szCs w:val="26"/>
        </w:rPr>
        <w:t xml:space="preserve">, в </w:t>
      </w:r>
      <w:r w:rsidRPr="0095250C">
        <w:rPr>
          <w:rFonts w:ascii="Times New Roman" w:hAnsi="Times New Roman"/>
          <w:b/>
          <w:bCs/>
          <w:sz w:val="28"/>
          <w:szCs w:val="26"/>
        </w:rPr>
        <w:t>Сахалинской области</w:t>
      </w:r>
      <w:r w:rsidRPr="0095250C">
        <w:rPr>
          <w:rFonts w:ascii="Times New Roman" w:hAnsi="Times New Roman"/>
          <w:bCs/>
          <w:sz w:val="28"/>
          <w:szCs w:val="26"/>
        </w:rPr>
        <w:t xml:space="preserve"> реках продолжается процесс ледообразования.</w:t>
      </w:r>
    </w:p>
    <w:p w:rsidR="0095250C" w:rsidRPr="0095250C" w:rsidRDefault="0095250C" w:rsidP="0095250C">
      <w:pPr>
        <w:tabs>
          <w:tab w:val="left" w:pos="708"/>
          <w:tab w:val="left" w:pos="1560"/>
        </w:tabs>
        <w:spacing w:after="0" w:line="240" w:lineRule="auto"/>
        <w:ind w:firstLine="567"/>
        <w:jc w:val="both"/>
        <w:rPr>
          <w:rFonts w:ascii="Times New Roman" w:hAnsi="Times New Roman"/>
          <w:bCs/>
          <w:sz w:val="28"/>
          <w:szCs w:val="26"/>
        </w:rPr>
      </w:pPr>
      <w:r w:rsidRPr="0095250C">
        <w:rPr>
          <w:rFonts w:ascii="Times New Roman" w:hAnsi="Times New Roman"/>
          <w:bCs/>
          <w:sz w:val="28"/>
          <w:szCs w:val="26"/>
        </w:rPr>
        <w:t xml:space="preserve">В </w:t>
      </w:r>
      <w:r w:rsidRPr="0095250C">
        <w:rPr>
          <w:rFonts w:ascii="Times New Roman" w:hAnsi="Times New Roman"/>
          <w:b/>
          <w:bCs/>
          <w:sz w:val="28"/>
          <w:szCs w:val="26"/>
        </w:rPr>
        <w:t>Республике Саха (Якутия</w:t>
      </w:r>
      <w:r w:rsidRPr="0095250C">
        <w:rPr>
          <w:rFonts w:ascii="Times New Roman" w:hAnsi="Times New Roman"/>
          <w:bCs/>
          <w:sz w:val="28"/>
          <w:szCs w:val="26"/>
        </w:rPr>
        <w:t>)</w:t>
      </w:r>
      <w:r w:rsidRPr="0095250C">
        <w:rPr>
          <w:rFonts w:ascii="Times New Roman" w:hAnsi="Times New Roman"/>
          <w:sz w:val="28"/>
          <w:szCs w:val="26"/>
        </w:rPr>
        <w:t>,</w:t>
      </w:r>
      <w:r w:rsidRPr="0095250C">
        <w:rPr>
          <w:rFonts w:ascii="Times New Roman" w:hAnsi="Times New Roman"/>
          <w:bCs/>
          <w:sz w:val="28"/>
          <w:szCs w:val="26"/>
        </w:rPr>
        <w:t xml:space="preserve"> </w:t>
      </w:r>
      <w:r w:rsidRPr="0095250C">
        <w:rPr>
          <w:rFonts w:ascii="Times New Roman" w:hAnsi="Times New Roman"/>
          <w:b/>
          <w:bCs/>
          <w:sz w:val="28"/>
          <w:szCs w:val="26"/>
        </w:rPr>
        <w:t>Магаданской области</w:t>
      </w:r>
      <w:r w:rsidRPr="0095250C">
        <w:rPr>
          <w:rFonts w:ascii="Times New Roman" w:hAnsi="Times New Roman"/>
          <w:bCs/>
          <w:sz w:val="28"/>
          <w:szCs w:val="26"/>
        </w:rPr>
        <w:t xml:space="preserve"> и </w:t>
      </w:r>
      <w:r w:rsidRPr="0095250C">
        <w:rPr>
          <w:rFonts w:ascii="Times New Roman" w:hAnsi="Times New Roman"/>
          <w:b/>
          <w:sz w:val="28"/>
          <w:szCs w:val="26"/>
        </w:rPr>
        <w:t>Чукотском АО</w:t>
      </w:r>
      <w:r w:rsidRPr="0095250C">
        <w:rPr>
          <w:rFonts w:ascii="Times New Roman" w:hAnsi="Times New Roman"/>
          <w:sz w:val="28"/>
          <w:szCs w:val="26"/>
        </w:rPr>
        <w:t xml:space="preserve"> н</w:t>
      </w:r>
      <w:r w:rsidRPr="0095250C">
        <w:rPr>
          <w:rFonts w:ascii="Times New Roman" w:hAnsi="Times New Roman"/>
          <w:bCs/>
          <w:sz w:val="28"/>
          <w:szCs w:val="26"/>
        </w:rPr>
        <w:t xml:space="preserve">а реках установился зимний режим, продолжается истощение русловых запасов. </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eastAsia="Calibri" w:hAnsi="Times New Roman"/>
          <w:sz w:val="28"/>
          <w:szCs w:val="26"/>
          <w:lang w:eastAsia="en-US"/>
        </w:rPr>
        <w:t xml:space="preserve">В </w:t>
      </w:r>
      <w:r w:rsidRPr="0095250C">
        <w:rPr>
          <w:rFonts w:ascii="Times New Roman" w:eastAsia="Calibri" w:hAnsi="Times New Roman"/>
          <w:b/>
          <w:sz w:val="28"/>
          <w:szCs w:val="26"/>
          <w:lang w:eastAsia="en-US"/>
        </w:rPr>
        <w:t>Приморском крае</w:t>
      </w:r>
      <w:r w:rsidRPr="0095250C">
        <w:rPr>
          <w:rFonts w:ascii="Times New Roman" w:hAnsi="Times New Roman"/>
          <w:sz w:val="28"/>
          <w:szCs w:val="26"/>
        </w:rPr>
        <w:t xml:space="preserve"> на реках продолжается постепенное развитие осенних ледовых явлений, на большинстве рек отмечаются забереги и прохождение </w:t>
      </w:r>
      <w:proofErr w:type="spellStart"/>
      <w:r w:rsidRPr="0095250C">
        <w:rPr>
          <w:rFonts w:ascii="Times New Roman" w:hAnsi="Times New Roman"/>
          <w:sz w:val="28"/>
          <w:szCs w:val="26"/>
        </w:rPr>
        <w:t>шугохода</w:t>
      </w:r>
      <w:proofErr w:type="spellEnd"/>
      <w:r w:rsidRPr="0095250C">
        <w:rPr>
          <w:rFonts w:ascii="Times New Roman" w:hAnsi="Times New Roman"/>
          <w:sz w:val="28"/>
          <w:szCs w:val="26"/>
        </w:rPr>
        <w:t xml:space="preserve"> </w:t>
      </w:r>
      <w:r w:rsidRPr="0095250C">
        <w:rPr>
          <w:rFonts w:ascii="Times New Roman" w:hAnsi="Times New Roman"/>
          <w:i/>
          <w:sz w:val="28"/>
          <w:szCs w:val="26"/>
        </w:rPr>
        <w:t>(преимущественно слабой и средней интенсивности)</w:t>
      </w:r>
      <w:r w:rsidRPr="0095250C">
        <w:rPr>
          <w:rFonts w:ascii="Times New Roman" w:hAnsi="Times New Roman"/>
          <w:sz w:val="28"/>
          <w:szCs w:val="26"/>
        </w:rPr>
        <w:t>.</w:t>
      </w:r>
    </w:p>
    <w:p w:rsidR="0095250C" w:rsidRPr="0095250C"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hAnsi="Times New Roman"/>
          <w:sz w:val="28"/>
          <w:szCs w:val="26"/>
        </w:rPr>
        <w:t xml:space="preserve">В </w:t>
      </w:r>
      <w:proofErr w:type="spellStart"/>
      <w:r w:rsidRPr="0095250C">
        <w:rPr>
          <w:rFonts w:ascii="Times New Roman" w:hAnsi="Times New Roman"/>
          <w:sz w:val="28"/>
          <w:szCs w:val="26"/>
        </w:rPr>
        <w:t>уровенном</w:t>
      </w:r>
      <w:proofErr w:type="spellEnd"/>
      <w:r w:rsidRPr="0095250C">
        <w:rPr>
          <w:rFonts w:ascii="Times New Roman" w:hAnsi="Times New Roman"/>
          <w:sz w:val="28"/>
          <w:szCs w:val="26"/>
        </w:rPr>
        <w:t xml:space="preserve"> режиме рек существенных изменений не отмечается, наблюдаются преимущественно небольшие колебания уровня воды. Водность большинства рек близка к средним многолетним значениям. Все реки в берегах, </w:t>
      </w:r>
      <w:r w:rsidRPr="0095250C">
        <w:rPr>
          <w:rFonts w:ascii="Times New Roman" w:hAnsi="Times New Roman"/>
          <w:sz w:val="28"/>
          <w:szCs w:val="26"/>
        </w:rPr>
        <w:lastRenderedPageBreak/>
        <w:t xml:space="preserve">уровни воды преимущественно ниже отметок выхода воды на пойму на 1,2-2,5 м, на отдельных участках рек центральных и южных районов до 3,2 м. </w:t>
      </w:r>
    </w:p>
    <w:p w:rsidR="008165C8" w:rsidRPr="008165C8" w:rsidRDefault="0095250C" w:rsidP="0095250C">
      <w:pPr>
        <w:tabs>
          <w:tab w:val="left" w:pos="708"/>
          <w:tab w:val="left" w:pos="1560"/>
        </w:tabs>
        <w:spacing w:after="0" w:line="240" w:lineRule="auto"/>
        <w:ind w:firstLine="567"/>
        <w:jc w:val="both"/>
        <w:rPr>
          <w:rFonts w:ascii="Times New Roman" w:hAnsi="Times New Roman"/>
          <w:sz w:val="28"/>
          <w:szCs w:val="26"/>
        </w:rPr>
      </w:pPr>
      <w:r w:rsidRPr="0095250C">
        <w:rPr>
          <w:rFonts w:ascii="Times New Roman" w:hAnsi="Times New Roman"/>
          <w:sz w:val="28"/>
          <w:szCs w:val="26"/>
        </w:rPr>
        <w:t>В ближайшие трое суток на большинстве рек края ожидаются небольшие колебания уровня воды за счет прохождения шуги в руслах рек. Выхода рек из берегов, опасных гидрологических явлений не прогнозируется.</w:t>
      </w:r>
      <w:r w:rsidR="008165C8" w:rsidRPr="008165C8">
        <w:rPr>
          <w:rFonts w:ascii="Times New Roman" w:hAnsi="Times New Roman"/>
          <w:sz w:val="28"/>
          <w:szCs w:val="26"/>
        </w:rPr>
        <w:t xml:space="preserve"> </w:t>
      </w:r>
    </w:p>
    <w:p w:rsidR="00363B2D" w:rsidRPr="00375799" w:rsidRDefault="00363B2D" w:rsidP="00363B2D">
      <w:pPr>
        <w:tabs>
          <w:tab w:val="left" w:pos="708"/>
          <w:tab w:val="left" w:pos="1560"/>
        </w:tabs>
        <w:spacing w:after="0" w:line="240" w:lineRule="auto"/>
        <w:ind w:firstLine="567"/>
        <w:jc w:val="both"/>
        <w:rPr>
          <w:rFonts w:ascii="Times New Roman" w:eastAsia="Times New Roman" w:hAnsi="Times New Roman" w:cs="Times New Roman"/>
          <w:i/>
          <w:iCs/>
          <w:sz w:val="28"/>
          <w:szCs w:val="28"/>
        </w:rPr>
      </w:pPr>
      <w:r w:rsidRPr="00375799">
        <w:rPr>
          <w:rFonts w:ascii="Times New Roman" w:hAnsi="Times New Roman"/>
          <w:b/>
          <w:bCs/>
          <w:i/>
          <w:iCs/>
          <w:sz w:val="28"/>
          <w:szCs w:val="28"/>
        </w:rPr>
        <w:t>Японское море, Татарский пролив</w:t>
      </w:r>
      <w:r w:rsidRPr="00375799">
        <w:rPr>
          <w:rFonts w:ascii="Times New Roman" w:hAnsi="Times New Roman"/>
          <w:i/>
          <w:iCs/>
          <w:sz w:val="28"/>
          <w:szCs w:val="28"/>
        </w:rPr>
        <w:t xml:space="preserve"> высота волн </w:t>
      </w:r>
      <w:r w:rsidR="00F57519" w:rsidRPr="00375799">
        <w:rPr>
          <w:rFonts w:ascii="Times New Roman" w:hAnsi="Times New Roman"/>
          <w:i/>
          <w:iCs/>
          <w:sz w:val="28"/>
          <w:szCs w:val="28"/>
        </w:rPr>
        <w:t>1-2</w:t>
      </w:r>
      <w:r w:rsidR="007C3C22" w:rsidRPr="00375799">
        <w:rPr>
          <w:rFonts w:ascii="Times New Roman" w:hAnsi="Times New Roman"/>
          <w:i/>
          <w:iCs/>
          <w:sz w:val="28"/>
          <w:szCs w:val="28"/>
        </w:rPr>
        <w:t xml:space="preserve"> </w:t>
      </w:r>
      <w:r w:rsidR="00F57519" w:rsidRPr="00375799">
        <w:rPr>
          <w:rFonts w:ascii="Times New Roman" w:hAnsi="Times New Roman"/>
          <w:i/>
          <w:iCs/>
          <w:sz w:val="28"/>
          <w:szCs w:val="28"/>
        </w:rPr>
        <w:t>м (4 балла).</w:t>
      </w:r>
    </w:p>
    <w:p w:rsidR="00363B2D" w:rsidRPr="00375799" w:rsidRDefault="00363B2D" w:rsidP="00363B2D">
      <w:pPr>
        <w:spacing w:after="0" w:line="240" w:lineRule="auto"/>
        <w:ind w:firstLine="567"/>
        <w:jc w:val="both"/>
        <w:rPr>
          <w:rFonts w:ascii="Times New Roman" w:eastAsia="Times New Roman" w:hAnsi="Times New Roman" w:cs="Times New Roman"/>
          <w:i/>
          <w:iCs/>
          <w:sz w:val="28"/>
          <w:szCs w:val="28"/>
        </w:rPr>
      </w:pPr>
      <w:r w:rsidRPr="00375799">
        <w:rPr>
          <w:rFonts w:ascii="Times New Roman" w:hAnsi="Times New Roman"/>
          <w:b/>
          <w:bCs/>
          <w:i/>
          <w:iCs/>
          <w:sz w:val="28"/>
          <w:szCs w:val="28"/>
        </w:rPr>
        <w:t>Охотское море</w:t>
      </w:r>
      <w:r w:rsidRPr="00375799">
        <w:rPr>
          <w:rFonts w:ascii="Times New Roman" w:hAnsi="Times New Roman"/>
          <w:i/>
          <w:iCs/>
          <w:sz w:val="28"/>
          <w:szCs w:val="28"/>
        </w:rPr>
        <w:t xml:space="preserve"> высота волн </w:t>
      </w:r>
      <w:r w:rsidR="00DA0973" w:rsidRPr="00375799">
        <w:rPr>
          <w:rFonts w:ascii="Times New Roman" w:hAnsi="Times New Roman"/>
          <w:i/>
          <w:iCs/>
          <w:sz w:val="28"/>
          <w:szCs w:val="28"/>
        </w:rPr>
        <w:t>1-2</w:t>
      </w:r>
      <w:r w:rsidR="007C3C22" w:rsidRPr="00375799">
        <w:rPr>
          <w:rFonts w:ascii="Times New Roman" w:hAnsi="Times New Roman"/>
          <w:i/>
          <w:iCs/>
          <w:sz w:val="28"/>
          <w:szCs w:val="28"/>
        </w:rPr>
        <w:t xml:space="preserve"> </w:t>
      </w:r>
      <w:r w:rsidR="00DA0973" w:rsidRPr="00375799">
        <w:rPr>
          <w:rFonts w:ascii="Times New Roman" w:hAnsi="Times New Roman"/>
          <w:i/>
          <w:iCs/>
          <w:sz w:val="28"/>
          <w:szCs w:val="28"/>
        </w:rPr>
        <w:t>м (4 балла).</w:t>
      </w:r>
    </w:p>
    <w:p w:rsidR="00363B2D" w:rsidRPr="00375799" w:rsidRDefault="00363B2D" w:rsidP="00363B2D">
      <w:pPr>
        <w:spacing w:after="0" w:line="240" w:lineRule="auto"/>
        <w:ind w:firstLine="567"/>
        <w:jc w:val="both"/>
        <w:rPr>
          <w:rFonts w:ascii="Times New Roman" w:hAnsi="Times New Roman"/>
          <w:i/>
          <w:iCs/>
          <w:sz w:val="28"/>
          <w:szCs w:val="28"/>
        </w:rPr>
      </w:pPr>
      <w:r w:rsidRPr="00375799">
        <w:rPr>
          <w:rFonts w:ascii="Times New Roman" w:hAnsi="Times New Roman"/>
          <w:b/>
          <w:bCs/>
          <w:i/>
          <w:iCs/>
          <w:sz w:val="28"/>
          <w:szCs w:val="28"/>
        </w:rPr>
        <w:t>Берингово море</w:t>
      </w:r>
      <w:r w:rsidRPr="00375799">
        <w:rPr>
          <w:rFonts w:ascii="Times New Roman" w:hAnsi="Times New Roman"/>
          <w:i/>
          <w:iCs/>
          <w:sz w:val="28"/>
          <w:szCs w:val="28"/>
        </w:rPr>
        <w:t xml:space="preserve"> высота волн </w:t>
      </w:r>
      <w:r w:rsidR="002B68FB" w:rsidRPr="00375799">
        <w:rPr>
          <w:rFonts w:ascii="Times New Roman" w:hAnsi="Times New Roman"/>
          <w:i/>
          <w:iCs/>
          <w:sz w:val="28"/>
          <w:szCs w:val="28"/>
        </w:rPr>
        <w:t>2-3.5м (5 балов).</w:t>
      </w:r>
    </w:p>
    <w:p w:rsidR="00DA0973" w:rsidRPr="00375799" w:rsidRDefault="00DA0973" w:rsidP="00363B2D">
      <w:pPr>
        <w:spacing w:after="0" w:line="240" w:lineRule="auto"/>
        <w:ind w:firstLine="567"/>
        <w:jc w:val="both"/>
        <w:rPr>
          <w:rFonts w:ascii="Times New Roman" w:eastAsia="Times New Roman" w:hAnsi="Times New Roman" w:cs="Times New Roman"/>
          <w:i/>
          <w:iCs/>
          <w:sz w:val="28"/>
          <w:szCs w:val="28"/>
        </w:rPr>
      </w:pP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
          <w:bCs/>
          <w:i/>
          <w:iCs/>
          <w:sz w:val="28"/>
          <w:szCs w:val="28"/>
        </w:rPr>
        <w:t>2. Прогноз ЧС</w:t>
      </w:r>
    </w:p>
    <w:p w:rsidR="00363B2D" w:rsidRPr="00375799" w:rsidRDefault="00363B2D" w:rsidP="00363B2D">
      <w:pPr>
        <w:widowControl w:val="0"/>
        <w:numPr>
          <w:ilvl w:val="1"/>
          <w:numId w:val="23"/>
        </w:numPr>
        <w:tabs>
          <w:tab w:val="left" w:pos="993"/>
        </w:tabs>
        <w:spacing w:after="0" w:line="240" w:lineRule="auto"/>
        <w:ind w:hanging="153"/>
        <w:rPr>
          <w:rFonts w:ascii="Times New Roman" w:hAnsi="Times New Roman"/>
          <w:b/>
          <w:bCs/>
          <w:sz w:val="28"/>
          <w:szCs w:val="28"/>
        </w:rPr>
      </w:pPr>
      <w:r w:rsidRPr="00375799">
        <w:rPr>
          <w:rFonts w:ascii="Times New Roman" w:hAnsi="Times New Roman"/>
          <w:b/>
          <w:bCs/>
          <w:sz w:val="28"/>
          <w:szCs w:val="28"/>
        </w:rPr>
        <w:t>Природные и природно-техногенные ЧС</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proofErr w:type="gramStart"/>
      <w:r w:rsidRPr="00375799">
        <w:rPr>
          <w:rFonts w:ascii="Times New Roman" w:hAnsi="Times New Roman"/>
          <w:b/>
          <w:bCs/>
          <w:sz w:val="28"/>
          <w:szCs w:val="28"/>
        </w:rPr>
        <w:t xml:space="preserve">Повышается вероятность </w:t>
      </w:r>
      <w:r w:rsidRPr="00375799">
        <w:rPr>
          <w:rFonts w:ascii="Times New Roman" w:hAnsi="Times New Roman"/>
          <w:sz w:val="28"/>
          <w:szCs w:val="28"/>
        </w:rPr>
        <w:t xml:space="preserve">возникновения чрезвычайных ситуаций «нарушение условий жизнедеятельности населения» на </w:t>
      </w:r>
      <w:r w:rsidR="004F28DE" w:rsidRPr="00375799">
        <w:rPr>
          <w:rFonts w:ascii="Times New Roman" w:hAnsi="Times New Roman"/>
          <w:bCs/>
          <w:sz w:val="28"/>
          <w:szCs w:val="28"/>
        </w:rPr>
        <w:t>востоке Республики Саха (Якутия), в Приморском, Хабаровском, Камчатском краях, Сахалинской области, на Курильских островах, на востоке Чукотского АО</w:t>
      </w:r>
      <w:r w:rsidRPr="00375799">
        <w:rPr>
          <w:rFonts w:ascii="Times New Roman" w:hAnsi="Times New Roman"/>
          <w:sz w:val="28"/>
          <w:szCs w:val="28"/>
        </w:rPr>
        <w:t>, связанных с повреждением (обрывом) ЛЭП и линий связи, обрушением слабо укрепленных конструкций (</w:t>
      </w:r>
      <w:r w:rsidRPr="00375799">
        <w:rPr>
          <w:rFonts w:ascii="Times New Roman" w:hAnsi="Times New Roman"/>
          <w:b/>
          <w:bCs/>
          <w:sz w:val="28"/>
          <w:szCs w:val="28"/>
        </w:rPr>
        <w:t>Источник ЧС</w:t>
      </w:r>
      <w:r w:rsidR="004F28DE" w:rsidRPr="00375799">
        <w:rPr>
          <w:rFonts w:ascii="Times New Roman" w:hAnsi="Times New Roman"/>
          <w:sz w:val="28"/>
          <w:szCs w:val="28"/>
        </w:rPr>
        <w:t xml:space="preserve"> – сильный порывистый ветер), на </w:t>
      </w:r>
      <w:r w:rsidR="004F28DE" w:rsidRPr="00375799">
        <w:rPr>
          <w:rFonts w:ascii="Times New Roman" w:hAnsi="Times New Roman"/>
          <w:bCs/>
          <w:sz w:val="28"/>
          <w:szCs w:val="28"/>
        </w:rPr>
        <w:t xml:space="preserve">юге Камчатского края, на Курильских островах </w:t>
      </w:r>
      <w:r w:rsidR="004F28DE" w:rsidRPr="00375799">
        <w:rPr>
          <w:rFonts w:ascii="Times New Roman" w:hAnsi="Times New Roman"/>
          <w:sz w:val="28"/>
          <w:szCs w:val="28"/>
        </w:rPr>
        <w:t>(</w:t>
      </w:r>
      <w:r w:rsidR="004F28DE" w:rsidRPr="00375799">
        <w:rPr>
          <w:rFonts w:ascii="Times New Roman" w:hAnsi="Times New Roman"/>
          <w:b/>
          <w:bCs/>
          <w:sz w:val="28"/>
          <w:szCs w:val="28"/>
        </w:rPr>
        <w:t>Источник ЧС</w:t>
      </w:r>
      <w:r w:rsidR="004F28DE" w:rsidRPr="00375799">
        <w:rPr>
          <w:rFonts w:ascii="Times New Roman" w:hAnsi="Times New Roman"/>
          <w:sz w:val="28"/>
          <w:szCs w:val="28"/>
        </w:rPr>
        <w:t xml:space="preserve"> – </w:t>
      </w:r>
      <w:r w:rsidR="004F28DE" w:rsidRPr="00375799">
        <w:rPr>
          <w:rFonts w:ascii="Times New Roman" w:hAnsi="Times New Roman"/>
          <w:bCs/>
          <w:sz w:val="28"/>
          <w:szCs w:val="28"/>
        </w:rPr>
        <w:t>налипание мокрого снега, гололедные явления</w:t>
      </w:r>
      <w:r w:rsidR="004F28DE" w:rsidRPr="00375799">
        <w:rPr>
          <w:rFonts w:ascii="Times New Roman" w:hAnsi="Times New Roman"/>
          <w:sz w:val="28"/>
          <w:szCs w:val="28"/>
        </w:rPr>
        <w:t>).</w:t>
      </w:r>
      <w:proofErr w:type="gramEnd"/>
    </w:p>
    <w:p w:rsidR="00962B58" w:rsidRPr="00375799" w:rsidRDefault="00363B2D" w:rsidP="00363B2D">
      <w:pPr>
        <w:widowControl w:val="0"/>
        <w:spacing w:after="0" w:line="240" w:lineRule="auto"/>
        <w:ind w:firstLine="567"/>
        <w:jc w:val="both"/>
        <w:rPr>
          <w:rFonts w:ascii="Times New Roman" w:hAnsi="Times New Roman"/>
          <w:bCs/>
          <w:sz w:val="28"/>
          <w:szCs w:val="28"/>
        </w:rPr>
      </w:pPr>
      <w:proofErr w:type="gramStart"/>
      <w:r w:rsidRPr="00375799">
        <w:rPr>
          <w:rFonts w:ascii="Times New Roman" w:hAnsi="Times New Roman"/>
          <w:b/>
          <w:bCs/>
          <w:sz w:val="28"/>
          <w:szCs w:val="28"/>
        </w:rPr>
        <w:t>Существует высокая вероятность ЧС</w:t>
      </w:r>
      <w:r w:rsidRPr="00375799">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8A5010" w:rsidRPr="00375799">
        <w:rPr>
          <w:rFonts w:ascii="Times New Roman" w:hAnsi="Times New Roman"/>
          <w:bCs/>
          <w:sz w:val="28"/>
          <w:szCs w:val="28"/>
        </w:rPr>
        <w:t>в</w:t>
      </w:r>
      <w:r w:rsidR="00396FDC" w:rsidRPr="00375799">
        <w:rPr>
          <w:rFonts w:ascii="Times New Roman" w:hAnsi="Times New Roman"/>
          <w:bCs/>
          <w:sz w:val="28"/>
          <w:szCs w:val="28"/>
        </w:rPr>
        <w:t xml:space="preserve"> </w:t>
      </w:r>
      <w:r w:rsidR="008A5010" w:rsidRPr="00375799">
        <w:rPr>
          <w:rFonts w:ascii="Times New Roman" w:hAnsi="Times New Roman"/>
          <w:bCs/>
          <w:sz w:val="28"/>
          <w:szCs w:val="28"/>
        </w:rPr>
        <w:t xml:space="preserve">Камчатском крае, в Магаданской области, на Курильских островах, на востоке Чукотского АО </w:t>
      </w:r>
      <w:r w:rsidRPr="00375799">
        <w:rPr>
          <w:rFonts w:ascii="Times New Roman" w:hAnsi="Times New Roman"/>
          <w:bCs/>
          <w:sz w:val="28"/>
          <w:szCs w:val="28"/>
        </w:rPr>
        <w:t>(</w:t>
      </w:r>
      <w:r w:rsidRPr="00375799">
        <w:rPr>
          <w:rFonts w:ascii="Times New Roman" w:hAnsi="Times New Roman"/>
          <w:b/>
          <w:bCs/>
          <w:sz w:val="28"/>
          <w:szCs w:val="28"/>
        </w:rPr>
        <w:t>Источник ЧС</w:t>
      </w:r>
      <w:r w:rsidRPr="00375799">
        <w:rPr>
          <w:rFonts w:ascii="Times New Roman" w:hAnsi="Times New Roman"/>
          <w:bCs/>
          <w:sz w:val="28"/>
          <w:szCs w:val="28"/>
        </w:rPr>
        <w:t xml:space="preserve"> – сильный снег</w:t>
      </w:r>
      <w:r w:rsidR="002B68FB" w:rsidRPr="00375799">
        <w:rPr>
          <w:rFonts w:ascii="Times New Roman" w:hAnsi="Times New Roman"/>
          <w:bCs/>
          <w:sz w:val="28"/>
          <w:szCs w:val="28"/>
        </w:rPr>
        <w:t xml:space="preserve">), на </w:t>
      </w:r>
      <w:r w:rsidR="008A5010" w:rsidRPr="00375799">
        <w:rPr>
          <w:rFonts w:ascii="Times New Roman" w:hAnsi="Times New Roman"/>
          <w:bCs/>
          <w:sz w:val="28"/>
          <w:szCs w:val="28"/>
        </w:rPr>
        <w:t xml:space="preserve">востоке Чукотского АО </w:t>
      </w:r>
      <w:r w:rsidR="002B68FB" w:rsidRPr="00375799">
        <w:rPr>
          <w:rFonts w:ascii="Times New Roman" w:hAnsi="Times New Roman"/>
          <w:bCs/>
          <w:sz w:val="28"/>
          <w:szCs w:val="28"/>
        </w:rPr>
        <w:t>(</w:t>
      </w:r>
      <w:r w:rsidR="002B68FB" w:rsidRPr="00375799">
        <w:rPr>
          <w:rFonts w:ascii="Times New Roman" w:hAnsi="Times New Roman"/>
          <w:b/>
          <w:bCs/>
          <w:sz w:val="28"/>
          <w:szCs w:val="28"/>
        </w:rPr>
        <w:t>Источник ЧС</w:t>
      </w:r>
      <w:r w:rsidR="002B68FB" w:rsidRPr="00375799">
        <w:rPr>
          <w:rFonts w:ascii="Times New Roman" w:hAnsi="Times New Roman"/>
          <w:bCs/>
          <w:sz w:val="28"/>
          <w:szCs w:val="28"/>
        </w:rPr>
        <w:t xml:space="preserve"> – </w:t>
      </w:r>
      <w:r w:rsidR="008A5010" w:rsidRPr="00375799">
        <w:rPr>
          <w:rFonts w:ascii="Times New Roman" w:hAnsi="Times New Roman"/>
          <w:bCs/>
          <w:sz w:val="28"/>
          <w:szCs w:val="28"/>
        </w:rPr>
        <w:t>сильный снег, метель, гололедица</w:t>
      </w:r>
      <w:r w:rsidR="000B5C07" w:rsidRPr="00375799">
        <w:rPr>
          <w:rFonts w:ascii="Times New Roman" w:hAnsi="Times New Roman"/>
          <w:bCs/>
          <w:sz w:val="28"/>
          <w:szCs w:val="28"/>
        </w:rPr>
        <w:t>).</w:t>
      </w:r>
      <w:r w:rsidR="002B68FB" w:rsidRPr="00375799">
        <w:rPr>
          <w:rFonts w:ascii="Times New Roman" w:hAnsi="Times New Roman"/>
          <w:bCs/>
          <w:sz w:val="28"/>
          <w:szCs w:val="28"/>
        </w:rPr>
        <w:t xml:space="preserve"> </w:t>
      </w:r>
      <w:proofErr w:type="gramEnd"/>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sz w:val="28"/>
          <w:szCs w:val="28"/>
        </w:rPr>
        <w:t>Наибольший риск</w:t>
      </w:r>
      <w:r w:rsidRPr="00375799">
        <w:rPr>
          <w:rFonts w:ascii="Times New Roman" w:hAnsi="Times New Roman"/>
          <w:b/>
          <w:bCs/>
          <w:sz w:val="28"/>
          <w:szCs w:val="28"/>
        </w:rPr>
        <w:t xml:space="preserve"> провалов людей и техники</w:t>
      </w:r>
      <w:r w:rsidRPr="00375799">
        <w:rPr>
          <w:rFonts w:ascii="Times New Roman" w:hAnsi="Times New Roman"/>
          <w:sz w:val="28"/>
          <w:szCs w:val="28"/>
        </w:rPr>
        <w:t xml:space="preserve"> </w:t>
      </w:r>
      <w:r w:rsidRPr="00375799">
        <w:rPr>
          <w:rFonts w:ascii="Times New Roman" w:hAnsi="Times New Roman"/>
          <w:b/>
          <w:bCs/>
          <w:sz w:val="28"/>
          <w:szCs w:val="28"/>
        </w:rPr>
        <w:t>под лед</w:t>
      </w:r>
      <w:r w:rsidRPr="00375799">
        <w:rPr>
          <w:rFonts w:ascii="Times New Roman" w:hAnsi="Times New Roman"/>
          <w:sz w:val="28"/>
          <w:szCs w:val="28"/>
        </w:rPr>
        <w:t xml:space="preserve"> сохраняется на водных объектах на </w:t>
      </w:r>
      <w:r w:rsidR="001A6547" w:rsidRPr="00375799">
        <w:rPr>
          <w:rFonts w:ascii="Times New Roman" w:hAnsi="Times New Roman"/>
          <w:sz w:val="28"/>
          <w:szCs w:val="28"/>
        </w:rPr>
        <w:t xml:space="preserve">всей </w:t>
      </w:r>
      <w:r w:rsidRPr="00375799">
        <w:rPr>
          <w:rFonts w:ascii="Times New Roman" w:hAnsi="Times New Roman"/>
          <w:sz w:val="28"/>
          <w:szCs w:val="28"/>
        </w:rPr>
        <w:t xml:space="preserve">территории округа. На озерах, водохранилищах, реках и других водоемах, в связи с неустойчивым ледообразованием повышается вероятность </w:t>
      </w:r>
      <w:r w:rsidRPr="00375799">
        <w:rPr>
          <w:rFonts w:ascii="Times New Roman" w:hAnsi="Times New Roman"/>
          <w:b/>
          <w:sz w:val="28"/>
          <w:szCs w:val="28"/>
        </w:rPr>
        <w:t>отрыва ледовых полей</w:t>
      </w:r>
      <w:r w:rsidRPr="00375799">
        <w:rPr>
          <w:rFonts w:ascii="Times New Roman" w:hAnsi="Times New Roman"/>
          <w:sz w:val="28"/>
          <w:szCs w:val="28"/>
        </w:rPr>
        <w:t xml:space="preserve"> с рыбаками любителями.</w:t>
      </w:r>
    </w:p>
    <w:p w:rsidR="002B68FB" w:rsidRPr="00375799" w:rsidRDefault="00363B2D" w:rsidP="002B68FB">
      <w:pPr>
        <w:widowControl w:val="0"/>
        <w:spacing w:after="0" w:line="240" w:lineRule="auto"/>
        <w:ind w:firstLine="567"/>
        <w:jc w:val="both"/>
        <w:rPr>
          <w:rFonts w:ascii="Times New Roman" w:hAnsi="Times New Roman"/>
          <w:sz w:val="28"/>
          <w:szCs w:val="28"/>
        </w:rPr>
      </w:pPr>
      <w:proofErr w:type="gramStart"/>
      <w:r w:rsidRPr="00375799">
        <w:rPr>
          <w:rFonts w:ascii="Times New Roman" w:hAnsi="Times New Roman"/>
          <w:b/>
          <w:bCs/>
          <w:sz w:val="28"/>
          <w:szCs w:val="28"/>
        </w:rPr>
        <w:t>Возникает вероятность происшествий и чрезвычайных ситуаций</w:t>
      </w:r>
      <w:r w:rsidRPr="00375799">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w:t>
      </w:r>
      <w:r w:rsidR="007D1377" w:rsidRPr="00375799">
        <w:rPr>
          <w:rFonts w:ascii="Times New Roman" w:hAnsi="Times New Roman"/>
          <w:sz w:val="28"/>
          <w:szCs w:val="28"/>
        </w:rPr>
        <w:t>Р</w:t>
      </w:r>
      <w:r w:rsidRPr="00375799">
        <w:rPr>
          <w:rFonts w:ascii="Times New Roman" w:hAnsi="Times New Roman"/>
          <w:bCs/>
          <w:sz w:val="28"/>
          <w:szCs w:val="28"/>
        </w:rPr>
        <w:t>еспублик</w:t>
      </w:r>
      <w:r w:rsidR="007D1377" w:rsidRPr="00375799">
        <w:rPr>
          <w:rFonts w:ascii="Times New Roman" w:hAnsi="Times New Roman"/>
          <w:bCs/>
          <w:sz w:val="28"/>
          <w:szCs w:val="28"/>
        </w:rPr>
        <w:t>и</w:t>
      </w:r>
      <w:r w:rsidRPr="00375799">
        <w:rPr>
          <w:rFonts w:ascii="Times New Roman" w:hAnsi="Times New Roman"/>
          <w:bCs/>
          <w:sz w:val="28"/>
          <w:szCs w:val="28"/>
        </w:rPr>
        <w:t xml:space="preserve"> Бурятия,</w:t>
      </w:r>
      <w:r w:rsidR="005344B0" w:rsidRPr="00375799">
        <w:rPr>
          <w:rFonts w:ascii="Times New Roman" w:hAnsi="Times New Roman"/>
          <w:bCs/>
          <w:sz w:val="28"/>
          <w:szCs w:val="28"/>
        </w:rPr>
        <w:t xml:space="preserve"> </w:t>
      </w:r>
      <w:r w:rsidRPr="00375799">
        <w:rPr>
          <w:rFonts w:ascii="Times New Roman" w:hAnsi="Times New Roman"/>
          <w:bCs/>
          <w:sz w:val="28"/>
          <w:szCs w:val="28"/>
        </w:rPr>
        <w:t>Забайкальского кра</w:t>
      </w:r>
      <w:r w:rsidR="007D1377" w:rsidRPr="00375799">
        <w:rPr>
          <w:rFonts w:ascii="Times New Roman" w:hAnsi="Times New Roman"/>
          <w:bCs/>
          <w:sz w:val="28"/>
          <w:szCs w:val="28"/>
        </w:rPr>
        <w:t>я</w:t>
      </w:r>
      <w:r w:rsidRPr="00375799">
        <w:rPr>
          <w:rFonts w:ascii="Times New Roman" w:hAnsi="Times New Roman"/>
          <w:bCs/>
          <w:sz w:val="28"/>
          <w:szCs w:val="28"/>
        </w:rPr>
        <w:t>, Магаданской, Сахалинской областей, Камчатского края</w:t>
      </w:r>
      <w:r w:rsidR="0049786C" w:rsidRPr="00375799">
        <w:rPr>
          <w:rFonts w:ascii="Times New Roman" w:eastAsia="Times New Roman" w:hAnsi="Times New Roman"/>
          <w:bCs/>
          <w:sz w:val="28"/>
          <w:szCs w:val="28"/>
        </w:rPr>
        <w:t>, Чукотского автономного округа</w:t>
      </w:r>
      <w:r w:rsidRPr="00375799">
        <w:rPr>
          <w:rFonts w:ascii="Times New Roman" w:hAnsi="Times New Roman"/>
          <w:sz w:val="28"/>
          <w:szCs w:val="28"/>
        </w:rPr>
        <w:t xml:space="preserve"> (</w:t>
      </w:r>
      <w:r w:rsidRPr="00375799">
        <w:rPr>
          <w:rFonts w:ascii="Times New Roman" w:hAnsi="Times New Roman"/>
          <w:b/>
          <w:bCs/>
          <w:sz w:val="28"/>
          <w:szCs w:val="28"/>
        </w:rPr>
        <w:t>Источник ЧС</w:t>
      </w:r>
      <w:r w:rsidRPr="00375799">
        <w:rPr>
          <w:rFonts w:ascii="Times New Roman" w:hAnsi="Times New Roman"/>
          <w:sz w:val="28"/>
          <w:szCs w:val="28"/>
        </w:rPr>
        <w:t xml:space="preserve"> – сход снежных лавин, высота снежного покрова 30 см и более).</w:t>
      </w:r>
      <w:proofErr w:type="gramEnd"/>
    </w:p>
    <w:p w:rsidR="00363B2D" w:rsidRPr="00375799" w:rsidRDefault="00363B2D" w:rsidP="00160FF9">
      <w:pPr>
        <w:widowControl w:val="0"/>
        <w:tabs>
          <w:tab w:val="center" w:pos="5383"/>
        </w:tabs>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b/>
          <w:bCs/>
          <w:sz w:val="28"/>
          <w:szCs w:val="28"/>
        </w:rPr>
        <w:t xml:space="preserve">2.2. Техногенные ЧС </w:t>
      </w:r>
      <w:r w:rsidR="00160FF9">
        <w:rPr>
          <w:rFonts w:ascii="Times New Roman" w:hAnsi="Times New Roman"/>
          <w:b/>
          <w:bCs/>
          <w:sz w:val="28"/>
          <w:szCs w:val="28"/>
        </w:rPr>
        <w:tab/>
      </w: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proofErr w:type="gramStart"/>
      <w:r w:rsidRPr="00375799">
        <w:rPr>
          <w:rFonts w:ascii="Times New Roman" w:hAnsi="Times New Roman"/>
          <w:b/>
          <w:bCs/>
          <w:sz w:val="28"/>
          <w:szCs w:val="28"/>
        </w:rPr>
        <w:t xml:space="preserve">Прогнозируется вероятность </w:t>
      </w:r>
      <w:r w:rsidRPr="00375799">
        <w:rPr>
          <w:rFonts w:ascii="Times New Roman" w:hAnsi="Times New Roman"/>
          <w:sz w:val="28"/>
          <w:szCs w:val="28"/>
        </w:rPr>
        <w:t xml:space="preserve">возникновения чрезвычайных ситуаций </w:t>
      </w:r>
      <w:r w:rsidRPr="00375799">
        <w:rPr>
          <w:rFonts w:ascii="Times New Roman" w:hAnsi="Times New Roman"/>
          <w:sz w:val="28"/>
          <w:szCs w:val="28"/>
        </w:rPr>
        <w:br/>
      </w:r>
      <w:r w:rsidRPr="00375799">
        <w:rPr>
          <w:rFonts w:ascii="Times New Roman" w:hAnsi="Times New Roman"/>
          <w:b/>
          <w:bCs/>
          <w:sz w:val="28"/>
          <w:szCs w:val="28"/>
        </w:rPr>
        <w:t>локального уровня</w:t>
      </w:r>
      <w:r w:rsidRPr="00375799">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375799">
        <w:rPr>
          <w:rFonts w:ascii="Times New Roman" w:hAnsi="Times New Roman"/>
          <w:sz w:val="28"/>
          <w:szCs w:val="28"/>
        </w:rPr>
        <w:t>т.ч</w:t>
      </w:r>
      <w:proofErr w:type="spellEnd"/>
      <w:r w:rsidRPr="00375799">
        <w:rPr>
          <w:rFonts w:ascii="Times New Roman" w:hAnsi="Times New Roman"/>
          <w:sz w:val="28"/>
          <w:szCs w:val="28"/>
        </w:rPr>
        <w:t>. взрывов бытового газа), бытовых пожаров в частном секторе с использованием печного отопления на территории округа (</w:t>
      </w:r>
      <w:r w:rsidRPr="00375799">
        <w:rPr>
          <w:rFonts w:ascii="Times New Roman" w:hAnsi="Times New Roman"/>
          <w:b/>
          <w:bCs/>
          <w:sz w:val="28"/>
          <w:szCs w:val="28"/>
        </w:rPr>
        <w:t>Источник ЧС</w:t>
      </w:r>
      <w:r w:rsidRPr="00375799">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w:t>
      </w:r>
      <w:r w:rsidRPr="00375799">
        <w:rPr>
          <w:rFonts w:ascii="Times New Roman" w:hAnsi="Times New Roman"/>
          <w:sz w:val="28"/>
          <w:szCs w:val="28"/>
        </w:rPr>
        <w:lastRenderedPageBreak/>
        <w:t>соблюдение правил пожарной</w:t>
      </w:r>
      <w:proofErr w:type="gramEnd"/>
      <w:r w:rsidRPr="00375799">
        <w:rPr>
          <w:rFonts w:ascii="Times New Roman" w:hAnsi="Times New Roman"/>
          <w:sz w:val="28"/>
          <w:szCs w:val="28"/>
        </w:rPr>
        <w:t xml:space="preserve"> безопасности).</w:t>
      </w:r>
    </w:p>
    <w:p w:rsidR="00363B2D" w:rsidRPr="00375799" w:rsidRDefault="00363B2D" w:rsidP="00363B2D">
      <w:pPr>
        <w:widowControl w:val="0"/>
        <w:spacing w:before="240" w:after="0" w:line="240" w:lineRule="auto"/>
        <w:jc w:val="center"/>
        <w:rPr>
          <w:rFonts w:ascii="Times New Roman" w:eastAsia="Times New Roman" w:hAnsi="Times New Roman" w:cs="Times New Roman"/>
          <w:b/>
          <w:bCs/>
          <w:sz w:val="28"/>
          <w:szCs w:val="28"/>
        </w:rPr>
      </w:pPr>
      <w:r w:rsidRPr="00375799">
        <w:rPr>
          <w:rFonts w:ascii="Times New Roman" w:hAnsi="Times New Roman"/>
          <w:b/>
          <w:bCs/>
          <w:sz w:val="28"/>
          <w:szCs w:val="28"/>
        </w:rPr>
        <w:t>СИБИРСКИЙ ФО</w:t>
      </w:r>
    </w:p>
    <w:p w:rsidR="00363B2D" w:rsidRPr="00375799" w:rsidRDefault="00363B2D" w:rsidP="00363B2D">
      <w:pPr>
        <w:widowControl w:val="0"/>
        <w:numPr>
          <w:ilvl w:val="0"/>
          <w:numId w:val="6"/>
        </w:numPr>
        <w:spacing w:after="0" w:line="240" w:lineRule="auto"/>
        <w:jc w:val="both"/>
        <w:rPr>
          <w:rFonts w:ascii="Times New Roman" w:hAnsi="Times New Roman"/>
          <w:b/>
          <w:bCs/>
          <w:sz w:val="28"/>
          <w:szCs w:val="28"/>
        </w:rPr>
      </w:pPr>
      <w:r w:rsidRPr="00375799">
        <w:rPr>
          <w:rFonts w:ascii="Times New Roman" w:hAnsi="Times New Roman"/>
          <w:b/>
          <w:bCs/>
          <w:sz w:val="28"/>
          <w:szCs w:val="28"/>
        </w:rPr>
        <w:t>Прогноз опасных и неблагоприятных метеорологических условий</w:t>
      </w:r>
    </w:p>
    <w:p w:rsidR="00363B2D" w:rsidRPr="00375799" w:rsidRDefault="00363B2D" w:rsidP="00363B2D">
      <w:pPr>
        <w:widowControl w:val="0"/>
        <w:numPr>
          <w:ilvl w:val="1"/>
          <w:numId w:val="6"/>
        </w:numPr>
        <w:spacing w:after="0" w:line="240" w:lineRule="auto"/>
        <w:jc w:val="both"/>
        <w:rPr>
          <w:rFonts w:ascii="Times New Roman" w:hAnsi="Times New Roman"/>
          <w:b/>
          <w:bCs/>
          <w:sz w:val="28"/>
          <w:szCs w:val="28"/>
        </w:rPr>
      </w:pPr>
      <w:r w:rsidRPr="00375799">
        <w:rPr>
          <w:rFonts w:ascii="Times New Roman" w:hAnsi="Times New Roman"/>
          <w:b/>
          <w:bCs/>
          <w:sz w:val="28"/>
          <w:szCs w:val="28"/>
        </w:rPr>
        <w:t>Метеорологическая обстановка</w:t>
      </w:r>
    </w:p>
    <w:p w:rsidR="00363B2D" w:rsidRPr="00375799" w:rsidRDefault="004F28DE" w:rsidP="00363B2D">
      <w:pPr>
        <w:widowControl w:val="0"/>
        <w:tabs>
          <w:tab w:val="left" w:pos="993"/>
        </w:tabs>
        <w:spacing w:after="0" w:line="240" w:lineRule="auto"/>
        <w:ind w:firstLine="568"/>
        <w:jc w:val="both"/>
        <w:rPr>
          <w:rFonts w:ascii="Times New Roman" w:eastAsia="Times New Roman" w:hAnsi="Times New Roman" w:cs="Times New Roman"/>
          <w:b/>
          <w:bCs/>
          <w:sz w:val="28"/>
          <w:szCs w:val="28"/>
        </w:rPr>
      </w:pPr>
      <w:r w:rsidRPr="00375799">
        <w:rPr>
          <w:rFonts w:ascii="Times New Roman" w:hAnsi="Times New Roman"/>
          <w:bCs/>
          <w:sz w:val="28"/>
          <w:szCs w:val="28"/>
        </w:rPr>
        <w:t xml:space="preserve">Местами на территории </w:t>
      </w:r>
      <w:r w:rsidR="002F1281" w:rsidRPr="00375799">
        <w:rPr>
          <w:rFonts w:ascii="Times New Roman" w:hAnsi="Times New Roman"/>
          <w:bCs/>
          <w:sz w:val="28"/>
          <w:szCs w:val="28"/>
        </w:rPr>
        <w:t>округа снег, гололедица.</w:t>
      </w:r>
      <w:r w:rsidRPr="00375799">
        <w:rPr>
          <w:rFonts w:ascii="Times New Roman" w:hAnsi="Times New Roman"/>
          <w:bCs/>
          <w:sz w:val="28"/>
          <w:szCs w:val="28"/>
        </w:rPr>
        <w:t xml:space="preserve"> </w:t>
      </w:r>
      <w:r w:rsidR="002F1281" w:rsidRPr="00375799">
        <w:rPr>
          <w:rFonts w:ascii="Times New Roman" w:hAnsi="Times New Roman"/>
          <w:bCs/>
          <w:sz w:val="28"/>
          <w:szCs w:val="28"/>
        </w:rPr>
        <w:t>В</w:t>
      </w:r>
      <w:r w:rsidRPr="00375799">
        <w:rPr>
          <w:rFonts w:ascii="Times New Roman" w:hAnsi="Times New Roman"/>
          <w:bCs/>
          <w:sz w:val="28"/>
          <w:szCs w:val="28"/>
        </w:rPr>
        <w:t xml:space="preserve"> </w:t>
      </w:r>
      <w:r w:rsidR="002F1281" w:rsidRPr="00375799">
        <w:rPr>
          <w:rFonts w:ascii="Times New Roman" w:hAnsi="Times New Roman"/>
          <w:bCs/>
          <w:sz w:val="28"/>
          <w:szCs w:val="28"/>
        </w:rPr>
        <w:t>р</w:t>
      </w:r>
      <w:r w:rsidRPr="00375799">
        <w:rPr>
          <w:rFonts w:ascii="Times New Roman" w:hAnsi="Times New Roman"/>
          <w:bCs/>
          <w:sz w:val="28"/>
          <w:szCs w:val="28"/>
        </w:rPr>
        <w:t xml:space="preserve">еспубликах Алтай, Хакасия, Алтайском крае, Кемеровской области сильный снег, метель, гололедица. </w:t>
      </w:r>
      <w:r w:rsidR="002F1281" w:rsidRPr="00375799">
        <w:rPr>
          <w:rFonts w:ascii="Times New Roman" w:hAnsi="Times New Roman"/>
          <w:bCs/>
          <w:sz w:val="28"/>
          <w:szCs w:val="28"/>
        </w:rPr>
        <w:t>Н</w:t>
      </w:r>
      <w:r w:rsidRPr="00375799">
        <w:rPr>
          <w:rFonts w:ascii="Times New Roman" w:hAnsi="Times New Roman"/>
          <w:bCs/>
          <w:sz w:val="28"/>
          <w:szCs w:val="28"/>
        </w:rPr>
        <w:t>а всей территории</w:t>
      </w:r>
      <w:r w:rsidR="002F1281" w:rsidRPr="00375799">
        <w:rPr>
          <w:rFonts w:ascii="Times New Roman" w:hAnsi="Times New Roman"/>
          <w:bCs/>
          <w:sz w:val="28"/>
          <w:szCs w:val="28"/>
        </w:rPr>
        <w:t xml:space="preserve"> округа</w:t>
      </w:r>
      <w:r w:rsidRPr="00375799">
        <w:rPr>
          <w:rFonts w:ascii="Times New Roman" w:hAnsi="Times New Roman"/>
          <w:bCs/>
          <w:sz w:val="28"/>
          <w:szCs w:val="28"/>
        </w:rPr>
        <w:t xml:space="preserve">, кроме Иркутской области, Таймыра </w:t>
      </w:r>
      <w:r w:rsidR="002F1281" w:rsidRPr="00375799">
        <w:rPr>
          <w:rFonts w:ascii="Times New Roman" w:hAnsi="Times New Roman"/>
          <w:bCs/>
          <w:sz w:val="28"/>
          <w:szCs w:val="28"/>
        </w:rPr>
        <w:t xml:space="preserve">сильный ветер </w:t>
      </w:r>
      <w:r w:rsidRPr="00375799">
        <w:rPr>
          <w:rFonts w:ascii="Times New Roman" w:hAnsi="Times New Roman"/>
          <w:bCs/>
          <w:sz w:val="28"/>
          <w:szCs w:val="28"/>
        </w:rPr>
        <w:t>с порывами 15-20м/</w:t>
      </w:r>
      <w:proofErr w:type="gramStart"/>
      <w:r w:rsidRPr="00375799">
        <w:rPr>
          <w:rFonts w:ascii="Times New Roman" w:hAnsi="Times New Roman"/>
          <w:bCs/>
          <w:sz w:val="28"/>
          <w:szCs w:val="28"/>
        </w:rPr>
        <w:t>с</w:t>
      </w:r>
      <w:proofErr w:type="gramEnd"/>
      <w:r w:rsidRPr="00375799">
        <w:rPr>
          <w:rFonts w:ascii="Times New Roman" w:hAnsi="Times New Roman"/>
          <w:bCs/>
          <w:sz w:val="28"/>
          <w:szCs w:val="28"/>
        </w:rPr>
        <w:t>.</w:t>
      </w:r>
      <w:r w:rsidR="00363B2D" w:rsidRPr="00375799">
        <w:rPr>
          <w:rFonts w:ascii="Times New Roman" w:hAnsi="Times New Roman"/>
          <w:bCs/>
          <w:sz w:val="28"/>
          <w:szCs w:val="28"/>
        </w:rPr>
        <w:t xml:space="preserve">  </w:t>
      </w:r>
    </w:p>
    <w:p w:rsidR="00363B2D" w:rsidRPr="00375799" w:rsidRDefault="00363B2D" w:rsidP="00363B2D">
      <w:pPr>
        <w:widowControl w:val="0"/>
        <w:numPr>
          <w:ilvl w:val="1"/>
          <w:numId w:val="6"/>
        </w:numPr>
        <w:spacing w:after="0" w:line="240" w:lineRule="auto"/>
        <w:jc w:val="both"/>
        <w:rPr>
          <w:rFonts w:ascii="Times New Roman" w:hAnsi="Times New Roman"/>
          <w:sz w:val="28"/>
          <w:szCs w:val="28"/>
        </w:rPr>
      </w:pPr>
      <w:r w:rsidRPr="00375799">
        <w:rPr>
          <w:rFonts w:ascii="Times New Roman" w:hAnsi="Times New Roman"/>
          <w:b/>
          <w:bCs/>
          <w:sz w:val="28"/>
          <w:szCs w:val="28"/>
        </w:rPr>
        <w:t xml:space="preserve"> Гидрологическая обстановка</w:t>
      </w:r>
    </w:p>
    <w:p w:rsidR="008D30D3" w:rsidRPr="008D30D3" w:rsidRDefault="008D30D3" w:rsidP="008D30D3">
      <w:pPr>
        <w:widowControl w:val="0"/>
        <w:spacing w:after="0" w:line="240" w:lineRule="auto"/>
        <w:ind w:firstLine="568"/>
        <w:jc w:val="both"/>
        <w:rPr>
          <w:rFonts w:ascii="Times New Roman" w:hAnsi="Times New Roman"/>
          <w:sz w:val="28"/>
          <w:szCs w:val="28"/>
        </w:rPr>
      </w:pPr>
      <w:r w:rsidRPr="008D30D3">
        <w:rPr>
          <w:rFonts w:ascii="Times New Roman" w:hAnsi="Times New Roman"/>
          <w:sz w:val="28"/>
          <w:szCs w:val="28"/>
        </w:rPr>
        <w:t xml:space="preserve">На реках Томской, Кемеровской, Иркутской областей, Красноярского края, Республики Тыва продолжается развитие ледовых явлений. </w:t>
      </w:r>
    </w:p>
    <w:p w:rsidR="008D30D3" w:rsidRPr="008D30D3" w:rsidRDefault="008D30D3" w:rsidP="008D30D3">
      <w:pPr>
        <w:widowControl w:val="0"/>
        <w:spacing w:after="0" w:line="240" w:lineRule="auto"/>
        <w:ind w:firstLine="568"/>
        <w:jc w:val="both"/>
        <w:rPr>
          <w:rFonts w:ascii="Times New Roman" w:hAnsi="Times New Roman"/>
          <w:sz w:val="28"/>
          <w:szCs w:val="28"/>
        </w:rPr>
      </w:pPr>
      <w:r w:rsidRPr="008D30D3">
        <w:rPr>
          <w:rFonts w:ascii="Times New Roman" w:hAnsi="Times New Roman"/>
          <w:sz w:val="28"/>
          <w:szCs w:val="28"/>
        </w:rPr>
        <w:t xml:space="preserve">Повышение уровня воды (на 29-37 см) отмечается на р. </w:t>
      </w:r>
      <w:proofErr w:type="spellStart"/>
      <w:r w:rsidRPr="008D30D3">
        <w:rPr>
          <w:rFonts w:ascii="Times New Roman" w:hAnsi="Times New Roman"/>
          <w:sz w:val="28"/>
          <w:szCs w:val="28"/>
        </w:rPr>
        <w:t>Чарыш</w:t>
      </w:r>
      <w:proofErr w:type="spellEnd"/>
      <w:r w:rsidRPr="008D30D3">
        <w:rPr>
          <w:rFonts w:ascii="Times New Roman" w:hAnsi="Times New Roman"/>
          <w:sz w:val="28"/>
          <w:szCs w:val="28"/>
        </w:rPr>
        <w:t xml:space="preserve"> </w:t>
      </w:r>
      <w:proofErr w:type="gramStart"/>
      <w:r w:rsidRPr="008D30D3">
        <w:rPr>
          <w:rFonts w:ascii="Times New Roman" w:hAnsi="Times New Roman"/>
          <w:sz w:val="28"/>
          <w:szCs w:val="28"/>
        </w:rPr>
        <w:t>у</w:t>
      </w:r>
      <w:proofErr w:type="gramEnd"/>
      <w:r w:rsidRPr="008D30D3">
        <w:rPr>
          <w:rFonts w:ascii="Times New Roman" w:hAnsi="Times New Roman"/>
          <w:sz w:val="28"/>
          <w:szCs w:val="28"/>
        </w:rPr>
        <w:t xml:space="preserve"> с. Белоглазово (Алтайский край).</w:t>
      </w:r>
    </w:p>
    <w:p w:rsidR="00363B2D" w:rsidRPr="00375799" w:rsidRDefault="008D30D3" w:rsidP="008D30D3">
      <w:pPr>
        <w:widowControl w:val="0"/>
        <w:spacing w:after="0" w:line="240" w:lineRule="auto"/>
        <w:ind w:firstLine="568"/>
        <w:jc w:val="both"/>
        <w:rPr>
          <w:rFonts w:ascii="Times New Roman" w:hAnsi="Times New Roman"/>
          <w:sz w:val="28"/>
          <w:szCs w:val="28"/>
        </w:rPr>
      </w:pPr>
      <w:r w:rsidRPr="008D30D3">
        <w:rPr>
          <w:rFonts w:ascii="Times New Roman" w:hAnsi="Times New Roman"/>
          <w:sz w:val="28"/>
          <w:szCs w:val="28"/>
        </w:rPr>
        <w:t xml:space="preserve">Кромка льда на реке Енисей, в нижнем бьефе Красноярской ГЭС, находится на участке </w:t>
      </w:r>
      <w:proofErr w:type="spellStart"/>
      <w:r w:rsidRPr="008D30D3">
        <w:rPr>
          <w:rFonts w:ascii="Times New Roman" w:hAnsi="Times New Roman"/>
          <w:sz w:val="28"/>
          <w:szCs w:val="28"/>
        </w:rPr>
        <w:t>н.п</w:t>
      </w:r>
      <w:proofErr w:type="spellEnd"/>
      <w:r w:rsidRPr="008D30D3">
        <w:rPr>
          <w:rFonts w:ascii="Times New Roman" w:hAnsi="Times New Roman"/>
          <w:sz w:val="28"/>
          <w:szCs w:val="28"/>
        </w:rPr>
        <w:t xml:space="preserve">. </w:t>
      </w:r>
      <w:proofErr w:type="spellStart"/>
      <w:r w:rsidRPr="008D30D3">
        <w:rPr>
          <w:rFonts w:ascii="Times New Roman" w:hAnsi="Times New Roman"/>
          <w:sz w:val="28"/>
          <w:szCs w:val="28"/>
        </w:rPr>
        <w:t>Селиваниха</w:t>
      </w:r>
      <w:proofErr w:type="spellEnd"/>
      <w:r w:rsidRPr="008D30D3">
        <w:rPr>
          <w:rFonts w:ascii="Times New Roman" w:hAnsi="Times New Roman"/>
          <w:sz w:val="28"/>
          <w:szCs w:val="28"/>
        </w:rPr>
        <w:t xml:space="preserve"> – </w:t>
      </w:r>
      <w:proofErr w:type="spellStart"/>
      <w:r w:rsidRPr="008D30D3">
        <w:rPr>
          <w:rFonts w:ascii="Times New Roman" w:hAnsi="Times New Roman"/>
          <w:sz w:val="28"/>
          <w:szCs w:val="28"/>
        </w:rPr>
        <w:t>н.п</w:t>
      </w:r>
      <w:proofErr w:type="spellEnd"/>
      <w:r w:rsidRPr="008D30D3">
        <w:rPr>
          <w:rFonts w:ascii="Times New Roman" w:hAnsi="Times New Roman"/>
          <w:sz w:val="28"/>
          <w:szCs w:val="28"/>
        </w:rPr>
        <w:t xml:space="preserve">. Верещагино. По сравнению с аналогичным периодом прошлого года, кромка льда находилась 142 км выше </w:t>
      </w:r>
      <w:proofErr w:type="spellStart"/>
      <w:r w:rsidRPr="008D30D3">
        <w:rPr>
          <w:rFonts w:ascii="Times New Roman" w:hAnsi="Times New Roman"/>
          <w:sz w:val="28"/>
          <w:szCs w:val="28"/>
        </w:rPr>
        <w:t>н.п</w:t>
      </w:r>
      <w:proofErr w:type="spellEnd"/>
      <w:r w:rsidRPr="008D30D3">
        <w:rPr>
          <w:rFonts w:ascii="Times New Roman" w:hAnsi="Times New Roman"/>
          <w:sz w:val="28"/>
          <w:szCs w:val="28"/>
        </w:rPr>
        <w:t xml:space="preserve">. </w:t>
      </w:r>
      <w:proofErr w:type="spellStart"/>
      <w:r w:rsidRPr="008D30D3">
        <w:rPr>
          <w:rFonts w:ascii="Times New Roman" w:hAnsi="Times New Roman"/>
          <w:sz w:val="28"/>
          <w:szCs w:val="28"/>
        </w:rPr>
        <w:t>Селиваниха</w:t>
      </w:r>
      <w:proofErr w:type="spellEnd"/>
      <w:proofErr w:type="gramStart"/>
      <w:r w:rsidRPr="008D30D3">
        <w:rPr>
          <w:rFonts w:ascii="Times New Roman" w:hAnsi="Times New Roman"/>
          <w:sz w:val="28"/>
          <w:szCs w:val="28"/>
        </w:rPr>
        <w:t>.</w:t>
      </w:r>
      <w:r w:rsidR="00375799" w:rsidRPr="00375799">
        <w:rPr>
          <w:rFonts w:ascii="Times New Roman" w:hAnsi="Times New Roman"/>
          <w:sz w:val="28"/>
          <w:szCs w:val="28"/>
        </w:rPr>
        <w:t>.</w:t>
      </w:r>
      <w:proofErr w:type="gramEnd"/>
    </w:p>
    <w:p w:rsidR="00AD74DA" w:rsidRPr="00375799" w:rsidRDefault="00AD74DA" w:rsidP="00FD5DA2">
      <w:pPr>
        <w:widowControl w:val="0"/>
        <w:spacing w:after="0" w:line="240" w:lineRule="auto"/>
        <w:ind w:firstLine="568"/>
        <w:jc w:val="both"/>
        <w:rPr>
          <w:rFonts w:ascii="Times New Roman" w:eastAsia="Times New Roman" w:hAnsi="Times New Roman" w:cs="Times New Roman"/>
          <w:sz w:val="28"/>
          <w:szCs w:val="28"/>
        </w:rPr>
      </w:pPr>
    </w:p>
    <w:p w:rsidR="00363B2D" w:rsidRPr="00375799" w:rsidRDefault="00363B2D" w:rsidP="00363B2D">
      <w:pPr>
        <w:widowControl w:val="0"/>
        <w:numPr>
          <w:ilvl w:val="0"/>
          <w:numId w:val="6"/>
        </w:numPr>
        <w:spacing w:after="0" w:line="240" w:lineRule="auto"/>
        <w:jc w:val="both"/>
        <w:rPr>
          <w:rFonts w:ascii="Times New Roman" w:hAnsi="Times New Roman"/>
          <w:b/>
          <w:bCs/>
          <w:sz w:val="28"/>
          <w:szCs w:val="28"/>
        </w:rPr>
      </w:pPr>
      <w:r w:rsidRPr="00375799">
        <w:rPr>
          <w:rFonts w:ascii="Times New Roman" w:hAnsi="Times New Roman"/>
          <w:b/>
          <w:bCs/>
          <w:i/>
          <w:iCs/>
          <w:sz w:val="28"/>
          <w:szCs w:val="28"/>
        </w:rPr>
        <w:t>Прогноз ЧС</w:t>
      </w:r>
    </w:p>
    <w:p w:rsidR="00363B2D" w:rsidRPr="00375799" w:rsidRDefault="00363B2D" w:rsidP="00363B2D">
      <w:pPr>
        <w:widowControl w:val="0"/>
        <w:numPr>
          <w:ilvl w:val="1"/>
          <w:numId w:val="6"/>
        </w:numPr>
        <w:spacing w:after="0" w:line="240" w:lineRule="auto"/>
        <w:jc w:val="both"/>
        <w:rPr>
          <w:rFonts w:ascii="Times New Roman" w:hAnsi="Times New Roman"/>
          <w:b/>
          <w:bCs/>
          <w:sz w:val="28"/>
          <w:szCs w:val="28"/>
        </w:rPr>
      </w:pPr>
      <w:r w:rsidRPr="00375799">
        <w:rPr>
          <w:rFonts w:ascii="Times New Roman" w:hAnsi="Times New Roman"/>
          <w:b/>
          <w:bCs/>
          <w:sz w:val="28"/>
          <w:szCs w:val="28"/>
        </w:rPr>
        <w:t>Природные и природно-техногенные ЧС</w:t>
      </w:r>
    </w:p>
    <w:p w:rsidR="00DA0973" w:rsidRPr="00375799" w:rsidRDefault="00363B2D" w:rsidP="00363B2D">
      <w:pPr>
        <w:widowControl w:val="0"/>
        <w:tabs>
          <w:tab w:val="left" w:pos="142"/>
          <w:tab w:val="center" w:pos="5093"/>
        </w:tabs>
        <w:spacing w:after="0" w:line="240" w:lineRule="auto"/>
        <w:ind w:firstLine="567"/>
        <w:jc w:val="both"/>
        <w:rPr>
          <w:rFonts w:ascii="Times New Roman" w:hAnsi="Times New Roman"/>
          <w:sz w:val="28"/>
          <w:szCs w:val="28"/>
        </w:rPr>
      </w:pPr>
      <w:r w:rsidRPr="00375799">
        <w:rPr>
          <w:rFonts w:ascii="Times New Roman" w:hAnsi="Times New Roman"/>
          <w:b/>
          <w:bCs/>
          <w:sz w:val="28"/>
          <w:szCs w:val="28"/>
        </w:rPr>
        <w:t xml:space="preserve">Повышается вероятность </w:t>
      </w:r>
      <w:r w:rsidRPr="00375799">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C94592" w:rsidRPr="00375799">
        <w:rPr>
          <w:rFonts w:ascii="Times New Roman" w:hAnsi="Times New Roman"/>
          <w:sz w:val="28"/>
          <w:szCs w:val="28"/>
        </w:rPr>
        <w:t xml:space="preserve">на </w:t>
      </w:r>
      <w:r w:rsidR="00C94592" w:rsidRPr="00375799">
        <w:rPr>
          <w:rFonts w:ascii="Times New Roman" w:hAnsi="Times New Roman"/>
          <w:bCs/>
          <w:sz w:val="28"/>
          <w:szCs w:val="28"/>
        </w:rPr>
        <w:t>всей территории округа, кроме Иркутской области, Таймыра</w:t>
      </w:r>
      <w:r w:rsidRPr="00375799">
        <w:rPr>
          <w:rFonts w:ascii="Times New Roman" w:hAnsi="Times New Roman"/>
          <w:bCs/>
          <w:sz w:val="28"/>
          <w:szCs w:val="28"/>
        </w:rPr>
        <w:t>,</w:t>
      </w:r>
      <w:r w:rsidRPr="00375799">
        <w:rPr>
          <w:rFonts w:ascii="Times New Roman" w:hAnsi="Times New Roman"/>
          <w:sz w:val="28"/>
          <w:szCs w:val="28"/>
        </w:rPr>
        <w:t xml:space="preserve"> связанных с повреждением (обрывом) ЛЭП и линий связи, обрушением слабо укрепленных конструкций (</w:t>
      </w:r>
      <w:r w:rsidRPr="00375799">
        <w:rPr>
          <w:rFonts w:ascii="Times New Roman" w:hAnsi="Times New Roman"/>
          <w:b/>
          <w:bCs/>
          <w:sz w:val="28"/>
          <w:szCs w:val="28"/>
        </w:rPr>
        <w:t>Источник ЧС</w:t>
      </w:r>
      <w:r w:rsidRPr="00375799">
        <w:rPr>
          <w:rFonts w:ascii="Times New Roman" w:hAnsi="Times New Roman"/>
          <w:sz w:val="28"/>
          <w:szCs w:val="28"/>
        </w:rPr>
        <w:t xml:space="preserve"> –</w:t>
      </w:r>
      <w:r w:rsidR="00DA0973" w:rsidRPr="00375799">
        <w:rPr>
          <w:rFonts w:ascii="Times New Roman" w:hAnsi="Times New Roman"/>
          <w:sz w:val="28"/>
          <w:szCs w:val="28"/>
        </w:rPr>
        <w:t xml:space="preserve"> </w:t>
      </w:r>
      <w:r w:rsidR="0000558C" w:rsidRPr="00375799">
        <w:rPr>
          <w:rFonts w:ascii="Times New Roman" w:hAnsi="Times New Roman"/>
          <w:sz w:val="28"/>
          <w:szCs w:val="28"/>
        </w:rPr>
        <w:t xml:space="preserve">сильный </w:t>
      </w:r>
      <w:r w:rsidR="00DA0973" w:rsidRPr="00375799">
        <w:rPr>
          <w:rFonts w:ascii="Times New Roman" w:hAnsi="Times New Roman"/>
          <w:sz w:val="28"/>
          <w:szCs w:val="28"/>
        </w:rPr>
        <w:t>порывистый ветер).</w:t>
      </w:r>
    </w:p>
    <w:p w:rsidR="00363B2D" w:rsidRPr="00375799" w:rsidRDefault="00363B2D" w:rsidP="00363B2D">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proofErr w:type="gramStart"/>
      <w:r w:rsidRPr="00375799">
        <w:rPr>
          <w:rFonts w:ascii="Times New Roman" w:hAnsi="Times New Roman"/>
          <w:b/>
          <w:bCs/>
          <w:sz w:val="28"/>
          <w:szCs w:val="28"/>
        </w:rPr>
        <w:t>Существует высокая вероятность ЧС</w:t>
      </w:r>
      <w:r w:rsidRPr="00375799">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в </w:t>
      </w:r>
      <w:r w:rsidR="00C94592" w:rsidRPr="00375799">
        <w:rPr>
          <w:rFonts w:ascii="Times New Roman" w:hAnsi="Times New Roman"/>
          <w:bCs/>
          <w:sz w:val="28"/>
          <w:szCs w:val="28"/>
        </w:rPr>
        <w:t>республиках Алтай, Хакасия, Алтайском крае, Кемеровской области</w:t>
      </w:r>
      <w:r w:rsidR="00C94592" w:rsidRPr="00375799">
        <w:rPr>
          <w:rFonts w:ascii="Times New Roman" w:hAnsi="Times New Roman"/>
          <w:sz w:val="28"/>
          <w:szCs w:val="28"/>
        </w:rPr>
        <w:t xml:space="preserve"> </w:t>
      </w:r>
      <w:r w:rsidRPr="00375799">
        <w:rPr>
          <w:rFonts w:ascii="Times New Roman" w:hAnsi="Times New Roman"/>
          <w:sz w:val="28"/>
          <w:szCs w:val="28"/>
        </w:rPr>
        <w:t>(</w:t>
      </w:r>
      <w:r w:rsidRPr="00375799">
        <w:rPr>
          <w:rFonts w:ascii="Times New Roman" w:hAnsi="Times New Roman"/>
          <w:b/>
          <w:bCs/>
          <w:sz w:val="28"/>
          <w:szCs w:val="28"/>
        </w:rPr>
        <w:t>Источник ЧС</w:t>
      </w:r>
      <w:r w:rsidR="00DA0973" w:rsidRPr="00375799">
        <w:rPr>
          <w:rFonts w:ascii="Times New Roman" w:hAnsi="Times New Roman"/>
          <w:sz w:val="28"/>
          <w:szCs w:val="28"/>
        </w:rPr>
        <w:t xml:space="preserve"> –</w:t>
      </w:r>
      <w:r w:rsidR="002B68FB" w:rsidRPr="00375799">
        <w:rPr>
          <w:rFonts w:ascii="Times New Roman" w:hAnsi="Times New Roman"/>
          <w:sz w:val="28"/>
          <w:szCs w:val="28"/>
        </w:rPr>
        <w:t xml:space="preserve"> </w:t>
      </w:r>
      <w:r w:rsidR="00C94592" w:rsidRPr="00375799">
        <w:rPr>
          <w:rFonts w:ascii="Times New Roman" w:hAnsi="Times New Roman"/>
          <w:bCs/>
          <w:sz w:val="28"/>
          <w:szCs w:val="28"/>
        </w:rPr>
        <w:t>сильный снег, метель, гололедица</w:t>
      </w:r>
      <w:r w:rsidR="00DA0973" w:rsidRPr="00375799">
        <w:rPr>
          <w:rFonts w:ascii="Times New Roman" w:hAnsi="Times New Roman"/>
          <w:bCs/>
          <w:sz w:val="28"/>
          <w:szCs w:val="28"/>
        </w:rPr>
        <w:t xml:space="preserve">), </w:t>
      </w:r>
      <w:r w:rsidR="002B68FB" w:rsidRPr="00375799">
        <w:rPr>
          <w:rFonts w:ascii="Times New Roman" w:hAnsi="Times New Roman"/>
          <w:bCs/>
          <w:sz w:val="28"/>
          <w:szCs w:val="28"/>
        </w:rPr>
        <w:t>на территории округа (</w:t>
      </w:r>
      <w:r w:rsidR="002B68FB" w:rsidRPr="00375799">
        <w:rPr>
          <w:rFonts w:ascii="Times New Roman" w:hAnsi="Times New Roman"/>
          <w:b/>
          <w:bCs/>
          <w:sz w:val="28"/>
          <w:szCs w:val="28"/>
        </w:rPr>
        <w:t>Источник ЧС</w:t>
      </w:r>
      <w:r w:rsidR="002B68FB" w:rsidRPr="00375799">
        <w:rPr>
          <w:rFonts w:ascii="Times New Roman" w:hAnsi="Times New Roman"/>
          <w:bCs/>
          <w:sz w:val="28"/>
          <w:szCs w:val="28"/>
        </w:rPr>
        <w:t xml:space="preserve"> – гололедица).</w:t>
      </w:r>
      <w:proofErr w:type="gramEnd"/>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sz w:val="28"/>
          <w:szCs w:val="28"/>
        </w:rPr>
        <w:t>Наибольший риск</w:t>
      </w:r>
      <w:r w:rsidRPr="00375799">
        <w:rPr>
          <w:rFonts w:ascii="Times New Roman" w:hAnsi="Times New Roman"/>
          <w:b/>
          <w:bCs/>
          <w:sz w:val="28"/>
          <w:szCs w:val="28"/>
        </w:rPr>
        <w:t xml:space="preserve"> провалов людей и техники</w:t>
      </w:r>
      <w:r w:rsidRPr="00375799">
        <w:rPr>
          <w:rFonts w:ascii="Times New Roman" w:hAnsi="Times New Roman"/>
          <w:sz w:val="28"/>
          <w:szCs w:val="28"/>
        </w:rPr>
        <w:t xml:space="preserve"> </w:t>
      </w:r>
      <w:r w:rsidRPr="00375799">
        <w:rPr>
          <w:rFonts w:ascii="Times New Roman" w:hAnsi="Times New Roman"/>
          <w:b/>
          <w:bCs/>
          <w:sz w:val="28"/>
          <w:szCs w:val="28"/>
        </w:rPr>
        <w:t>под лед</w:t>
      </w:r>
      <w:r w:rsidRPr="00375799">
        <w:rPr>
          <w:rFonts w:ascii="Times New Roman" w:hAnsi="Times New Roman"/>
          <w:sz w:val="28"/>
          <w:szCs w:val="28"/>
        </w:rPr>
        <w:t xml:space="preserve"> сохраняется на водных объектах в </w:t>
      </w:r>
      <w:r w:rsidR="00B17A40" w:rsidRPr="00375799">
        <w:rPr>
          <w:rFonts w:ascii="Times New Roman" w:hAnsi="Times New Roman"/>
          <w:sz w:val="28"/>
          <w:szCs w:val="28"/>
        </w:rPr>
        <w:t xml:space="preserve">республиках </w:t>
      </w:r>
      <w:r w:rsidR="00E719BA" w:rsidRPr="00375799">
        <w:rPr>
          <w:rFonts w:ascii="Times New Roman" w:hAnsi="Times New Roman"/>
          <w:sz w:val="28"/>
          <w:szCs w:val="28"/>
        </w:rPr>
        <w:t xml:space="preserve">Тыва, Хакасия, Иркутской, Новосибирской, Кемеровской, </w:t>
      </w:r>
      <w:r w:rsidR="00344D57" w:rsidRPr="00375799">
        <w:rPr>
          <w:rFonts w:ascii="Times New Roman" w:hAnsi="Times New Roman"/>
          <w:sz w:val="28"/>
          <w:szCs w:val="28"/>
        </w:rPr>
        <w:t xml:space="preserve">Омской, </w:t>
      </w:r>
      <w:r w:rsidR="00E719BA" w:rsidRPr="00375799">
        <w:rPr>
          <w:rFonts w:ascii="Times New Roman" w:hAnsi="Times New Roman"/>
          <w:sz w:val="28"/>
          <w:szCs w:val="28"/>
        </w:rPr>
        <w:t xml:space="preserve">Томской областях, </w:t>
      </w:r>
      <w:r w:rsidR="00344D57" w:rsidRPr="00375799">
        <w:rPr>
          <w:rFonts w:ascii="Times New Roman" w:hAnsi="Times New Roman"/>
          <w:sz w:val="28"/>
          <w:szCs w:val="28"/>
        </w:rPr>
        <w:t>Красноярском, Алтайском краях</w:t>
      </w:r>
      <w:r w:rsidRPr="00375799">
        <w:rPr>
          <w:rFonts w:ascii="Times New Roman" w:hAnsi="Times New Roman"/>
          <w:sz w:val="28"/>
          <w:szCs w:val="28"/>
        </w:rPr>
        <w:t xml:space="preserve">. На озерах, водохранилищах, реках и других водоемах, в связи с неустойчивым ледообразованием повышается вероятность </w:t>
      </w:r>
      <w:r w:rsidRPr="00375799">
        <w:rPr>
          <w:rFonts w:ascii="Times New Roman" w:hAnsi="Times New Roman"/>
          <w:b/>
          <w:sz w:val="28"/>
          <w:szCs w:val="28"/>
        </w:rPr>
        <w:t>отрыва ледовых полей</w:t>
      </w:r>
      <w:r w:rsidRPr="00375799">
        <w:rPr>
          <w:rFonts w:ascii="Times New Roman" w:hAnsi="Times New Roman"/>
          <w:sz w:val="28"/>
          <w:szCs w:val="28"/>
        </w:rPr>
        <w:t xml:space="preserve"> с рыбаками любителями.</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proofErr w:type="gramStart"/>
      <w:r w:rsidRPr="00375799">
        <w:rPr>
          <w:rFonts w:ascii="Times New Roman" w:hAnsi="Times New Roman"/>
          <w:b/>
          <w:bCs/>
          <w:sz w:val="28"/>
          <w:szCs w:val="28"/>
        </w:rPr>
        <w:t>Возникает вероятность происшествий и чрезвычайных ситуаций</w:t>
      </w:r>
      <w:r w:rsidRPr="00375799">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Хакасия, Красноярского края</w:t>
      </w:r>
      <w:r w:rsidR="00075F80" w:rsidRPr="00375799">
        <w:rPr>
          <w:rFonts w:ascii="Times New Roman" w:hAnsi="Times New Roman"/>
          <w:spacing w:val="-2"/>
          <w:sz w:val="28"/>
          <w:szCs w:val="28"/>
        </w:rPr>
        <w:t>, Иркутской и Кемеровской областей</w:t>
      </w:r>
      <w:r w:rsidRPr="00375799">
        <w:rPr>
          <w:rFonts w:ascii="Times New Roman" w:hAnsi="Times New Roman"/>
          <w:sz w:val="28"/>
          <w:szCs w:val="28"/>
        </w:rPr>
        <w:t xml:space="preserve"> (</w:t>
      </w:r>
      <w:r w:rsidRPr="00375799">
        <w:rPr>
          <w:rFonts w:ascii="Times New Roman" w:hAnsi="Times New Roman"/>
          <w:b/>
          <w:bCs/>
          <w:sz w:val="28"/>
          <w:szCs w:val="28"/>
        </w:rPr>
        <w:t>Источник ЧС</w:t>
      </w:r>
      <w:r w:rsidRPr="00375799">
        <w:rPr>
          <w:rFonts w:ascii="Times New Roman" w:hAnsi="Times New Roman"/>
          <w:sz w:val="28"/>
          <w:szCs w:val="28"/>
        </w:rPr>
        <w:t xml:space="preserve"> – сход снежных лавин, высота снега 30 см и более).</w:t>
      </w:r>
      <w:proofErr w:type="gramEnd"/>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b/>
          <w:bCs/>
          <w:sz w:val="28"/>
          <w:szCs w:val="28"/>
        </w:rPr>
        <w:t xml:space="preserve">2.2. Техногенные ЧС </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proofErr w:type="gramStart"/>
      <w:r w:rsidRPr="00375799">
        <w:rPr>
          <w:rFonts w:ascii="Times New Roman" w:hAnsi="Times New Roman"/>
          <w:b/>
          <w:bCs/>
          <w:sz w:val="28"/>
          <w:szCs w:val="28"/>
        </w:rPr>
        <w:t xml:space="preserve">Прогнозируется вероятность </w:t>
      </w:r>
      <w:r w:rsidRPr="00375799">
        <w:rPr>
          <w:rFonts w:ascii="Times New Roman" w:hAnsi="Times New Roman"/>
          <w:sz w:val="28"/>
          <w:szCs w:val="28"/>
        </w:rPr>
        <w:t xml:space="preserve">возникновения чрезвычайных ситуаций </w:t>
      </w:r>
      <w:r w:rsidRPr="00375799">
        <w:rPr>
          <w:rFonts w:ascii="Times New Roman" w:hAnsi="Times New Roman"/>
          <w:sz w:val="28"/>
          <w:szCs w:val="28"/>
        </w:rPr>
        <w:br/>
      </w:r>
      <w:r w:rsidRPr="00375799">
        <w:rPr>
          <w:rFonts w:ascii="Times New Roman" w:hAnsi="Times New Roman"/>
          <w:b/>
          <w:bCs/>
          <w:sz w:val="28"/>
          <w:szCs w:val="28"/>
        </w:rPr>
        <w:lastRenderedPageBreak/>
        <w:t>локального уровня</w:t>
      </w:r>
      <w:r w:rsidRPr="00375799">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375799">
        <w:rPr>
          <w:rFonts w:ascii="Times New Roman" w:hAnsi="Times New Roman"/>
          <w:sz w:val="28"/>
          <w:szCs w:val="28"/>
        </w:rPr>
        <w:t>т.ч</w:t>
      </w:r>
      <w:proofErr w:type="spellEnd"/>
      <w:r w:rsidRPr="00375799">
        <w:rPr>
          <w:rFonts w:ascii="Times New Roman" w:hAnsi="Times New Roman"/>
          <w:sz w:val="28"/>
          <w:szCs w:val="28"/>
        </w:rPr>
        <w:t>. взрывов бытового газа), бытовых пожаров в частном секторе с использованием печного отопления на территории округа (</w:t>
      </w:r>
      <w:r w:rsidRPr="00375799">
        <w:rPr>
          <w:rFonts w:ascii="Times New Roman" w:hAnsi="Times New Roman"/>
          <w:b/>
          <w:bCs/>
          <w:sz w:val="28"/>
          <w:szCs w:val="28"/>
        </w:rPr>
        <w:t>Источник ЧС</w:t>
      </w:r>
      <w:r w:rsidRPr="00375799">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w:t>
      </w:r>
      <w:proofErr w:type="gramEnd"/>
      <w:r w:rsidRPr="00375799">
        <w:rPr>
          <w:rFonts w:ascii="Times New Roman" w:hAnsi="Times New Roman"/>
          <w:sz w:val="28"/>
          <w:szCs w:val="28"/>
        </w:rPr>
        <w:t xml:space="preserve"> безопасности).</w:t>
      </w:r>
    </w:p>
    <w:p w:rsidR="00363B2D" w:rsidRPr="00375799" w:rsidRDefault="00363B2D" w:rsidP="00363B2D">
      <w:pPr>
        <w:widowControl w:val="0"/>
        <w:spacing w:before="240" w:after="0" w:line="240" w:lineRule="auto"/>
        <w:jc w:val="center"/>
        <w:rPr>
          <w:rFonts w:ascii="Times New Roman" w:eastAsia="Times New Roman" w:hAnsi="Times New Roman" w:cs="Times New Roman"/>
          <w:b/>
          <w:bCs/>
          <w:sz w:val="28"/>
          <w:szCs w:val="28"/>
        </w:rPr>
      </w:pPr>
      <w:r w:rsidRPr="00375799">
        <w:rPr>
          <w:rFonts w:ascii="Times New Roman" w:hAnsi="Times New Roman"/>
          <w:b/>
          <w:bCs/>
          <w:sz w:val="28"/>
          <w:szCs w:val="28"/>
        </w:rPr>
        <w:t>УРАЛЬСКИЙ ФО</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
          <w:bCs/>
          <w:sz w:val="28"/>
          <w:szCs w:val="28"/>
        </w:rPr>
        <w:t>1. Прогноз опасных и неблагоприятных метеорологических условий</w:t>
      </w:r>
    </w:p>
    <w:p w:rsidR="00363B2D" w:rsidRPr="00375799" w:rsidRDefault="00363B2D" w:rsidP="00363B2D">
      <w:pPr>
        <w:widowControl w:val="0"/>
        <w:numPr>
          <w:ilvl w:val="1"/>
          <w:numId w:val="8"/>
        </w:numPr>
        <w:spacing w:after="0" w:line="240" w:lineRule="auto"/>
        <w:jc w:val="both"/>
        <w:rPr>
          <w:rFonts w:ascii="Times New Roman" w:hAnsi="Times New Roman"/>
          <w:b/>
          <w:bCs/>
          <w:sz w:val="28"/>
          <w:szCs w:val="28"/>
        </w:rPr>
      </w:pPr>
      <w:r w:rsidRPr="00375799">
        <w:rPr>
          <w:rFonts w:ascii="Times New Roman" w:hAnsi="Times New Roman"/>
          <w:b/>
          <w:bCs/>
          <w:sz w:val="28"/>
          <w:szCs w:val="28"/>
        </w:rPr>
        <w:t>Метеорологическая обстановка</w:t>
      </w:r>
    </w:p>
    <w:p w:rsidR="00363B2D" w:rsidRPr="00375799" w:rsidRDefault="001A203A" w:rsidP="00363B2D">
      <w:pPr>
        <w:widowControl w:val="0"/>
        <w:tabs>
          <w:tab w:val="left" w:pos="993"/>
        </w:tabs>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Cs/>
          <w:sz w:val="28"/>
          <w:szCs w:val="28"/>
        </w:rPr>
        <w:t>Местами на территории округа снег, гололедица. В Ямало-Ненецком, Ханты-Мансийском АО снег, метель. На всей территории округа, кроме Челябинской области сильный ветер с порывами до 17м/</w:t>
      </w:r>
      <w:proofErr w:type="gramStart"/>
      <w:r w:rsidRPr="00375799">
        <w:rPr>
          <w:rFonts w:ascii="Times New Roman" w:hAnsi="Times New Roman"/>
          <w:bCs/>
          <w:sz w:val="28"/>
          <w:szCs w:val="28"/>
        </w:rPr>
        <w:t>с</w:t>
      </w:r>
      <w:proofErr w:type="gramEnd"/>
      <w:r w:rsidRPr="00375799">
        <w:rPr>
          <w:rFonts w:ascii="Times New Roman" w:hAnsi="Times New Roman"/>
          <w:bCs/>
          <w:sz w:val="28"/>
          <w:szCs w:val="28"/>
        </w:rPr>
        <w:t>.</w:t>
      </w:r>
      <w:r w:rsidR="002B68FB" w:rsidRPr="00375799">
        <w:rPr>
          <w:rFonts w:ascii="Times New Roman" w:hAnsi="Times New Roman"/>
          <w:bCs/>
          <w:sz w:val="28"/>
          <w:szCs w:val="28"/>
        </w:rPr>
        <w:t xml:space="preserve"> </w:t>
      </w:r>
    </w:p>
    <w:p w:rsidR="00363B2D" w:rsidRPr="00375799" w:rsidRDefault="00252F69" w:rsidP="00252F69">
      <w:pPr>
        <w:pStyle w:val="a5"/>
        <w:widowControl w:val="0"/>
        <w:numPr>
          <w:ilvl w:val="1"/>
          <w:numId w:val="24"/>
        </w:numPr>
        <w:tabs>
          <w:tab w:val="num" w:pos="993"/>
        </w:tabs>
        <w:spacing w:after="0" w:line="240" w:lineRule="auto"/>
        <w:jc w:val="both"/>
        <w:rPr>
          <w:rFonts w:ascii="Times New Roman" w:hAnsi="Times New Roman"/>
          <w:b/>
          <w:bCs/>
          <w:sz w:val="28"/>
          <w:szCs w:val="28"/>
        </w:rPr>
      </w:pPr>
      <w:r w:rsidRPr="00375799">
        <w:rPr>
          <w:rFonts w:ascii="Times New Roman" w:hAnsi="Times New Roman"/>
          <w:b/>
          <w:bCs/>
          <w:sz w:val="28"/>
          <w:szCs w:val="28"/>
        </w:rPr>
        <w:t xml:space="preserve"> </w:t>
      </w:r>
      <w:r w:rsidR="00363B2D" w:rsidRPr="00375799">
        <w:rPr>
          <w:rFonts w:ascii="Times New Roman" w:hAnsi="Times New Roman"/>
          <w:b/>
          <w:bCs/>
          <w:sz w:val="28"/>
          <w:szCs w:val="28"/>
        </w:rPr>
        <w:t>Гидрологическая обстановка</w:t>
      </w:r>
    </w:p>
    <w:p w:rsidR="00363B2D" w:rsidRPr="00375799" w:rsidRDefault="00375799" w:rsidP="007702CC">
      <w:pPr>
        <w:widowControl w:val="0"/>
        <w:spacing w:after="0" w:line="240" w:lineRule="auto"/>
        <w:ind w:firstLine="567"/>
        <w:jc w:val="both"/>
        <w:rPr>
          <w:rFonts w:ascii="Times New Roman" w:hAnsi="Times New Roman"/>
          <w:i/>
          <w:sz w:val="28"/>
          <w:szCs w:val="28"/>
        </w:rPr>
      </w:pPr>
      <w:r w:rsidRPr="00375799">
        <w:rPr>
          <w:rFonts w:ascii="Times New Roman" w:hAnsi="Times New Roman"/>
          <w:sz w:val="28"/>
          <w:szCs w:val="28"/>
        </w:rPr>
        <w:t xml:space="preserve">Первичные ледовые явления отмечаются на реках </w:t>
      </w:r>
      <w:r w:rsidRPr="00375799">
        <w:rPr>
          <w:rFonts w:ascii="Times New Roman" w:hAnsi="Times New Roman"/>
          <w:b/>
          <w:sz w:val="28"/>
          <w:szCs w:val="28"/>
        </w:rPr>
        <w:t xml:space="preserve">Челябинской, Курганской, Свердловской областей, </w:t>
      </w:r>
      <w:r w:rsidRPr="00375799">
        <w:rPr>
          <w:rFonts w:ascii="Times New Roman" w:hAnsi="Times New Roman"/>
          <w:sz w:val="28"/>
          <w:szCs w:val="28"/>
        </w:rPr>
        <w:t>на реках</w:t>
      </w:r>
      <w:r w:rsidRPr="00375799">
        <w:rPr>
          <w:rFonts w:ascii="Times New Roman" w:hAnsi="Times New Roman"/>
          <w:b/>
          <w:sz w:val="28"/>
          <w:szCs w:val="28"/>
        </w:rPr>
        <w:t xml:space="preserve"> Ханты-Мансийского и Ямало-Ненецкого АО </w:t>
      </w:r>
      <w:r w:rsidRPr="00375799">
        <w:rPr>
          <w:rFonts w:ascii="Times New Roman" w:hAnsi="Times New Roman"/>
          <w:sz w:val="28"/>
          <w:szCs w:val="28"/>
        </w:rPr>
        <w:t>местами наблюдается ледостав</w:t>
      </w:r>
      <w:r w:rsidRPr="00375799">
        <w:rPr>
          <w:rFonts w:ascii="Times New Roman" w:hAnsi="Times New Roman"/>
          <w:b/>
          <w:sz w:val="28"/>
          <w:szCs w:val="28"/>
        </w:rPr>
        <w:t>.</w:t>
      </w:r>
    </w:p>
    <w:p w:rsidR="00FD5DA2" w:rsidRPr="00375799" w:rsidRDefault="00FD5DA2" w:rsidP="00FD5DA2">
      <w:pPr>
        <w:widowControl w:val="0"/>
        <w:spacing w:after="0" w:line="240" w:lineRule="auto"/>
        <w:ind w:firstLine="567"/>
        <w:jc w:val="both"/>
        <w:rPr>
          <w:rFonts w:ascii="Times New Roman" w:eastAsia="Times New Roman" w:hAnsi="Times New Roman" w:cs="Times New Roman"/>
          <w:b/>
          <w:bCs/>
          <w:sz w:val="28"/>
          <w:szCs w:val="28"/>
        </w:rPr>
      </w:pPr>
    </w:p>
    <w:p w:rsidR="00363B2D" w:rsidRPr="00375799" w:rsidRDefault="00363B2D" w:rsidP="00363B2D">
      <w:pPr>
        <w:widowControl w:val="0"/>
        <w:spacing w:after="0" w:line="240" w:lineRule="auto"/>
        <w:ind w:firstLine="567"/>
        <w:jc w:val="both"/>
        <w:rPr>
          <w:rFonts w:ascii="Times New Roman" w:eastAsia="Times New Roman" w:hAnsi="Times New Roman" w:cs="Times New Roman"/>
          <w:i/>
          <w:iCs/>
          <w:sz w:val="28"/>
          <w:szCs w:val="28"/>
        </w:rPr>
      </w:pPr>
      <w:r w:rsidRPr="00375799">
        <w:rPr>
          <w:rFonts w:ascii="Times New Roman" w:hAnsi="Times New Roman"/>
          <w:b/>
          <w:bCs/>
          <w:i/>
          <w:iCs/>
          <w:sz w:val="28"/>
          <w:szCs w:val="28"/>
        </w:rPr>
        <w:t>2. Прогноз ЧС</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
          <w:bCs/>
          <w:sz w:val="28"/>
          <w:szCs w:val="28"/>
        </w:rPr>
        <w:t>2.1. Природные и природно-техногенные ЧС</w:t>
      </w:r>
    </w:p>
    <w:p w:rsidR="002732C4" w:rsidRPr="00375799" w:rsidRDefault="00363B2D" w:rsidP="00363B2D">
      <w:pPr>
        <w:widowControl w:val="0"/>
        <w:tabs>
          <w:tab w:val="left" w:pos="142"/>
          <w:tab w:val="center" w:pos="5093"/>
        </w:tabs>
        <w:spacing w:after="0" w:line="240" w:lineRule="auto"/>
        <w:ind w:firstLine="567"/>
        <w:jc w:val="both"/>
        <w:rPr>
          <w:rFonts w:ascii="Times New Roman" w:hAnsi="Times New Roman"/>
          <w:sz w:val="28"/>
          <w:szCs w:val="28"/>
        </w:rPr>
      </w:pPr>
      <w:r w:rsidRPr="00375799">
        <w:rPr>
          <w:rFonts w:ascii="Times New Roman" w:hAnsi="Times New Roman"/>
          <w:b/>
          <w:bCs/>
          <w:sz w:val="28"/>
          <w:szCs w:val="28"/>
        </w:rPr>
        <w:t xml:space="preserve">Повышается вероятность </w:t>
      </w:r>
      <w:r w:rsidRPr="00375799">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DD5A6B" w:rsidRPr="00375799">
        <w:rPr>
          <w:rFonts w:ascii="Times New Roman" w:hAnsi="Times New Roman"/>
          <w:sz w:val="28"/>
          <w:szCs w:val="28"/>
        </w:rPr>
        <w:t xml:space="preserve">на </w:t>
      </w:r>
      <w:r w:rsidR="00DD5A6B" w:rsidRPr="00375799">
        <w:rPr>
          <w:rFonts w:ascii="Times New Roman" w:hAnsi="Times New Roman"/>
          <w:bCs/>
          <w:sz w:val="28"/>
          <w:szCs w:val="28"/>
        </w:rPr>
        <w:t>всей территории округа, кроме Челябинской области</w:t>
      </w:r>
      <w:r w:rsidRPr="00375799">
        <w:rPr>
          <w:rFonts w:ascii="Times New Roman" w:hAnsi="Times New Roman"/>
          <w:sz w:val="28"/>
          <w:szCs w:val="28"/>
        </w:rPr>
        <w:t>, связанных с повреждением (обрывом) ЛЭП и линий связи, обрушением слабо укрепленных конструкций (</w:t>
      </w:r>
      <w:r w:rsidRPr="00375799">
        <w:rPr>
          <w:rFonts w:ascii="Times New Roman" w:hAnsi="Times New Roman"/>
          <w:b/>
          <w:bCs/>
          <w:sz w:val="28"/>
          <w:szCs w:val="28"/>
        </w:rPr>
        <w:t>Источник ЧС</w:t>
      </w:r>
      <w:r w:rsidR="007412F3" w:rsidRPr="00375799">
        <w:rPr>
          <w:rFonts w:ascii="Times New Roman" w:hAnsi="Times New Roman"/>
          <w:sz w:val="28"/>
          <w:szCs w:val="28"/>
        </w:rPr>
        <w:t xml:space="preserve"> –</w:t>
      </w:r>
      <w:r w:rsidR="00DD5A6B" w:rsidRPr="00375799">
        <w:rPr>
          <w:rFonts w:ascii="Times New Roman" w:hAnsi="Times New Roman"/>
          <w:sz w:val="28"/>
          <w:szCs w:val="28"/>
        </w:rPr>
        <w:t xml:space="preserve"> </w:t>
      </w:r>
      <w:r w:rsidR="002E47BD" w:rsidRPr="00375799">
        <w:rPr>
          <w:rFonts w:ascii="Times New Roman" w:hAnsi="Times New Roman"/>
          <w:sz w:val="28"/>
          <w:szCs w:val="28"/>
        </w:rPr>
        <w:t>сильный</w:t>
      </w:r>
      <w:r w:rsidR="007412F3" w:rsidRPr="00375799">
        <w:rPr>
          <w:rFonts w:ascii="Times New Roman" w:hAnsi="Times New Roman"/>
          <w:sz w:val="28"/>
          <w:szCs w:val="28"/>
        </w:rPr>
        <w:t xml:space="preserve"> порывистый ветер).</w:t>
      </w:r>
      <w:r w:rsidRPr="00375799">
        <w:rPr>
          <w:rFonts w:ascii="Times New Roman" w:hAnsi="Times New Roman"/>
          <w:sz w:val="28"/>
          <w:szCs w:val="28"/>
        </w:rPr>
        <w:t xml:space="preserve"> </w:t>
      </w:r>
      <w:r w:rsidR="007412F3" w:rsidRPr="00375799">
        <w:rPr>
          <w:rFonts w:ascii="Times New Roman" w:hAnsi="Times New Roman"/>
          <w:sz w:val="28"/>
          <w:szCs w:val="28"/>
        </w:rPr>
        <w:t xml:space="preserve">    </w:t>
      </w:r>
    </w:p>
    <w:p w:rsidR="00363B2D" w:rsidRPr="00375799" w:rsidRDefault="007412F3" w:rsidP="00363B2D">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b/>
          <w:sz w:val="28"/>
          <w:szCs w:val="28"/>
        </w:rPr>
        <w:t>С</w:t>
      </w:r>
      <w:r w:rsidR="00363B2D" w:rsidRPr="00375799">
        <w:rPr>
          <w:rFonts w:ascii="Times New Roman" w:hAnsi="Times New Roman"/>
          <w:b/>
          <w:bCs/>
          <w:sz w:val="28"/>
          <w:szCs w:val="28"/>
        </w:rPr>
        <w:t>уществует высокая вероятность ЧС</w:t>
      </w:r>
      <w:r w:rsidR="00363B2D" w:rsidRPr="00375799">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DD5A6B" w:rsidRPr="00375799">
        <w:rPr>
          <w:rFonts w:ascii="Times New Roman" w:hAnsi="Times New Roman"/>
          <w:sz w:val="28"/>
          <w:szCs w:val="28"/>
        </w:rPr>
        <w:t xml:space="preserve">в </w:t>
      </w:r>
      <w:r w:rsidR="00DD5A6B" w:rsidRPr="00375799">
        <w:rPr>
          <w:rFonts w:ascii="Times New Roman" w:hAnsi="Times New Roman"/>
          <w:bCs/>
          <w:sz w:val="28"/>
          <w:szCs w:val="28"/>
        </w:rPr>
        <w:t>Ямало-Ненецком, Ханты-Мансийском АО</w:t>
      </w:r>
      <w:r w:rsidR="00DD5A6B" w:rsidRPr="00375799">
        <w:rPr>
          <w:rFonts w:ascii="Times New Roman" w:hAnsi="Times New Roman"/>
          <w:sz w:val="28"/>
          <w:szCs w:val="28"/>
        </w:rPr>
        <w:t xml:space="preserve"> </w:t>
      </w:r>
      <w:r w:rsidR="00363B2D" w:rsidRPr="00375799">
        <w:rPr>
          <w:rFonts w:ascii="Times New Roman" w:hAnsi="Times New Roman"/>
          <w:sz w:val="28"/>
          <w:szCs w:val="28"/>
        </w:rPr>
        <w:t>(</w:t>
      </w:r>
      <w:r w:rsidR="00363B2D" w:rsidRPr="00375799">
        <w:rPr>
          <w:rFonts w:ascii="Times New Roman" w:hAnsi="Times New Roman"/>
          <w:b/>
          <w:bCs/>
          <w:sz w:val="28"/>
          <w:szCs w:val="28"/>
        </w:rPr>
        <w:t>Источник ЧС</w:t>
      </w:r>
      <w:r w:rsidR="00363B2D" w:rsidRPr="00375799">
        <w:rPr>
          <w:rFonts w:ascii="Times New Roman" w:hAnsi="Times New Roman"/>
          <w:sz w:val="28"/>
          <w:szCs w:val="28"/>
        </w:rPr>
        <w:t xml:space="preserve"> –</w:t>
      </w:r>
      <w:r w:rsidR="00DD5A6B" w:rsidRPr="00375799">
        <w:rPr>
          <w:rFonts w:ascii="Times New Roman" w:hAnsi="Times New Roman"/>
          <w:sz w:val="28"/>
          <w:szCs w:val="28"/>
        </w:rPr>
        <w:t xml:space="preserve"> </w:t>
      </w:r>
      <w:r w:rsidR="002E47BD" w:rsidRPr="00375799">
        <w:rPr>
          <w:rFonts w:ascii="Times New Roman" w:hAnsi="Times New Roman"/>
          <w:bCs/>
          <w:sz w:val="28"/>
          <w:szCs w:val="28"/>
        </w:rPr>
        <w:t>снег, метель</w:t>
      </w:r>
      <w:r w:rsidR="00363B2D" w:rsidRPr="00375799">
        <w:rPr>
          <w:rFonts w:ascii="Times New Roman" w:hAnsi="Times New Roman"/>
          <w:bCs/>
          <w:sz w:val="28"/>
          <w:szCs w:val="28"/>
        </w:rPr>
        <w:t>)</w:t>
      </w:r>
      <w:r w:rsidR="002E47BD" w:rsidRPr="00375799">
        <w:rPr>
          <w:rFonts w:ascii="Times New Roman" w:hAnsi="Times New Roman"/>
          <w:sz w:val="28"/>
          <w:szCs w:val="28"/>
        </w:rPr>
        <w:t xml:space="preserve"> на территории округа </w:t>
      </w:r>
      <w:r w:rsidR="002E47BD" w:rsidRPr="00375799">
        <w:rPr>
          <w:rFonts w:ascii="Times New Roman" w:hAnsi="Times New Roman"/>
          <w:bCs/>
          <w:sz w:val="28"/>
          <w:szCs w:val="28"/>
        </w:rPr>
        <w:t>(</w:t>
      </w:r>
      <w:r w:rsidR="002E47BD" w:rsidRPr="00375799">
        <w:rPr>
          <w:rFonts w:ascii="Times New Roman" w:hAnsi="Times New Roman"/>
          <w:b/>
          <w:bCs/>
          <w:sz w:val="28"/>
          <w:szCs w:val="28"/>
        </w:rPr>
        <w:t>Источник ЧС</w:t>
      </w:r>
      <w:r w:rsidR="00DD5A6B" w:rsidRPr="00375799">
        <w:rPr>
          <w:rFonts w:ascii="Times New Roman" w:hAnsi="Times New Roman"/>
          <w:bCs/>
          <w:sz w:val="28"/>
          <w:szCs w:val="28"/>
        </w:rPr>
        <w:t xml:space="preserve"> – гололедица).</w:t>
      </w:r>
      <w:r w:rsidR="002E47BD" w:rsidRPr="00375799">
        <w:rPr>
          <w:rFonts w:ascii="Times New Roman" w:hAnsi="Times New Roman"/>
          <w:bCs/>
          <w:sz w:val="28"/>
          <w:szCs w:val="28"/>
        </w:rPr>
        <w:t xml:space="preserve"> </w:t>
      </w:r>
    </w:p>
    <w:p w:rsidR="00363B2D" w:rsidRPr="00375799" w:rsidRDefault="00363B2D" w:rsidP="00363B2D">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proofErr w:type="gramStart"/>
      <w:r w:rsidRPr="00375799">
        <w:rPr>
          <w:rFonts w:ascii="Times New Roman" w:hAnsi="Times New Roman"/>
          <w:sz w:val="28"/>
          <w:szCs w:val="28"/>
        </w:rPr>
        <w:t>Наибольший риск</w:t>
      </w:r>
      <w:r w:rsidRPr="00375799">
        <w:rPr>
          <w:rFonts w:ascii="Times New Roman" w:hAnsi="Times New Roman"/>
          <w:b/>
          <w:bCs/>
          <w:sz w:val="28"/>
          <w:szCs w:val="28"/>
        </w:rPr>
        <w:t xml:space="preserve"> провалов людей и техники</w:t>
      </w:r>
      <w:r w:rsidRPr="00375799">
        <w:rPr>
          <w:rFonts w:ascii="Times New Roman" w:hAnsi="Times New Roman"/>
          <w:sz w:val="28"/>
          <w:szCs w:val="28"/>
        </w:rPr>
        <w:t xml:space="preserve"> </w:t>
      </w:r>
      <w:r w:rsidRPr="00375799">
        <w:rPr>
          <w:rFonts w:ascii="Times New Roman" w:hAnsi="Times New Roman"/>
          <w:b/>
          <w:bCs/>
          <w:sz w:val="28"/>
          <w:szCs w:val="28"/>
        </w:rPr>
        <w:t>под лед</w:t>
      </w:r>
      <w:r w:rsidRPr="00375799">
        <w:rPr>
          <w:rFonts w:ascii="Times New Roman" w:hAnsi="Times New Roman"/>
          <w:sz w:val="28"/>
          <w:szCs w:val="28"/>
        </w:rPr>
        <w:t xml:space="preserve"> сохраняется на водных объектах в </w:t>
      </w:r>
      <w:r w:rsidR="00344D57" w:rsidRPr="00375799">
        <w:rPr>
          <w:rFonts w:ascii="Times New Roman" w:hAnsi="Times New Roman"/>
          <w:sz w:val="28"/>
          <w:szCs w:val="28"/>
        </w:rPr>
        <w:t>Тюменской, Курганской, Свердловской областях, Ханты-Мансийском и Ямало-Ненецком АО</w:t>
      </w:r>
      <w:r w:rsidRPr="00375799">
        <w:rPr>
          <w:rFonts w:ascii="Times New Roman" w:hAnsi="Times New Roman"/>
          <w:sz w:val="28"/>
          <w:szCs w:val="28"/>
        </w:rPr>
        <w:t>.</w:t>
      </w:r>
      <w:proofErr w:type="gramEnd"/>
      <w:r w:rsidR="0022548E" w:rsidRPr="00375799">
        <w:rPr>
          <w:rFonts w:ascii="Times New Roman" w:hAnsi="Times New Roman"/>
          <w:sz w:val="28"/>
          <w:szCs w:val="28"/>
        </w:rPr>
        <w:t xml:space="preserve"> </w:t>
      </w:r>
      <w:r w:rsidRPr="00375799">
        <w:rPr>
          <w:rFonts w:ascii="Times New Roman" w:hAnsi="Times New Roman"/>
          <w:sz w:val="28"/>
          <w:szCs w:val="28"/>
        </w:rPr>
        <w:t xml:space="preserve">На озерах, водохранилищах, реках и других водоемах, в связи с неустойчивым ледообразованием повышается вероятность </w:t>
      </w:r>
      <w:r w:rsidRPr="00375799">
        <w:rPr>
          <w:rFonts w:ascii="Times New Roman" w:hAnsi="Times New Roman"/>
          <w:b/>
          <w:sz w:val="28"/>
          <w:szCs w:val="28"/>
        </w:rPr>
        <w:t>отрыва ледовых полей</w:t>
      </w:r>
      <w:r w:rsidRPr="00375799">
        <w:rPr>
          <w:rFonts w:ascii="Times New Roman" w:hAnsi="Times New Roman"/>
          <w:sz w:val="28"/>
          <w:szCs w:val="28"/>
        </w:rPr>
        <w:t xml:space="preserve"> с рыбаками любителями.</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b/>
          <w:bCs/>
          <w:sz w:val="28"/>
          <w:szCs w:val="28"/>
        </w:rPr>
        <w:t xml:space="preserve">Возникают риски происшествий </w:t>
      </w:r>
      <w:r w:rsidRPr="00375799">
        <w:rPr>
          <w:rFonts w:ascii="Times New Roman" w:hAnsi="Times New Roman"/>
          <w:sz w:val="28"/>
          <w:szCs w:val="28"/>
        </w:rPr>
        <w:t>на территории Свердловской и Челябинской  областей,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375799">
        <w:rPr>
          <w:rFonts w:ascii="Times New Roman" w:hAnsi="Times New Roman"/>
          <w:b/>
          <w:bCs/>
          <w:sz w:val="28"/>
          <w:szCs w:val="28"/>
        </w:rPr>
        <w:t>Источник ЧС</w:t>
      </w:r>
      <w:r w:rsidRPr="00375799">
        <w:rPr>
          <w:rFonts w:ascii="Times New Roman" w:hAnsi="Times New Roman"/>
          <w:sz w:val="28"/>
          <w:szCs w:val="28"/>
        </w:rPr>
        <w:t xml:space="preserve"> – высокий уровень предшествующего увлажнения, техногенная и антропогенная деятельность).</w:t>
      </w:r>
    </w:p>
    <w:p w:rsidR="00363B2D" w:rsidRPr="00375799" w:rsidRDefault="00363B2D" w:rsidP="00363B2D">
      <w:pPr>
        <w:widowControl w:val="0"/>
        <w:tabs>
          <w:tab w:val="left" w:pos="8289"/>
        </w:tabs>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
          <w:bCs/>
          <w:sz w:val="28"/>
          <w:szCs w:val="28"/>
        </w:rPr>
        <w:t>2.2. Техногенные ЧС</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proofErr w:type="gramStart"/>
      <w:r w:rsidRPr="00375799">
        <w:rPr>
          <w:rFonts w:ascii="Times New Roman" w:hAnsi="Times New Roman"/>
          <w:b/>
          <w:bCs/>
          <w:sz w:val="28"/>
          <w:szCs w:val="28"/>
        </w:rPr>
        <w:t xml:space="preserve">Прогнозируется вероятность </w:t>
      </w:r>
      <w:r w:rsidRPr="00375799">
        <w:rPr>
          <w:rFonts w:ascii="Times New Roman" w:hAnsi="Times New Roman"/>
          <w:sz w:val="28"/>
          <w:szCs w:val="28"/>
        </w:rPr>
        <w:t xml:space="preserve">возникновения чрезвычайных ситуаций </w:t>
      </w:r>
      <w:r w:rsidRPr="00375799">
        <w:rPr>
          <w:rFonts w:ascii="Times New Roman" w:hAnsi="Times New Roman"/>
          <w:sz w:val="28"/>
          <w:szCs w:val="28"/>
        </w:rPr>
        <w:br/>
      </w:r>
      <w:r w:rsidRPr="00375799">
        <w:rPr>
          <w:rFonts w:ascii="Times New Roman" w:hAnsi="Times New Roman"/>
          <w:b/>
          <w:bCs/>
          <w:sz w:val="28"/>
          <w:szCs w:val="28"/>
        </w:rPr>
        <w:t>локального уровня</w:t>
      </w:r>
      <w:r w:rsidRPr="00375799">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375799">
        <w:rPr>
          <w:rFonts w:ascii="Times New Roman" w:hAnsi="Times New Roman"/>
          <w:sz w:val="28"/>
          <w:szCs w:val="28"/>
        </w:rPr>
        <w:t>т.ч</w:t>
      </w:r>
      <w:proofErr w:type="spellEnd"/>
      <w:r w:rsidRPr="00375799">
        <w:rPr>
          <w:rFonts w:ascii="Times New Roman" w:hAnsi="Times New Roman"/>
          <w:sz w:val="28"/>
          <w:szCs w:val="28"/>
        </w:rPr>
        <w:t xml:space="preserve">. </w:t>
      </w:r>
      <w:r w:rsidRPr="00375799">
        <w:rPr>
          <w:rFonts w:ascii="Times New Roman" w:hAnsi="Times New Roman"/>
          <w:sz w:val="28"/>
          <w:szCs w:val="28"/>
        </w:rPr>
        <w:lastRenderedPageBreak/>
        <w:t>взрывов бытового газа), бытовых пожаров в частном секторе с использованием печного отопления на территории округа (</w:t>
      </w:r>
      <w:r w:rsidRPr="00375799">
        <w:rPr>
          <w:rFonts w:ascii="Times New Roman" w:hAnsi="Times New Roman"/>
          <w:b/>
          <w:bCs/>
          <w:sz w:val="28"/>
          <w:szCs w:val="28"/>
        </w:rPr>
        <w:t>Источник ЧС</w:t>
      </w:r>
      <w:r w:rsidRPr="00375799">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w:t>
      </w:r>
      <w:proofErr w:type="gramEnd"/>
      <w:r w:rsidRPr="00375799">
        <w:rPr>
          <w:rFonts w:ascii="Times New Roman" w:hAnsi="Times New Roman"/>
          <w:sz w:val="28"/>
          <w:szCs w:val="28"/>
        </w:rPr>
        <w:t xml:space="preserve"> безопасности).</w:t>
      </w:r>
    </w:p>
    <w:p w:rsidR="00363B2D" w:rsidRPr="00375799" w:rsidRDefault="00363B2D" w:rsidP="00363B2D">
      <w:pPr>
        <w:widowControl w:val="0"/>
        <w:spacing w:before="240" w:after="0" w:line="240" w:lineRule="auto"/>
        <w:jc w:val="center"/>
        <w:rPr>
          <w:rFonts w:ascii="Times New Roman" w:eastAsia="Times New Roman" w:hAnsi="Times New Roman" w:cs="Times New Roman"/>
          <w:b/>
          <w:bCs/>
          <w:sz w:val="28"/>
          <w:szCs w:val="28"/>
        </w:rPr>
      </w:pPr>
      <w:r w:rsidRPr="00375799">
        <w:rPr>
          <w:rFonts w:ascii="Times New Roman" w:hAnsi="Times New Roman"/>
          <w:b/>
          <w:bCs/>
          <w:sz w:val="28"/>
          <w:szCs w:val="28"/>
        </w:rPr>
        <w:t>ПРИВОЛЖСКИЙ ФО</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b/>
          <w:bCs/>
          <w:sz w:val="28"/>
          <w:szCs w:val="28"/>
        </w:rPr>
      </w:pPr>
      <w:r w:rsidRPr="00375799">
        <w:rPr>
          <w:rFonts w:ascii="Times New Roman" w:hAnsi="Times New Roman"/>
          <w:b/>
          <w:bCs/>
          <w:sz w:val="28"/>
          <w:szCs w:val="28"/>
        </w:rPr>
        <w:t>1. Прогноз опасных и неблагоприятных метеорологических условий</w:t>
      </w:r>
    </w:p>
    <w:p w:rsidR="00363B2D" w:rsidRPr="00375799" w:rsidRDefault="00363B2D" w:rsidP="00363B2D">
      <w:pPr>
        <w:widowControl w:val="0"/>
        <w:numPr>
          <w:ilvl w:val="1"/>
          <w:numId w:val="10"/>
        </w:numPr>
        <w:spacing w:after="0" w:line="240" w:lineRule="auto"/>
        <w:jc w:val="both"/>
        <w:rPr>
          <w:rFonts w:ascii="Times New Roman" w:hAnsi="Times New Roman"/>
          <w:b/>
          <w:bCs/>
          <w:sz w:val="28"/>
          <w:szCs w:val="28"/>
        </w:rPr>
      </w:pPr>
      <w:r w:rsidRPr="00375799">
        <w:rPr>
          <w:rFonts w:ascii="Times New Roman" w:hAnsi="Times New Roman"/>
          <w:b/>
          <w:bCs/>
          <w:sz w:val="28"/>
          <w:szCs w:val="28"/>
        </w:rPr>
        <w:t>Метеорологическая обстановка</w:t>
      </w:r>
    </w:p>
    <w:p w:rsidR="0022548E" w:rsidRPr="00375799" w:rsidRDefault="007A0DCC" w:rsidP="00FD5DA2">
      <w:pPr>
        <w:widowControl w:val="0"/>
        <w:tabs>
          <w:tab w:val="left" w:pos="993"/>
        </w:tabs>
        <w:spacing w:after="0" w:line="240" w:lineRule="auto"/>
        <w:ind w:firstLine="567"/>
        <w:jc w:val="both"/>
        <w:rPr>
          <w:rFonts w:ascii="Times New Roman" w:hAnsi="Times New Roman"/>
          <w:b/>
          <w:sz w:val="28"/>
          <w:szCs w:val="28"/>
        </w:rPr>
      </w:pPr>
      <w:r w:rsidRPr="00375799">
        <w:rPr>
          <w:rFonts w:ascii="Times New Roman" w:hAnsi="Times New Roman"/>
          <w:bCs/>
          <w:sz w:val="28"/>
          <w:szCs w:val="28"/>
        </w:rPr>
        <w:t xml:space="preserve">На всей территории округа гололедица, местами туман. </w:t>
      </w:r>
    </w:p>
    <w:p w:rsidR="00FD5DA2" w:rsidRPr="00375799" w:rsidRDefault="00FD5DA2" w:rsidP="00FD5DA2">
      <w:pPr>
        <w:widowControl w:val="0"/>
        <w:tabs>
          <w:tab w:val="left" w:pos="993"/>
        </w:tabs>
        <w:spacing w:after="0" w:line="240" w:lineRule="auto"/>
        <w:ind w:firstLine="567"/>
        <w:jc w:val="both"/>
        <w:rPr>
          <w:rFonts w:ascii="Times New Roman" w:hAnsi="Times New Roman"/>
          <w:sz w:val="28"/>
          <w:szCs w:val="28"/>
        </w:rPr>
      </w:pPr>
      <w:r w:rsidRPr="00375799">
        <w:rPr>
          <w:rFonts w:ascii="Times New Roman" w:hAnsi="Times New Roman"/>
          <w:b/>
          <w:sz w:val="28"/>
          <w:szCs w:val="28"/>
        </w:rPr>
        <w:t>1.2.</w:t>
      </w:r>
      <w:r w:rsidRPr="00375799">
        <w:rPr>
          <w:rFonts w:ascii="Times New Roman" w:hAnsi="Times New Roman"/>
          <w:sz w:val="28"/>
          <w:szCs w:val="28"/>
        </w:rPr>
        <w:t xml:space="preserve"> </w:t>
      </w:r>
      <w:r w:rsidRPr="00375799">
        <w:rPr>
          <w:rFonts w:ascii="Times New Roman" w:hAnsi="Times New Roman"/>
          <w:b/>
          <w:bCs/>
          <w:sz w:val="28"/>
          <w:szCs w:val="28"/>
        </w:rPr>
        <w:t>Гидрологическая обстановка</w:t>
      </w:r>
    </w:p>
    <w:p w:rsidR="00FD5DA2" w:rsidRPr="00375799" w:rsidRDefault="00375799" w:rsidP="00FD5DA2">
      <w:pPr>
        <w:widowControl w:val="0"/>
        <w:spacing w:after="0" w:line="240" w:lineRule="auto"/>
        <w:ind w:firstLine="567"/>
        <w:jc w:val="both"/>
        <w:rPr>
          <w:rFonts w:ascii="Times New Roman" w:hAnsi="Times New Roman"/>
          <w:sz w:val="28"/>
          <w:szCs w:val="28"/>
        </w:rPr>
      </w:pPr>
      <w:proofErr w:type="gramStart"/>
      <w:r w:rsidRPr="00375799">
        <w:rPr>
          <w:rFonts w:ascii="Times New Roman" w:hAnsi="Times New Roman"/>
          <w:sz w:val="28"/>
          <w:szCs w:val="28"/>
        </w:rPr>
        <w:t>20-25 ноября ожидается появление плавучего льда га р. Сура (</w:t>
      </w:r>
      <w:r w:rsidRPr="00375799">
        <w:rPr>
          <w:rFonts w:ascii="Times New Roman" w:hAnsi="Times New Roman"/>
          <w:b/>
          <w:sz w:val="28"/>
          <w:szCs w:val="28"/>
        </w:rPr>
        <w:t>Нижегородская, Пензенская области</w:t>
      </w:r>
      <w:r w:rsidRPr="00375799">
        <w:rPr>
          <w:rFonts w:ascii="Times New Roman" w:hAnsi="Times New Roman"/>
          <w:sz w:val="28"/>
          <w:szCs w:val="28"/>
        </w:rPr>
        <w:t>), р. Ветлуга (</w:t>
      </w:r>
      <w:r w:rsidRPr="00375799">
        <w:rPr>
          <w:rFonts w:ascii="Times New Roman" w:hAnsi="Times New Roman"/>
          <w:b/>
          <w:sz w:val="28"/>
          <w:szCs w:val="28"/>
        </w:rPr>
        <w:t>Кировская область</w:t>
      </w:r>
      <w:r w:rsidRPr="00375799">
        <w:rPr>
          <w:rFonts w:ascii="Times New Roman" w:hAnsi="Times New Roman"/>
          <w:sz w:val="28"/>
          <w:szCs w:val="28"/>
        </w:rPr>
        <w:t>), р. Кострома (</w:t>
      </w:r>
      <w:r w:rsidRPr="00375799">
        <w:rPr>
          <w:rFonts w:ascii="Times New Roman" w:hAnsi="Times New Roman"/>
          <w:b/>
          <w:sz w:val="28"/>
          <w:szCs w:val="28"/>
        </w:rPr>
        <w:t>Кировская область</w:t>
      </w:r>
      <w:r w:rsidRPr="00375799">
        <w:rPr>
          <w:rFonts w:ascii="Times New Roman" w:hAnsi="Times New Roman"/>
          <w:sz w:val="28"/>
          <w:szCs w:val="28"/>
        </w:rPr>
        <w:t>), р. Белой (</w:t>
      </w:r>
      <w:r w:rsidRPr="00375799">
        <w:rPr>
          <w:rFonts w:ascii="Times New Roman" w:hAnsi="Times New Roman"/>
          <w:b/>
          <w:sz w:val="28"/>
          <w:szCs w:val="28"/>
        </w:rPr>
        <w:t xml:space="preserve">Республика </w:t>
      </w:r>
      <w:r w:rsidRPr="00375799">
        <w:rPr>
          <w:rFonts w:ascii="Times New Roman" w:hAnsi="Times New Roman"/>
          <w:sz w:val="28"/>
          <w:szCs w:val="28"/>
        </w:rPr>
        <w:t>Башкортостан).</w:t>
      </w:r>
      <w:proofErr w:type="gramEnd"/>
    </w:p>
    <w:p w:rsidR="00375799" w:rsidRPr="00375799" w:rsidRDefault="00375799" w:rsidP="00FD5DA2">
      <w:pPr>
        <w:widowControl w:val="0"/>
        <w:spacing w:after="0" w:line="240" w:lineRule="auto"/>
        <w:ind w:firstLine="567"/>
        <w:jc w:val="both"/>
        <w:rPr>
          <w:rFonts w:ascii="Times New Roman" w:hAnsi="Times New Roman"/>
          <w:sz w:val="28"/>
          <w:szCs w:val="28"/>
        </w:rPr>
      </w:pPr>
    </w:p>
    <w:p w:rsidR="00363B2D" w:rsidRPr="00375799" w:rsidRDefault="00363B2D" w:rsidP="00FD5DA2">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b/>
          <w:bCs/>
          <w:i/>
          <w:iCs/>
          <w:sz w:val="28"/>
          <w:szCs w:val="28"/>
        </w:rPr>
        <w:t>2. Прогноз ЧС</w:t>
      </w:r>
    </w:p>
    <w:p w:rsidR="00AA79D0" w:rsidRPr="00375799" w:rsidRDefault="00363B2D" w:rsidP="00363B2D">
      <w:pPr>
        <w:widowControl w:val="0"/>
        <w:spacing w:after="0" w:line="240" w:lineRule="auto"/>
        <w:ind w:firstLine="567"/>
        <w:jc w:val="both"/>
        <w:rPr>
          <w:rFonts w:ascii="Times New Roman" w:hAnsi="Times New Roman"/>
          <w:b/>
          <w:bCs/>
          <w:sz w:val="28"/>
          <w:szCs w:val="28"/>
        </w:rPr>
      </w:pPr>
      <w:r w:rsidRPr="00375799">
        <w:rPr>
          <w:rFonts w:ascii="Times New Roman" w:hAnsi="Times New Roman"/>
          <w:b/>
          <w:bCs/>
          <w:sz w:val="28"/>
          <w:szCs w:val="28"/>
        </w:rPr>
        <w:t>2.1. Природные и природно-техногенные ЧС</w:t>
      </w:r>
    </w:p>
    <w:p w:rsidR="00363B2D" w:rsidRPr="00375799" w:rsidRDefault="00363B2D" w:rsidP="00363B2D">
      <w:pPr>
        <w:widowControl w:val="0"/>
        <w:spacing w:after="0" w:line="240" w:lineRule="auto"/>
        <w:ind w:firstLine="567"/>
        <w:jc w:val="both"/>
        <w:rPr>
          <w:rFonts w:ascii="Times New Roman" w:hAnsi="Times New Roman"/>
          <w:sz w:val="28"/>
          <w:szCs w:val="28"/>
        </w:rPr>
      </w:pPr>
      <w:r w:rsidRPr="00375799">
        <w:rPr>
          <w:rFonts w:ascii="Times New Roman" w:hAnsi="Times New Roman"/>
          <w:b/>
          <w:bCs/>
          <w:sz w:val="28"/>
          <w:szCs w:val="28"/>
        </w:rPr>
        <w:t>Существует высокая вероятность ЧС</w:t>
      </w:r>
      <w:r w:rsidRPr="00375799">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6726D5" w:rsidRPr="00375799">
        <w:rPr>
          <w:rFonts w:ascii="Times New Roman" w:hAnsi="Times New Roman"/>
          <w:bCs/>
          <w:sz w:val="28"/>
          <w:szCs w:val="28"/>
        </w:rPr>
        <w:t>на всей территории округа</w:t>
      </w:r>
      <w:r w:rsidR="00B97F73" w:rsidRPr="00375799">
        <w:rPr>
          <w:rFonts w:ascii="Times New Roman" w:hAnsi="Times New Roman"/>
          <w:bCs/>
          <w:sz w:val="28"/>
          <w:szCs w:val="28"/>
        </w:rPr>
        <w:t xml:space="preserve"> </w:t>
      </w:r>
      <w:r w:rsidRPr="00375799">
        <w:rPr>
          <w:rFonts w:ascii="Times New Roman" w:hAnsi="Times New Roman"/>
          <w:sz w:val="28"/>
          <w:szCs w:val="28"/>
        </w:rPr>
        <w:t>(</w:t>
      </w:r>
      <w:r w:rsidRPr="00375799">
        <w:rPr>
          <w:rFonts w:ascii="Times New Roman" w:hAnsi="Times New Roman"/>
          <w:b/>
          <w:bCs/>
          <w:sz w:val="28"/>
          <w:szCs w:val="28"/>
        </w:rPr>
        <w:t>Источник ЧС</w:t>
      </w:r>
      <w:r w:rsidRPr="00375799">
        <w:rPr>
          <w:rFonts w:ascii="Times New Roman" w:hAnsi="Times New Roman"/>
          <w:sz w:val="28"/>
          <w:szCs w:val="28"/>
        </w:rPr>
        <w:t xml:space="preserve"> –</w:t>
      </w:r>
      <w:r w:rsidRPr="00375799">
        <w:rPr>
          <w:rFonts w:ascii="Times New Roman" w:hAnsi="Times New Roman"/>
          <w:bCs/>
          <w:sz w:val="28"/>
          <w:szCs w:val="28"/>
        </w:rPr>
        <w:t xml:space="preserve"> </w:t>
      </w:r>
      <w:r w:rsidR="007A0DCC" w:rsidRPr="00375799">
        <w:rPr>
          <w:rFonts w:ascii="Times New Roman" w:hAnsi="Times New Roman"/>
          <w:bCs/>
          <w:sz w:val="28"/>
          <w:szCs w:val="28"/>
        </w:rPr>
        <w:t>гололедица, туман</w:t>
      </w:r>
      <w:r w:rsidRPr="00375799">
        <w:rPr>
          <w:rFonts w:ascii="Times New Roman" w:hAnsi="Times New Roman"/>
          <w:sz w:val="28"/>
          <w:szCs w:val="28"/>
        </w:rPr>
        <w:t>).</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eastAsia="Times New Roman" w:hAnsi="Times New Roman" w:cs="Times New Roman"/>
          <w:b/>
          <w:bCs/>
          <w:color w:val="auto"/>
          <w:sz w:val="28"/>
          <w:szCs w:val="28"/>
          <w:bdr w:val="none" w:sz="0" w:space="0" w:color="auto"/>
        </w:rPr>
        <w:t xml:space="preserve">Сохраняется вероятность </w:t>
      </w:r>
      <w:r w:rsidRPr="00375799">
        <w:rPr>
          <w:rFonts w:ascii="Times New Roman" w:eastAsia="Times New Roman" w:hAnsi="Times New Roman" w:cs="Times New Roman"/>
          <w:bCs/>
          <w:color w:val="auto"/>
          <w:sz w:val="28"/>
          <w:szCs w:val="28"/>
          <w:bdr w:val="none" w:sz="0" w:space="0" w:color="auto"/>
        </w:rPr>
        <w:t>возникновения ЧС на территории Пермского края,</w:t>
      </w:r>
      <w:r w:rsidR="00860386" w:rsidRPr="00375799">
        <w:rPr>
          <w:rFonts w:ascii="Times New Roman" w:eastAsia="Times New Roman" w:hAnsi="Times New Roman" w:cs="Times New Roman"/>
          <w:bCs/>
          <w:color w:val="auto"/>
          <w:sz w:val="28"/>
          <w:szCs w:val="28"/>
          <w:bdr w:val="none" w:sz="0" w:space="0" w:color="auto"/>
        </w:rPr>
        <w:t xml:space="preserve"> Оренбургской области,</w:t>
      </w:r>
      <w:r w:rsidRPr="00375799">
        <w:rPr>
          <w:rFonts w:ascii="Times New Roman" w:eastAsia="Times New Roman" w:hAnsi="Times New Roman" w:cs="Times New Roman"/>
          <w:bCs/>
          <w:color w:val="auto"/>
          <w:sz w:val="28"/>
          <w:szCs w:val="28"/>
          <w:bdr w:val="none" w:sz="0" w:space="0" w:color="auto"/>
        </w:rPr>
        <w:t xml:space="preserve"> </w:t>
      </w:r>
      <w:r w:rsidRPr="00375799">
        <w:rPr>
          <w:rFonts w:ascii="Times New Roman" w:eastAsia="Times New Roman" w:hAnsi="Times New Roman" w:cs="Times New Roman"/>
          <w:color w:val="auto"/>
          <w:spacing w:val="-2"/>
          <w:sz w:val="28"/>
          <w:szCs w:val="28"/>
          <w:bdr w:val="none" w:sz="0" w:space="0" w:color="auto"/>
        </w:rPr>
        <w:t>вызванные нарушением работы транспорта, угрозой населению, разрушениями объектов экономики (</w:t>
      </w:r>
      <w:r w:rsidRPr="00375799">
        <w:rPr>
          <w:rFonts w:ascii="Times New Roman" w:eastAsia="Times New Roman" w:hAnsi="Times New Roman" w:cs="Times New Roman"/>
          <w:b/>
          <w:color w:val="auto"/>
          <w:spacing w:val="-2"/>
          <w:sz w:val="28"/>
          <w:szCs w:val="28"/>
          <w:bdr w:val="none" w:sz="0" w:space="0" w:color="auto"/>
        </w:rPr>
        <w:t>Источник ЧС</w:t>
      </w:r>
      <w:r w:rsidRPr="00375799">
        <w:rPr>
          <w:rFonts w:ascii="Times New Roman" w:eastAsia="Times New Roman" w:hAnsi="Times New Roman" w:cs="Times New Roman"/>
          <w:color w:val="auto"/>
          <w:spacing w:val="-2"/>
          <w:sz w:val="28"/>
          <w:szCs w:val="28"/>
          <w:bdr w:val="none" w:sz="0" w:space="0" w:color="auto"/>
        </w:rPr>
        <w:t xml:space="preserve"> – оползни, провалы грунта, антропогенная деятельность).</w:t>
      </w:r>
    </w:p>
    <w:p w:rsidR="00363B2D"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r w:rsidRPr="00375799">
        <w:rPr>
          <w:rFonts w:ascii="Times New Roman" w:hAnsi="Times New Roman"/>
          <w:b/>
          <w:bCs/>
          <w:sz w:val="28"/>
          <w:szCs w:val="28"/>
        </w:rPr>
        <w:t xml:space="preserve">2.2 Техногенные ЧС </w:t>
      </w:r>
    </w:p>
    <w:p w:rsidR="00E17464" w:rsidRPr="00375799" w:rsidRDefault="00363B2D" w:rsidP="00363B2D">
      <w:pPr>
        <w:widowControl w:val="0"/>
        <w:spacing w:after="0" w:line="240" w:lineRule="auto"/>
        <w:ind w:firstLine="567"/>
        <w:jc w:val="both"/>
        <w:rPr>
          <w:rFonts w:ascii="Times New Roman" w:eastAsia="Times New Roman" w:hAnsi="Times New Roman" w:cs="Times New Roman"/>
          <w:sz w:val="28"/>
          <w:szCs w:val="28"/>
        </w:rPr>
      </w:pPr>
      <w:proofErr w:type="gramStart"/>
      <w:r w:rsidRPr="00375799">
        <w:rPr>
          <w:rFonts w:ascii="Times New Roman" w:hAnsi="Times New Roman"/>
          <w:b/>
          <w:bCs/>
          <w:sz w:val="28"/>
          <w:szCs w:val="28"/>
        </w:rPr>
        <w:t xml:space="preserve">Прогнозируется вероятность </w:t>
      </w:r>
      <w:r w:rsidRPr="00375799">
        <w:rPr>
          <w:rFonts w:ascii="Times New Roman" w:hAnsi="Times New Roman"/>
          <w:sz w:val="28"/>
          <w:szCs w:val="28"/>
        </w:rPr>
        <w:t xml:space="preserve">возникновения чрезвычайных ситуаций </w:t>
      </w:r>
      <w:r w:rsidRPr="00375799">
        <w:rPr>
          <w:rFonts w:ascii="Times New Roman" w:hAnsi="Times New Roman"/>
          <w:sz w:val="28"/>
          <w:szCs w:val="28"/>
        </w:rPr>
        <w:br/>
      </w:r>
      <w:r w:rsidRPr="00375799">
        <w:rPr>
          <w:rFonts w:ascii="Times New Roman" w:hAnsi="Times New Roman"/>
          <w:b/>
          <w:bCs/>
          <w:sz w:val="28"/>
          <w:szCs w:val="28"/>
        </w:rPr>
        <w:t>локального уровня</w:t>
      </w:r>
      <w:r w:rsidRPr="00375799">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375799">
        <w:rPr>
          <w:rFonts w:ascii="Times New Roman" w:hAnsi="Times New Roman"/>
          <w:sz w:val="28"/>
          <w:szCs w:val="28"/>
        </w:rPr>
        <w:t>т.ч</w:t>
      </w:r>
      <w:proofErr w:type="spellEnd"/>
      <w:r w:rsidRPr="00375799">
        <w:rPr>
          <w:rFonts w:ascii="Times New Roman" w:hAnsi="Times New Roman"/>
          <w:sz w:val="28"/>
          <w:szCs w:val="28"/>
        </w:rPr>
        <w:t>. взрывов бытового газа), бытовых пожаров в частном секторе с использованием печного отопления на территории округа (</w:t>
      </w:r>
      <w:r w:rsidRPr="00375799">
        <w:rPr>
          <w:rFonts w:ascii="Times New Roman" w:hAnsi="Times New Roman"/>
          <w:b/>
          <w:bCs/>
          <w:sz w:val="28"/>
          <w:szCs w:val="28"/>
        </w:rPr>
        <w:t>Источник ЧС</w:t>
      </w:r>
      <w:r w:rsidRPr="00375799">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w:t>
      </w:r>
      <w:proofErr w:type="gramEnd"/>
      <w:r w:rsidRPr="00375799">
        <w:rPr>
          <w:rFonts w:ascii="Times New Roman" w:hAnsi="Times New Roman"/>
          <w:sz w:val="28"/>
          <w:szCs w:val="28"/>
        </w:rPr>
        <w:t xml:space="preserve"> безопасности).</w:t>
      </w:r>
    </w:p>
    <w:p w:rsidR="001E4CFD" w:rsidRPr="001E4CFD" w:rsidRDefault="001E4CFD" w:rsidP="001E4CFD">
      <w:pPr>
        <w:widowControl w:val="0"/>
        <w:spacing w:before="240" w:after="0" w:line="240" w:lineRule="auto"/>
        <w:ind w:firstLine="567"/>
        <w:jc w:val="center"/>
        <w:rPr>
          <w:rFonts w:ascii="Times New Roman" w:eastAsia="Times New Roman" w:hAnsi="Times New Roman" w:cs="Times New Roman"/>
          <w:b/>
          <w:bCs/>
          <w:sz w:val="28"/>
          <w:szCs w:val="28"/>
        </w:rPr>
      </w:pPr>
      <w:r w:rsidRPr="001E4CFD">
        <w:rPr>
          <w:rFonts w:ascii="Times New Roman" w:hAnsi="Times New Roman"/>
          <w:b/>
          <w:bCs/>
          <w:sz w:val="28"/>
          <w:szCs w:val="28"/>
        </w:rPr>
        <w:t>ЮЖНЫЙ ФО</w:t>
      </w:r>
    </w:p>
    <w:p w:rsidR="001E4CFD" w:rsidRPr="001E4CFD" w:rsidRDefault="001E4CFD" w:rsidP="001E4CFD">
      <w:pPr>
        <w:widowControl w:val="0"/>
        <w:numPr>
          <w:ilvl w:val="0"/>
          <w:numId w:val="12"/>
        </w:numPr>
        <w:spacing w:after="0" w:line="240" w:lineRule="auto"/>
        <w:jc w:val="both"/>
        <w:rPr>
          <w:rFonts w:ascii="Times New Roman" w:hAnsi="Times New Roman"/>
          <w:b/>
          <w:bCs/>
          <w:sz w:val="28"/>
          <w:szCs w:val="28"/>
        </w:rPr>
      </w:pPr>
      <w:r w:rsidRPr="001E4CFD">
        <w:rPr>
          <w:rFonts w:ascii="Times New Roman" w:hAnsi="Times New Roman"/>
          <w:b/>
          <w:bCs/>
          <w:sz w:val="28"/>
          <w:szCs w:val="28"/>
        </w:rPr>
        <w:t>Прогноз опасных и неблагоприятных метеорологических условий</w:t>
      </w:r>
    </w:p>
    <w:p w:rsidR="001E4CFD" w:rsidRPr="001E4CFD" w:rsidRDefault="001E4CFD" w:rsidP="001E4CFD">
      <w:pPr>
        <w:widowControl w:val="0"/>
        <w:numPr>
          <w:ilvl w:val="1"/>
          <w:numId w:val="14"/>
        </w:numPr>
        <w:spacing w:after="0" w:line="240" w:lineRule="auto"/>
        <w:jc w:val="both"/>
        <w:rPr>
          <w:rFonts w:ascii="Times New Roman" w:hAnsi="Times New Roman"/>
          <w:b/>
          <w:bCs/>
          <w:sz w:val="28"/>
          <w:szCs w:val="28"/>
        </w:rPr>
      </w:pPr>
      <w:r w:rsidRPr="001E4CFD">
        <w:rPr>
          <w:rFonts w:ascii="Times New Roman" w:hAnsi="Times New Roman"/>
          <w:b/>
          <w:bCs/>
          <w:sz w:val="28"/>
          <w:szCs w:val="28"/>
        </w:rPr>
        <w:t>Метеорологическая обстановка</w:t>
      </w:r>
    </w:p>
    <w:p w:rsidR="001E4CFD" w:rsidRPr="001E4CFD" w:rsidRDefault="001E4CFD" w:rsidP="001E4CFD">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Cs/>
          <w:sz w:val="28"/>
          <w:szCs w:val="28"/>
        </w:rPr>
        <w:t>На всей территории округа сильный дождь, на севере местами мокрый снег. На территории местами туман. В республиках Калмыкия, Крым, г. Севастополь, Астраханской области ветер с порывами 12-17м/</w:t>
      </w:r>
      <w:proofErr w:type="gramStart"/>
      <w:r w:rsidRPr="001E4CFD">
        <w:rPr>
          <w:rFonts w:ascii="Times New Roman" w:hAnsi="Times New Roman"/>
          <w:bCs/>
          <w:sz w:val="28"/>
          <w:szCs w:val="28"/>
        </w:rPr>
        <w:t>с</w:t>
      </w:r>
      <w:proofErr w:type="gramEnd"/>
      <w:r w:rsidRPr="001E4CFD">
        <w:rPr>
          <w:rFonts w:ascii="Times New Roman" w:hAnsi="Times New Roman"/>
          <w:bCs/>
          <w:sz w:val="28"/>
          <w:szCs w:val="28"/>
        </w:rPr>
        <w:t xml:space="preserve">. </w:t>
      </w:r>
    </w:p>
    <w:p w:rsidR="001E4CFD" w:rsidRPr="001E4CFD" w:rsidRDefault="001E4CFD" w:rsidP="001E4CFD">
      <w:pPr>
        <w:widowControl w:val="0"/>
        <w:numPr>
          <w:ilvl w:val="1"/>
          <w:numId w:val="15"/>
        </w:numPr>
        <w:spacing w:after="0" w:line="240" w:lineRule="auto"/>
        <w:jc w:val="both"/>
        <w:rPr>
          <w:rFonts w:ascii="Times New Roman" w:hAnsi="Times New Roman"/>
          <w:sz w:val="28"/>
          <w:szCs w:val="28"/>
        </w:rPr>
      </w:pPr>
      <w:r w:rsidRPr="001E4CFD">
        <w:rPr>
          <w:rFonts w:ascii="Times New Roman" w:hAnsi="Times New Roman"/>
          <w:b/>
          <w:bCs/>
          <w:sz w:val="28"/>
          <w:szCs w:val="28"/>
        </w:rPr>
        <w:t>Гидрологическая обстановка</w:t>
      </w:r>
    </w:p>
    <w:p w:rsidR="001E4CFD" w:rsidRPr="001E4CFD" w:rsidRDefault="001E4CFD" w:rsidP="001E4CFD">
      <w:pPr>
        <w:spacing w:after="0" w:line="240" w:lineRule="auto"/>
        <w:ind w:firstLine="709"/>
        <w:rPr>
          <w:rFonts w:ascii="Times New Roman" w:hAnsi="Times New Roman" w:cs="Times New Roman"/>
          <w:sz w:val="28"/>
          <w:szCs w:val="28"/>
        </w:rPr>
      </w:pPr>
      <w:proofErr w:type="gramStart"/>
      <w:r w:rsidRPr="001E4CFD">
        <w:rPr>
          <w:rFonts w:ascii="Times New Roman" w:hAnsi="Times New Roman" w:cs="Times New Roman"/>
          <w:sz w:val="28"/>
          <w:szCs w:val="28"/>
        </w:rPr>
        <w:lastRenderedPageBreak/>
        <w:t xml:space="preserve">Повышение уровня воды (на 23-118 см) на р. Кубань у г. Темрюк, р. </w:t>
      </w:r>
      <w:proofErr w:type="spellStart"/>
      <w:r w:rsidRPr="001E4CFD">
        <w:rPr>
          <w:rFonts w:ascii="Times New Roman" w:hAnsi="Times New Roman" w:cs="Times New Roman"/>
          <w:sz w:val="28"/>
          <w:szCs w:val="28"/>
        </w:rPr>
        <w:t>Пшеха</w:t>
      </w:r>
      <w:proofErr w:type="spellEnd"/>
      <w:r w:rsidRPr="001E4CFD">
        <w:rPr>
          <w:rFonts w:ascii="Times New Roman" w:hAnsi="Times New Roman" w:cs="Times New Roman"/>
          <w:sz w:val="28"/>
          <w:szCs w:val="28"/>
        </w:rPr>
        <w:t xml:space="preserve"> у г. Апшеронск, р. Туапсе у г. Туапсе (Краснодарский край), р. Белая у г. </w:t>
      </w:r>
      <w:proofErr w:type="spellStart"/>
      <w:r w:rsidRPr="001E4CFD">
        <w:rPr>
          <w:rFonts w:ascii="Times New Roman" w:hAnsi="Times New Roman" w:cs="Times New Roman"/>
          <w:sz w:val="28"/>
          <w:szCs w:val="28"/>
        </w:rPr>
        <w:t>Гузерипль</w:t>
      </w:r>
      <w:proofErr w:type="spellEnd"/>
      <w:r w:rsidRPr="001E4CFD">
        <w:rPr>
          <w:rFonts w:ascii="Times New Roman" w:hAnsi="Times New Roman" w:cs="Times New Roman"/>
          <w:sz w:val="28"/>
          <w:szCs w:val="28"/>
        </w:rPr>
        <w:t xml:space="preserve"> и у х. Кирпичный (</w:t>
      </w:r>
      <w:r w:rsidRPr="001E4CFD">
        <w:rPr>
          <w:rFonts w:ascii="Times New Roman" w:hAnsi="Times New Roman" w:cs="Times New Roman"/>
          <w:b/>
          <w:sz w:val="28"/>
          <w:szCs w:val="28"/>
        </w:rPr>
        <w:t>Республика Адыгея</w:t>
      </w:r>
      <w:r w:rsidRPr="001E4CFD">
        <w:rPr>
          <w:rFonts w:ascii="Times New Roman" w:hAnsi="Times New Roman" w:cs="Times New Roman"/>
          <w:sz w:val="28"/>
          <w:szCs w:val="28"/>
        </w:rPr>
        <w:t xml:space="preserve">). </w:t>
      </w:r>
      <w:proofErr w:type="gramEnd"/>
    </w:p>
    <w:p w:rsidR="001E4CFD" w:rsidRPr="001E4CFD" w:rsidRDefault="001E4CFD" w:rsidP="001E4CFD">
      <w:pPr>
        <w:widowControl w:val="0"/>
        <w:tabs>
          <w:tab w:val="left" w:pos="993"/>
          <w:tab w:val="left" w:pos="6223"/>
        </w:tabs>
        <w:spacing w:after="0" w:line="240" w:lineRule="auto"/>
        <w:ind w:firstLine="709"/>
        <w:jc w:val="both"/>
        <w:rPr>
          <w:rFonts w:ascii="Times New Roman" w:hAnsi="Times New Roman" w:cs="Times New Roman"/>
          <w:sz w:val="28"/>
          <w:szCs w:val="28"/>
        </w:rPr>
      </w:pPr>
      <w:r w:rsidRPr="001E4CFD">
        <w:rPr>
          <w:rFonts w:ascii="Times New Roman" w:hAnsi="Times New Roman" w:cs="Times New Roman"/>
          <w:sz w:val="28"/>
          <w:szCs w:val="28"/>
        </w:rPr>
        <w:t xml:space="preserve">Рост уровня воды (на 22-70 см) наблюдается на устьевом участке р. Дон от </w:t>
      </w:r>
      <w:proofErr w:type="spellStart"/>
      <w:r w:rsidRPr="001E4CFD">
        <w:rPr>
          <w:rFonts w:ascii="Times New Roman" w:hAnsi="Times New Roman" w:cs="Times New Roman"/>
          <w:sz w:val="28"/>
          <w:szCs w:val="28"/>
        </w:rPr>
        <w:t>ст-цы</w:t>
      </w:r>
      <w:proofErr w:type="spellEnd"/>
      <w:r w:rsidRPr="001E4CFD">
        <w:rPr>
          <w:rFonts w:ascii="Times New Roman" w:hAnsi="Times New Roman" w:cs="Times New Roman"/>
          <w:sz w:val="28"/>
          <w:szCs w:val="28"/>
        </w:rPr>
        <w:t xml:space="preserve"> </w:t>
      </w:r>
      <w:proofErr w:type="spellStart"/>
      <w:r w:rsidRPr="001E4CFD">
        <w:rPr>
          <w:rFonts w:ascii="Times New Roman" w:hAnsi="Times New Roman" w:cs="Times New Roman"/>
          <w:sz w:val="28"/>
          <w:szCs w:val="28"/>
        </w:rPr>
        <w:t>Багаевская</w:t>
      </w:r>
      <w:proofErr w:type="spellEnd"/>
      <w:r w:rsidRPr="001E4CFD">
        <w:rPr>
          <w:rFonts w:ascii="Times New Roman" w:hAnsi="Times New Roman" w:cs="Times New Roman"/>
          <w:sz w:val="28"/>
          <w:szCs w:val="28"/>
        </w:rPr>
        <w:t xml:space="preserve"> (</w:t>
      </w:r>
      <w:r w:rsidRPr="001E4CFD">
        <w:rPr>
          <w:rFonts w:ascii="Times New Roman" w:hAnsi="Times New Roman" w:cs="Times New Roman"/>
          <w:b/>
          <w:sz w:val="28"/>
          <w:szCs w:val="28"/>
        </w:rPr>
        <w:t>Ростовская область</w:t>
      </w:r>
      <w:r w:rsidRPr="001E4CFD">
        <w:rPr>
          <w:rFonts w:ascii="Times New Roman" w:hAnsi="Times New Roman" w:cs="Times New Roman"/>
          <w:sz w:val="28"/>
          <w:szCs w:val="28"/>
        </w:rPr>
        <w:t>) до г. Ростов-на-Дону.</w:t>
      </w:r>
    </w:p>
    <w:p w:rsidR="001E4CFD" w:rsidRPr="001E4CFD" w:rsidRDefault="001E4CFD" w:rsidP="001E4CFD">
      <w:pPr>
        <w:widowControl w:val="0"/>
        <w:tabs>
          <w:tab w:val="left" w:pos="993"/>
          <w:tab w:val="left" w:pos="6223"/>
        </w:tabs>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i/>
          <w:iCs/>
          <w:sz w:val="28"/>
          <w:szCs w:val="28"/>
        </w:rPr>
        <w:t>Черное море</w:t>
      </w:r>
      <w:r w:rsidRPr="001E4CFD">
        <w:rPr>
          <w:rFonts w:ascii="Times New Roman" w:hAnsi="Times New Roman"/>
          <w:i/>
          <w:iCs/>
          <w:sz w:val="28"/>
          <w:szCs w:val="28"/>
        </w:rPr>
        <w:t xml:space="preserve"> высота волн 1-2 м (4 балла).</w:t>
      </w:r>
      <w:r w:rsidRPr="001E4CFD">
        <w:rPr>
          <w:rFonts w:ascii="Times New Roman" w:hAnsi="Times New Roman"/>
          <w:i/>
          <w:iCs/>
          <w:sz w:val="28"/>
          <w:szCs w:val="28"/>
        </w:rPr>
        <w:tab/>
      </w:r>
    </w:p>
    <w:p w:rsidR="001E4CFD" w:rsidRPr="001E4CFD" w:rsidRDefault="001E4CFD" w:rsidP="001E4CFD">
      <w:pPr>
        <w:widowControl w:val="0"/>
        <w:spacing w:after="0" w:line="240" w:lineRule="auto"/>
        <w:ind w:firstLine="567"/>
        <w:jc w:val="both"/>
        <w:rPr>
          <w:rFonts w:ascii="Times New Roman" w:hAnsi="Times New Roman"/>
          <w:i/>
          <w:iCs/>
          <w:sz w:val="28"/>
          <w:szCs w:val="28"/>
        </w:rPr>
      </w:pPr>
      <w:r w:rsidRPr="001E4CFD">
        <w:rPr>
          <w:rFonts w:ascii="Times New Roman" w:hAnsi="Times New Roman"/>
          <w:b/>
          <w:bCs/>
          <w:i/>
          <w:iCs/>
          <w:sz w:val="28"/>
          <w:szCs w:val="28"/>
        </w:rPr>
        <w:t xml:space="preserve">Азовское море и Керченский пролив </w:t>
      </w:r>
      <w:r w:rsidRPr="001E4CFD">
        <w:rPr>
          <w:rFonts w:ascii="Times New Roman" w:hAnsi="Times New Roman"/>
          <w:i/>
          <w:iCs/>
          <w:sz w:val="28"/>
          <w:szCs w:val="28"/>
        </w:rPr>
        <w:t>высота волн 1-2 м (4 балла).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i/>
          <w:iCs/>
          <w:sz w:val="28"/>
          <w:szCs w:val="28"/>
        </w:rPr>
      </w:pP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i/>
          <w:iCs/>
          <w:sz w:val="28"/>
          <w:szCs w:val="28"/>
        </w:rPr>
      </w:pPr>
      <w:r w:rsidRPr="001E4CFD">
        <w:rPr>
          <w:rFonts w:ascii="Times New Roman" w:hAnsi="Times New Roman"/>
          <w:b/>
          <w:bCs/>
          <w:i/>
          <w:iCs/>
          <w:sz w:val="28"/>
          <w:szCs w:val="28"/>
        </w:rPr>
        <w:t>2. Прогноз ЧС</w:t>
      </w:r>
    </w:p>
    <w:p w:rsidR="001E4CFD" w:rsidRPr="001E4CFD" w:rsidRDefault="001E4CFD" w:rsidP="001E4CFD">
      <w:pPr>
        <w:widowControl w:val="0"/>
        <w:spacing w:after="0" w:line="240" w:lineRule="auto"/>
        <w:ind w:firstLine="567"/>
        <w:jc w:val="both"/>
        <w:rPr>
          <w:rFonts w:ascii="Times New Roman" w:hAnsi="Times New Roman"/>
          <w:b/>
          <w:bCs/>
          <w:sz w:val="28"/>
          <w:szCs w:val="28"/>
        </w:rPr>
      </w:pPr>
      <w:r w:rsidRPr="001E4CFD">
        <w:rPr>
          <w:rFonts w:ascii="Times New Roman" w:hAnsi="Times New Roman"/>
          <w:b/>
          <w:bCs/>
          <w:sz w:val="28"/>
          <w:szCs w:val="28"/>
        </w:rPr>
        <w:t>2.1. Природные и природно-техногенные ЧС</w:t>
      </w:r>
    </w:p>
    <w:p w:rsidR="001E4CFD" w:rsidRPr="001E4CFD" w:rsidRDefault="001E4CFD" w:rsidP="001E4CFD">
      <w:pPr>
        <w:widowControl w:val="0"/>
        <w:spacing w:after="0" w:line="240" w:lineRule="auto"/>
        <w:ind w:firstLine="567"/>
        <w:jc w:val="both"/>
        <w:rPr>
          <w:rFonts w:ascii="Times New Roman" w:hAnsi="Times New Roman"/>
          <w:sz w:val="28"/>
          <w:szCs w:val="28"/>
        </w:rPr>
      </w:pPr>
      <w:proofErr w:type="gramStart"/>
      <w:r w:rsidRPr="001E4CFD">
        <w:rPr>
          <w:rFonts w:ascii="Times New Roman" w:hAnsi="Times New Roman"/>
          <w:b/>
          <w:bCs/>
          <w:sz w:val="28"/>
          <w:szCs w:val="28"/>
        </w:rPr>
        <w:t xml:space="preserve">Повышается вероятность </w:t>
      </w:r>
      <w:r w:rsidRPr="001E4CFD">
        <w:rPr>
          <w:rFonts w:ascii="Times New Roman" w:hAnsi="Times New Roman"/>
          <w:sz w:val="28"/>
          <w:szCs w:val="28"/>
        </w:rPr>
        <w:t xml:space="preserve">возникновения чрезвычайных ситуаций «нарушение условий жизнедеятельности населения» в </w:t>
      </w:r>
      <w:r w:rsidRPr="001E4CFD">
        <w:rPr>
          <w:rFonts w:ascii="Times New Roman" w:hAnsi="Times New Roman"/>
          <w:bCs/>
          <w:sz w:val="28"/>
          <w:szCs w:val="28"/>
        </w:rPr>
        <w:t>республиках Калмыкия, Крым, г. Севастополь, Астраханской области</w:t>
      </w:r>
      <w:r w:rsidRPr="001E4CFD">
        <w:rPr>
          <w:rFonts w:ascii="Times New Roman" w:hAnsi="Times New Roman"/>
          <w:sz w:val="28"/>
          <w:szCs w:val="28"/>
        </w:rPr>
        <w:t>, связанных с повреждением (обрывом) ЛЭП и линий связи, обрушением слабо укрепленных конструкций (</w:t>
      </w:r>
      <w:r w:rsidRPr="001E4CFD">
        <w:rPr>
          <w:rFonts w:ascii="Times New Roman" w:hAnsi="Times New Roman"/>
          <w:b/>
          <w:bCs/>
          <w:sz w:val="28"/>
          <w:szCs w:val="28"/>
        </w:rPr>
        <w:t>Источник ЧС</w:t>
      </w:r>
      <w:r w:rsidRPr="001E4CFD">
        <w:rPr>
          <w:rFonts w:ascii="Times New Roman" w:hAnsi="Times New Roman"/>
          <w:sz w:val="28"/>
          <w:szCs w:val="28"/>
        </w:rPr>
        <w:t xml:space="preserve"> – порывистый ветер).</w:t>
      </w:r>
      <w:proofErr w:type="gramEnd"/>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hAnsi="Times New Roman"/>
          <w:b/>
          <w:bCs/>
          <w:sz w:val="28"/>
          <w:szCs w:val="28"/>
        </w:rPr>
        <w:t>Существует высокая вероятность ЧС</w:t>
      </w:r>
      <w:r w:rsidRPr="001E4CFD">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w:t>
      </w:r>
      <w:r w:rsidRPr="001E4CFD">
        <w:rPr>
          <w:rFonts w:ascii="Times New Roman" w:hAnsi="Times New Roman"/>
          <w:bCs/>
          <w:sz w:val="28"/>
          <w:szCs w:val="28"/>
        </w:rPr>
        <w:t xml:space="preserve">территории округа </w:t>
      </w:r>
      <w:r w:rsidRPr="001E4CFD">
        <w:rPr>
          <w:rFonts w:ascii="Times New Roman" w:hAnsi="Times New Roman"/>
          <w:sz w:val="28"/>
          <w:szCs w:val="28"/>
        </w:rPr>
        <w:t>(</w:t>
      </w:r>
      <w:r w:rsidRPr="001E4CFD">
        <w:rPr>
          <w:rFonts w:ascii="Times New Roman" w:hAnsi="Times New Roman"/>
          <w:b/>
          <w:bCs/>
          <w:sz w:val="28"/>
          <w:szCs w:val="28"/>
        </w:rPr>
        <w:t>Источник ЧС</w:t>
      </w:r>
      <w:r w:rsidRPr="001E4CFD">
        <w:rPr>
          <w:rFonts w:ascii="Times New Roman" w:hAnsi="Times New Roman"/>
          <w:sz w:val="28"/>
          <w:szCs w:val="28"/>
        </w:rPr>
        <w:t xml:space="preserve"> –</w:t>
      </w:r>
      <w:r w:rsidRPr="001E4CFD">
        <w:rPr>
          <w:rFonts w:ascii="Times New Roman" w:hAnsi="Times New Roman"/>
          <w:bCs/>
          <w:sz w:val="28"/>
          <w:szCs w:val="28"/>
        </w:rPr>
        <w:t xml:space="preserve"> туман</w:t>
      </w:r>
      <w:r w:rsidRPr="001E4CFD">
        <w:rPr>
          <w:rFonts w:ascii="Times New Roman" w:hAnsi="Times New Roman"/>
          <w:sz w:val="28"/>
          <w:szCs w:val="28"/>
        </w:rPr>
        <w:t>).</w:t>
      </w:r>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eastAsia="Cambria" w:hAnsi="Times New Roman" w:cs="Times New Roman"/>
          <w:b/>
          <w:bCs/>
          <w:color w:val="auto"/>
          <w:sz w:val="28"/>
          <w:szCs w:val="28"/>
          <w:bdr w:val="none" w:sz="0" w:space="0" w:color="auto"/>
          <w:lang w:eastAsia="en-US"/>
        </w:rPr>
        <w:t>Существует вероятность локальных подтоплений</w:t>
      </w:r>
      <w:r w:rsidRPr="001E4CFD">
        <w:rPr>
          <w:rFonts w:ascii="Times New Roman" w:eastAsia="Cambria" w:hAnsi="Times New Roman" w:cs="Times New Roman"/>
          <w:bCs/>
          <w:color w:val="auto"/>
          <w:sz w:val="28"/>
          <w:szCs w:val="28"/>
          <w:bdr w:val="none" w:sz="0" w:space="0" w:color="auto"/>
          <w:lang w:eastAsia="en-US"/>
        </w:rPr>
        <w:t xml:space="preserve"> пониженных участков местности, низководных мостов, жилых построек, приусадебных участков, подмывом автомобильных дорог </w:t>
      </w:r>
      <w:r w:rsidR="0031641F" w:rsidRPr="0031641F">
        <w:rPr>
          <w:rFonts w:ascii="Times New Roman" w:hAnsi="Times New Roman"/>
          <w:bCs/>
          <w:sz w:val="28"/>
          <w:szCs w:val="28"/>
        </w:rPr>
        <w:t>в Республике Адыгея, Краснодарском крае, Волгоградской области</w:t>
      </w:r>
      <w:r w:rsidRPr="001E4CFD">
        <w:rPr>
          <w:rFonts w:ascii="Times New Roman" w:eastAsia="Cambria" w:hAnsi="Times New Roman" w:cs="Times New Roman"/>
          <w:bCs/>
          <w:color w:val="auto"/>
          <w:sz w:val="28"/>
          <w:szCs w:val="28"/>
          <w:bdr w:val="none" w:sz="0" w:space="0" w:color="auto"/>
          <w:lang w:eastAsia="en-US"/>
        </w:rPr>
        <w:t xml:space="preserve"> (</w:t>
      </w:r>
      <w:r w:rsidRPr="001E4CFD">
        <w:rPr>
          <w:rFonts w:ascii="Times New Roman" w:eastAsia="Cambria" w:hAnsi="Times New Roman" w:cs="Times New Roman"/>
          <w:b/>
          <w:bCs/>
          <w:color w:val="auto"/>
          <w:sz w:val="28"/>
          <w:szCs w:val="28"/>
          <w:bdr w:val="none" w:sz="0" w:space="0" w:color="auto"/>
          <w:lang w:eastAsia="en-US"/>
        </w:rPr>
        <w:t>Источник ЧС</w:t>
      </w:r>
      <w:r w:rsidRPr="001E4CFD">
        <w:rPr>
          <w:rFonts w:ascii="Times New Roman" w:eastAsia="Cambria" w:hAnsi="Times New Roman" w:cs="Times New Roman"/>
          <w:bCs/>
          <w:color w:val="auto"/>
          <w:sz w:val="28"/>
          <w:szCs w:val="28"/>
          <w:bdr w:val="none" w:sz="0" w:space="0" w:color="auto"/>
          <w:lang w:eastAsia="en-US"/>
        </w:rPr>
        <w:t xml:space="preserve"> – сильные дожди, высокие уровни воды, неисправность и замусоривание коллекторно-дренажных систем, кратковременные подъемы уровней воды на малых реках,</w:t>
      </w:r>
      <w:r w:rsidRPr="001E4CFD">
        <w:rPr>
          <w:rFonts w:ascii="Arial" w:eastAsia="Cambria" w:hAnsi="Arial" w:cs="Arial"/>
          <w:color w:val="262626"/>
          <w:sz w:val="23"/>
          <w:szCs w:val="23"/>
          <w:bdr w:val="none" w:sz="0" w:space="0" w:color="auto"/>
          <w:shd w:val="clear" w:color="auto" w:fill="FFFFFF"/>
          <w:lang w:eastAsia="en-US"/>
        </w:rPr>
        <w:t xml:space="preserve"> </w:t>
      </w:r>
      <w:r w:rsidRPr="001E4CFD">
        <w:rPr>
          <w:rFonts w:ascii="Times New Roman" w:eastAsia="Cambria" w:hAnsi="Times New Roman" w:cs="Times New Roman"/>
          <w:bCs/>
          <w:color w:val="auto"/>
          <w:sz w:val="28"/>
          <w:szCs w:val="28"/>
          <w:bdr w:val="none" w:sz="0" w:space="0" w:color="auto"/>
          <w:lang w:eastAsia="en-US"/>
        </w:rPr>
        <w:t>затопление сельхозугодий, дорог, отдельных хоз. объектов).</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sz w:val="28"/>
          <w:szCs w:val="28"/>
        </w:rPr>
        <w:t xml:space="preserve">Сохраняется вероятность </w:t>
      </w:r>
      <w:r w:rsidRPr="001E4CFD">
        <w:rPr>
          <w:rFonts w:ascii="Times New Roman" w:hAnsi="Times New Roman"/>
          <w:b/>
          <w:bCs/>
          <w:sz w:val="28"/>
          <w:szCs w:val="28"/>
        </w:rPr>
        <w:t xml:space="preserve">выявления </w:t>
      </w:r>
      <w:r w:rsidRPr="001E4CFD">
        <w:rPr>
          <w:rFonts w:ascii="Times New Roman" w:hAnsi="Times New Roman"/>
          <w:sz w:val="28"/>
          <w:szCs w:val="28"/>
        </w:rPr>
        <w:t>единичных</w:t>
      </w:r>
      <w:r w:rsidRPr="001E4CFD">
        <w:rPr>
          <w:rFonts w:ascii="Times New Roman" w:hAnsi="Times New Roman"/>
          <w:b/>
          <w:bCs/>
          <w:sz w:val="28"/>
          <w:szCs w:val="28"/>
        </w:rPr>
        <w:t xml:space="preserve"> очагов природных пожаров</w:t>
      </w:r>
      <w:r w:rsidRPr="001E4CFD">
        <w:rPr>
          <w:rFonts w:ascii="Times New Roman" w:hAnsi="Times New Roman"/>
          <w:sz w:val="28"/>
          <w:szCs w:val="28"/>
        </w:rPr>
        <w:t xml:space="preserve"> на природных территориях отдельных районов Республики Крым и Краснодарского края.</w:t>
      </w:r>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hAnsi="Times New Roman"/>
          <w:b/>
          <w:bCs/>
          <w:sz w:val="28"/>
          <w:szCs w:val="28"/>
        </w:rPr>
        <w:t xml:space="preserve">Возникают риски происшествий </w:t>
      </w:r>
      <w:r w:rsidRPr="001E4CFD">
        <w:rPr>
          <w:rFonts w:ascii="Times New Roman" w:hAnsi="Times New Roman"/>
          <w:sz w:val="28"/>
          <w:szCs w:val="28"/>
        </w:rPr>
        <w:t>в горных районах республик Адыгея,  Крым, Краснодарского края,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1E4CFD">
        <w:rPr>
          <w:rFonts w:ascii="Times New Roman" w:hAnsi="Times New Roman"/>
          <w:b/>
          <w:bCs/>
          <w:sz w:val="28"/>
          <w:szCs w:val="28"/>
        </w:rPr>
        <w:t>Источник ЧС</w:t>
      </w:r>
      <w:r w:rsidRPr="001E4CFD">
        <w:rPr>
          <w:rFonts w:ascii="Times New Roman" w:hAnsi="Times New Roman"/>
          <w:sz w:val="28"/>
          <w:szCs w:val="28"/>
        </w:rPr>
        <w:t xml:space="preserve"> – оползни, обвалы, провалы грунта, антропогенная деятельность).</w:t>
      </w:r>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hAnsi="Times New Roman"/>
          <w:b/>
          <w:sz w:val="28"/>
          <w:szCs w:val="28"/>
        </w:rPr>
        <w:t xml:space="preserve">Возникает вероятность ЧС и происшествий </w:t>
      </w:r>
      <w:r w:rsidRPr="001E4CFD">
        <w:rPr>
          <w:rFonts w:ascii="Times New Roman" w:hAnsi="Times New Roman"/>
          <w:bCs/>
          <w:sz w:val="28"/>
          <w:szCs w:val="28"/>
        </w:rPr>
        <w:t xml:space="preserve">в горных районах  выше 2300 м  над уровнем моря Краснодарского края, </w:t>
      </w:r>
      <w:r w:rsidRPr="001E4CFD">
        <w:rPr>
          <w:rFonts w:ascii="Times New Roman" w:hAnsi="Times New Roman"/>
          <w:sz w:val="28"/>
          <w:szCs w:val="28"/>
        </w:rPr>
        <w:t>вызванных угрозой травматизма  населению, спортсменам, туристам (</w:t>
      </w:r>
      <w:r w:rsidRPr="001E4CFD">
        <w:rPr>
          <w:rFonts w:ascii="Times New Roman" w:hAnsi="Times New Roman"/>
          <w:b/>
          <w:sz w:val="28"/>
          <w:szCs w:val="28"/>
        </w:rPr>
        <w:t>Источник ЧС</w:t>
      </w:r>
      <w:r w:rsidRPr="001E4CFD">
        <w:rPr>
          <w:rFonts w:ascii="Times New Roman" w:hAnsi="Times New Roman"/>
          <w:sz w:val="28"/>
          <w:szCs w:val="28"/>
        </w:rPr>
        <w:t xml:space="preserve"> – высота снега 30 см и более, антропогенная деятельность).</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 xml:space="preserve">2.2. Техногенные ЧС </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
          <w:bCs/>
          <w:sz w:val="28"/>
          <w:szCs w:val="28"/>
        </w:rPr>
        <w:t xml:space="preserve">Прогнозируется вероятность </w:t>
      </w:r>
      <w:r w:rsidRPr="001E4CFD">
        <w:rPr>
          <w:rFonts w:ascii="Times New Roman" w:hAnsi="Times New Roman"/>
          <w:sz w:val="28"/>
          <w:szCs w:val="28"/>
        </w:rPr>
        <w:t xml:space="preserve">возникновения чрезвычайных ситуаций </w:t>
      </w:r>
      <w:r w:rsidRPr="001E4CFD">
        <w:rPr>
          <w:rFonts w:ascii="Times New Roman" w:hAnsi="Times New Roman"/>
          <w:b/>
          <w:bCs/>
          <w:sz w:val="28"/>
          <w:szCs w:val="28"/>
        </w:rPr>
        <w:t xml:space="preserve"> локального уровня</w:t>
      </w:r>
      <w:r w:rsidRPr="001E4CFD">
        <w:rPr>
          <w:rFonts w:ascii="Times New Roman" w:hAnsi="Times New Roman"/>
          <w:sz w:val="28"/>
          <w:szCs w:val="28"/>
        </w:rPr>
        <w:t xml:space="preserve">, связанных с авариями в работе систем коммунального жизнеобеспечения, а также </w:t>
      </w:r>
      <w:r w:rsidRPr="001E4CFD">
        <w:rPr>
          <w:rFonts w:ascii="Times New Roman" w:hAnsi="Times New Roman"/>
          <w:b/>
          <w:bCs/>
          <w:sz w:val="28"/>
          <w:szCs w:val="28"/>
        </w:rPr>
        <w:t>риск возникновения</w:t>
      </w:r>
      <w:r w:rsidRPr="001E4CFD">
        <w:rPr>
          <w:rFonts w:ascii="Times New Roman" w:hAnsi="Times New Roman"/>
          <w:sz w:val="28"/>
          <w:szCs w:val="28"/>
        </w:rPr>
        <w:t xml:space="preserve"> техногенных пожаров (в </w:t>
      </w:r>
      <w:proofErr w:type="spellStart"/>
      <w:r w:rsidRPr="001E4CFD">
        <w:rPr>
          <w:rFonts w:ascii="Times New Roman" w:hAnsi="Times New Roman"/>
          <w:sz w:val="28"/>
          <w:szCs w:val="28"/>
        </w:rPr>
        <w:t>т.ч</w:t>
      </w:r>
      <w:proofErr w:type="spellEnd"/>
      <w:r w:rsidRPr="001E4CFD">
        <w:rPr>
          <w:rFonts w:ascii="Times New Roman" w:hAnsi="Times New Roman"/>
          <w:sz w:val="28"/>
          <w:szCs w:val="28"/>
        </w:rPr>
        <w:t>. взрывов бытового газа) на территории округа (</w:t>
      </w:r>
      <w:r w:rsidRPr="001E4CFD">
        <w:rPr>
          <w:rFonts w:ascii="Times New Roman" w:hAnsi="Times New Roman"/>
          <w:b/>
          <w:bCs/>
          <w:sz w:val="28"/>
          <w:szCs w:val="28"/>
        </w:rPr>
        <w:t>Источник ЧС</w:t>
      </w:r>
      <w:r w:rsidRPr="001E4CFD">
        <w:rPr>
          <w:rFonts w:ascii="Times New Roman" w:hAnsi="Times New Roman"/>
          <w:sz w:val="28"/>
          <w:szCs w:val="28"/>
        </w:rPr>
        <w:t xml:space="preserve"> – износ оборудования, нарушение и несоблюдение производственно-технологических норм и правил </w:t>
      </w:r>
      <w:r w:rsidRPr="001E4CFD">
        <w:rPr>
          <w:rFonts w:ascii="Times New Roman" w:hAnsi="Times New Roman"/>
          <w:sz w:val="28"/>
          <w:szCs w:val="28"/>
        </w:rPr>
        <w:lastRenderedPageBreak/>
        <w:t>эксплуатации газового оборудования).</w:t>
      </w:r>
    </w:p>
    <w:p w:rsidR="001E4CFD" w:rsidRPr="001E4CFD" w:rsidRDefault="001E4CFD" w:rsidP="001E4CFD">
      <w:pPr>
        <w:widowControl w:val="0"/>
        <w:spacing w:before="240" w:after="0" w:line="240" w:lineRule="auto"/>
        <w:ind w:firstLine="567"/>
        <w:jc w:val="center"/>
        <w:rPr>
          <w:rFonts w:ascii="Times New Roman" w:eastAsia="Times New Roman" w:hAnsi="Times New Roman" w:cs="Times New Roman"/>
          <w:b/>
          <w:bCs/>
          <w:sz w:val="28"/>
          <w:szCs w:val="28"/>
        </w:rPr>
      </w:pPr>
      <w:proofErr w:type="gramStart"/>
      <w:r w:rsidRPr="001E4CFD">
        <w:rPr>
          <w:rFonts w:ascii="Times New Roman" w:hAnsi="Times New Roman"/>
          <w:b/>
          <w:bCs/>
          <w:sz w:val="28"/>
          <w:szCs w:val="28"/>
        </w:rPr>
        <w:t>СЕВЕРО-КАВКАЗСКИЙ</w:t>
      </w:r>
      <w:proofErr w:type="gramEnd"/>
      <w:r w:rsidRPr="001E4CFD">
        <w:rPr>
          <w:rFonts w:ascii="Times New Roman" w:hAnsi="Times New Roman"/>
          <w:b/>
          <w:bCs/>
          <w:sz w:val="28"/>
          <w:szCs w:val="28"/>
        </w:rPr>
        <w:t xml:space="preserve"> ФО</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 Прогноз опасных и неблагоприятных метеорологических условий</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 Метеорологическая обстановка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Cs/>
          <w:sz w:val="28"/>
          <w:szCs w:val="28"/>
        </w:rPr>
        <w:t xml:space="preserve">Местами на территории округа туман. </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1.2.Гидрологическая обстановка.</w:t>
      </w:r>
    </w:p>
    <w:p w:rsidR="001E4CFD" w:rsidRPr="001E4CFD" w:rsidRDefault="001E4CFD" w:rsidP="001E4CFD">
      <w:pPr>
        <w:widowControl w:val="0"/>
        <w:spacing w:after="0" w:line="240" w:lineRule="auto"/>
        <w:ind w:firstLine="567"/>
        <w:jc w:val="both"/>
        <w:rPr>
          <w:rFonts w:ascii="Times New Roman" w:hAnsi="Times New Roman"/>
          <w:i/>
          <w:iCs/>
          <w:sz w:val="28"/>
          <w:szCs w:val="28"/>
        </w:rPr>
      </w:pPr>
      <w:r w:rsidRPr="001E4CFD">
        <w:rPr>
          <w:rFonts w:ascii="Times New Roman" w:hAnsi="Times New Roman"/>
          <w:b/>
          <w:bCs/>
          <w:i/>
          <w:iCs/>
          <w:sz w:val="28"/>
          <w:szCs w:val="28"/>
        </w:rPr>
        <w:t>Каспийское море:</w:t>
      </w:r>
      <w:r w:rsidRPr="001E4CFD">
        <w:rPr>
          <w:rFonts w:ascii="Times New Roman" w:hAnsi="Times New Roman"/>
          <w:i/>
          <w:iCs/>
          <w:sz w:val="28"/>
          <w:szCs w:val="28"/>
        </w:rPr>
        <w:t xml:space="preserve"> высота волн 0.5-1 м (3 балла).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i/>
          <w:iCs/>
          <w:sz w:val="28"/>
          <w:szCs w:val="28"/>
        </w:rPr>
      </w:pP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i/>
          <w:iCs/>
          <w:sz w:val="28"/>
          <w:szCs w:val="28"/>
        </w:rPr>
      </w:pPr>
      <w:r w:rsidRPr="001E4CFD">
        <w:rPr>
          <w:rFonts w:ascii="Times New Roman" w:hAnsi="Times New Roman"/>
          <w:b/>
          <w:bCs/>
          <w:i/>
          <w:iCs/>
          <w:sz w:val="28"/>
          <w:szCs w:val="28"/>
        </w:rPr>
        <w:t>2. Прогноз ЧС</w:t>
      </w:r>
    </w:p>
    <w:p w:rsidR="001E4CFD" w:rsidRPr="001E4CFD" w:rsidRDefault="001E4CFD" w:rsidP="001E4CFD">
      <w:pPr>
        <w:widowControl w:val="0"/>
        <w:spacing w:after="0" w:line="240" w:lineRule="auto"/>
        <w:ind w:firstLine="567"/>
        <w:jc w:val="both"/>
        <w:rPr>
          <w:rFonts w:ascii="Times New Roman" w:hAnsi="Times New Roman"/>
          <w:b/>
          <w:bCs/>
          <w:sz w:val="28"/>
          <w:szCs w:val="28"/>
        </w:rPr>
      </w:pPr>
      <w:r w:rsidRPr="001E4CFD">
        <w:rPr>
          <w:rFonts w:ascii="Times New Roman" w:hAnsi="Times New Roman"/>
          <w:b/>
          <w:bCs/>
          <w:sz w:val="28"/>
          <w:szCs w:val="28"/>
        </w:rPr>
        <w:t>2.1. Природные и природно-техногенные ЧС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Существует высокая вероятность ЧС</w:t>
      </w:r>
      <w:r w:rsidRPr="001E4CFD">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w:t>
      </w:r>
      <w:r w:rsidRPr="001E4CFD">
        <w:rPr>
          <w:rFonts w:ascii="Times New Roman" w:hAnsi="Times New Roman"/>
          <w:bCs/>
          <w:sz w:val="28"/>
          <w:szCs w:val="28"/>
        </w:rPr>
        <w:t xml:space="preserve">территории округа </w:t>
      </w:r>
      <w:r w:rsidRPr="001E4CFD">
        <w:rPr>
          <w:rFonts w:ascii="Times New Roman" w:hAnsi="Times New Roman"/>
          <w:sz w:val="28"/>
          <w:szCs w:val="28"/>
        </w:rPr>
        <w:t>(</w:t>
      </w:r>
      <w:r w:rsidRPr="001E4CFD">
        <w:rPr>
          <w:rFonts w:ascii="Times New Roman" w:hAnsi="Times New Roman"/>
          <w:b/>
          <w:bCs/>
          <w:sz w:val="28"/>
          <w:szCs w:val="28"/>
        </w:rPr>
        <w:t>Источник ЧС</w:t>
      </w:r>
      <w:r w:rsidRPr="001E4CFD">
        <w:rPr>
          <w:rFonts w:ascii="Times New Roman" w:hAnsi="Times New Roman"/>
          <w:sz w:val="28"/>
          <w:szCs w:val="28"/>
        </w:rPr>
        <w:t xml:space="preserve"> –</w:t>
      </w:r>
      <w:r w:rsidRPr="001E4CFD">
        <w:rPr>
          <w:rFonts w:ascii="Times New Roman" w:hAnsi="Times New Roman"/>
          <w:bCs/>
          <w:sz w:val="28"/>
          <w:szCs w:val="28"/>
        </w:rPr>
        <w:t xml:space="preserve"> туман</w:t>
      </w:r>
      <w:r w:rsidRPr="001E4CFD">
        <w:rPr>
          <w:rFonts w:ascii="Times New Roman" w:hAnsi="Times New Roman"/>
          <w:sz w:val="28"/>
          <w:szCs w:val="28"/>
        </w:rPr>
        <w:t>).</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
          <w:bCs/>
          <w:sz w:val="28"/>
          <w:szCs w:val="28"/>
        </w:rPr>
        <w:t>Возникают риски происшествий</w:t>
      </w:r>
      <w:r w:rsidRPr="001E4CFD">
        <w:rPr>
          <w:rFonts w:ascii="Times New Roman" w:hAnsi="Times New Roman"/>
          <w:sz w:val="28"/>
          <w:szCs w:val="28"/>
        </w:rPr>
        <w:t xml:space="preserve"> в низкогорных районах Республики Северная Осетия-Алания, Кабардино-Балкарской, Карачаево-Черкесской, Чеченской республик, республик Ингушетия, Дагестан, вызванных повреждением опор ЛЭП, газ</w:t>
      </w:r>
      <w:proofErr w:type="gramStart"/>
      <w:r w:rsidRPr="001E4CFD">
        <w:rPr>
          <w:rFonts w:ascii="Times New Roman" w:hAnsi="Times New Roman"/>
          <w:sz w:val="28"/>
          <w:szCs w:val="28"/>
        </w:rPr>
        <w:t>о-</w:t>
      </w:r>
      <w:proofErr w:type="gramEnd"/>
      <w:r w:rsidRPr="001E4CFD">
        <w:rPr>
          <w:rFonts w:ascii="Times New Roman" w:hAnsi="Times New Roman"/>
          <w:sz w:val="28"/>
          <w:szCs w:val="28"/>
        </w:rPr>
        <w:t>, водо-, нефтепроводов; перекрытием дорог; разрушением объектов инфраструктуры и нарушением жизнеобеспечения населения (</w:t>
      </w:r>
      <w:r w:rsidRPr="001E4CFD">
        <w:rPr>
          <w:rFonts w:ascii="Times New Roman" w:hAnsi="Times New Roman"/>
          <w:b/>
          <w:bCs/>
          <w:sz w:val="28"/>
          <w:szCs w:val="28"/>
        </w:rPr>
        <w:t>Источник ЧС</w:t>
      </w:r>
      <w:r w:rsidRPr="001E4CFD">
        <w:rPr>
          <w:rFonts w:ascii="Times New Roman" w:hAnsi="Times New Roman"/>
          <w:sz w:val="28"/>
          <w:szCs w:val="28"/>
        </w:rPr>
        <w:t xml:space="preserve"> – оползни, обвалы, провалы грунта, высокий уровень предшествующего увлажнения, антропогенная деятельность).</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 xml:space="preserve">2.2. Техногенные ЧС </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
          <w:bCs/>
          <w:sz w:val="28"/>
          <w:szCs w:val="28"/>
        </w:rPr>
        <w:t xml:space="preserve">Прогнозируется вероятность </w:t>
      </w:r>
      <w:r w:rsidRPr="001E4CFD">
        <w:rPr>
          <w:rFonts w:ascii="Times New Roman" w:hAnsi="Times New Roman"/>
          <w:sz w:val="28"/>
          <w:szCs w:val="28"/>
        </w:rPr>
        <w:t xml:space="preserve">возникновения чрезвычайных ситуаций </w:t>
      </w:r>
      <w:r w:rsidRPr="001E4CFD">
        <w:rPr>
          <w:rFonts w:ascii="Times New Roman" w:hAnsi="Times New Roman"/>
          <w:b/>
          <w:bCs/>
          <w:sz w:val="28"/>
          <w:szCs w:val="28"/>
        </w:rPr>
        <w:t xml:space="preserve"> локального уровня</w:t>
      </w:r>
      <w:r w:rsidRPr="001E4CFD">
        <w:rPr>
          <w:rFonts w:ascii="Times New Roman" w:hAnsi="Times New Roman"/>
          <w:sz w:val="28"/>
          <w:szCs w:val="28"/>
        </w:rPr>
        <w:t xml:space="preserve">, связанных с авариями в работе систем коммунального жизнеобеспечения, а также </w:t>
      </w:r>
      <w:r w:rsidRPr="001E4CFD">
        <w:rPr>
          <w:rFonts w:ascii="Times New Roman" w:hAnsi="Times New Roman"/>
          <w:b/>
          <w:bCs/>
          <w:sz w:val="28"/>
          <w:szCs w:val="28"/>
        </w:rPr>
        <w:t>риск возникновения</w:t>
      </w:r>
      <w:r w:rsidRPr="001E4CFD">
        <w:rPr>
          <w:rFonts w:ascii="Times New Roman" w:hAnsi="Times New Roman"/>
          <w:sz w:val="28"/>
          <w:szCs w:val="28"/>
        </w:rPr>
        <w:t xml:space="preserve"> техногенных пожаров (в </w:t>
      </w:r>
      <w:proofErr w:type="spellStart"/>
      <w:r w:rsidRPr="001E4CFD">
        <w:rPr>
          <w:rFonts w:ascii="Times New Roman" w:hAnsi="Times New Roman"/>
          <w:sz w:val="28"/>
          <w:szCs w:val="28"/>
        </w:rPr>
        <w:t>т.ч</w:t>
      </w:r>
      <w:proofErr w:type="spellEnd"/>
      <w:r w:rsidRPr="001E4CFD">
        <w:rPr>
          <w:rFonts w:ascii="Times New Roman" w:hAnsi="Times New Roman"/>
          <w:sz w:val="28"/>
          <w:szCs w:val="28"/>
        </w:rPr>
        <w:t>. взрывов бытового газа) на территории округа (</w:t>
      </w:r>
      <w:r w:rsidRPr="001E4CFD">
        <w:rPr>
          <w:rFonts w:ascii="Times New Roman" w:hAnsi="Times New Roman"/>
          <w:b/>
          <w:bCs/>
          <w:sz w:val="28"/>
          <w:szCs w:val="28"/>
        </w:rPr>
        <w:t>Источник ЧС</w:t>
      </w:r>
      <w:r w:rsidRPr="001E4CFD">
        <w:rPr>
          <w:rFonts w:ascii="Times New Roman" w:hAnsi="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1E4CFD" w:rsidRPr="001E4CFD" w:rsidRDefault="001E4CFD" w:rsidP="001E4CFD">
      <w:pPr>
        <w:widowControl w:val="0"/>
        <w:spacing w:before="240" w:after="0" w:line="240" w:lineRule="auto"/>
        <w:ind w:firstLine="567"/>
        <w:jc w:val="center"/>
        <w:rPr>
          <w:rFonts w:ascii="Times New Roman" w:eastAsia="Times New Roman" w:hAnsi="Times New Roman" w:cs="Times New Roman"/>
          <w:b/>
          <w:bCs/>
          <w:sz w:val="28"/>
          <w:szCs w:val="28"/>
        </w:rPr>
      </w:pPr>
      <w:r w:rsidRPr="001E4CFD">
        <w:rPr>
          <w:rFonts w:ascii="Times New Roman" w:hAnsi="Times New Roman"/>
          <w:b/>
          <w:bCs/>
          <w:sz w:val="28"/>
          <w:szCs w:val="28"/>
        </w:rPr>
        <w:t>СЕВЕРО-ЗАПАДНЫЙ ФО</w:t>
      </w:r>
    </w:p>
    <w:p w:rsidR="001E4CFD" w:rsidRPr="001E4CFD" w:rsidRDefault="001E4CFD" w:rsidP="001E4CFD">
      <w:pPr>
        <w:widowControl w:val="0"/>
        <w:tabs>
          <w:tab w:val="left" w:pos="993"/>
        </w:tabs>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 Прогноз опасных и неблагоприятных метеорологических условий</w:t>
      </w:r>
    </w:p>
    <w:p w:rsidR="001E4CFD" w:rsidRPr="001E4CFD" w:rsidRDefault="001E4CFD" w:rsidP="001E4CFD">
      <w:pPr>
        <w:widowControl w:val="0"/>
        <w:numPr>
          <w:ilvl w:val="1"/>
          <w:numId w:val="19"/>
        </w:numPr>
        <w:spacing w:after="0" w:line="240" w:lineRule="auto"/>
        <w:jc w:val="both"/>
        <w:rPr>
          <w:rFonts w:ascii="Times New Roman" w:hAnsi="Times New Roman"/>
          <w:b/>
          <w:bCs/>
          <w:sz w:val="28"/>
          <w:szCs w:val="28"/>
        </w:rPr>
      </w:pPr>
      <w:r w:rsidRPr="001E4CFD">
        <w:rPr>
          <w:rFonts w:ascii="Times New Roman" w:hAnsi="Times New Roman"/>
          <w:b/>
          <w:bCs/>
          <w:sz w:val="28"/>
          <w:szCs w:val="28"/>
        </w:rPr>
        <w:t>Метеорологическая обстановка</w:t>
      </w:r>
    </w:p>
    <w:p w:rsidR="001E4CFD" w:rsidRPr="001E4CFD" w:rsidRDefault="001E4CFD" w:rsidP="001E4CFD">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Cs/>
          <w:sz w:val="28"/>
          <w:szCs w:val="28"/>
        </w:rPr>
        <w:t>В Республике Коми, Ненецком АО снег, мокрый снег, метель, гололедица. На территории местами туман. В Республике Коми, Ненецком АО сильный ветер с порывами 15-20м/</w:t>
      </w:r>
      <w:proofErr w:type="gramStart"/>
      <w:r w:rsidRPr="001E4CFD">
        <w:rPr>
          <w:rFonts w:ascii="Times New Roman" w:hAnsi="Times New Roman"/>
          <w:bCs/>
          <w:sz w:val="28"/>
          <w:szCs w:val="28"/>
        </w:rPr>
        <w:t>с</w:t>
      </w:r>
      <w:proofErr w:type="gramEnd"/>
      <w:r w:rsidRPr="001E4CFD">
        <w:rPr>
          <w:rFonts w:ascii="Times New Roman" w:hAnsi="Times New Roman"/>
          <w:bCs/>
          <w:sz w:val="28"/>
          <w:szCs w:val="28"/>
        </w:rPr>
        <w:t>, в Мурманской, Калининградской областях до 15м/с.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1.2.Гидрологическая обстановка.</w:t>
      </w:r>
    </w:p>
    <w:p w:rsidR="001E4CFD" w:rsidRPr="001E4CFD" w:rsidRDefault="001E4CFD" w:rsidP="001E4CFD">
      <w:pPr>
        <w:widowControl w:val="0"/>
        <w:spacing w:after="0" w:line="240" w:lineRule="auto"/>
        <w:ind w:firstLine="567"/>
        <w:jc w:val="both"/>
        <w:rPr>
          <w:rFonts w:ascii="Times New Roman" w:hAnsi="Times New Roman"/>
          <w:sz w:val="28"/>
          <w:szCs w:val="28"/>
        </w:rPr>
      </w:pPr>
      <w:proofErr w:type="gramStart"/>
      <w:r w:rsidRPr="001E4CFD">
        <w:rPr>
          <w:rFonts w:ascii="Times New Roman" w:hAnsi="Times New Roman"/>
          <w:sz w:val="28"/>
          <w:szCs w:val="28"/>
        </w:rPr>
        <w:t xml:space="preserve">Подъем уровня воды (на 27-40 см) отмечается на р. </w:t>
      </w:r>
      <w:proofErr w:type="spellStart"/>
      <w:r w:rsidRPr="001E4CFD">
        <w:rPr>
          <w:rFonts w:ascii="Times New Roman" w:hAnsi="Times New Roman"/>
          <w:sz w:val="28"/>
          <w:szCs w:val="28"/>
        </w:rPr>
        <w:t>Вычегда</w:t>
      </w:r>
      <w:proofErr w:type="spellEnd"/>
      <w:r w:rsidRPr="001E4CFD">
        <w:rPr>
          <w:rFonts w:ascii="Times New Roman" w:hAnsi="Times New Roman"/>
          <w:sz w:val="28"/>
          <w:szCs w:val="28"/>
        </w:rPr>
        <w:t xml:space="preserve"> у с. Помоздино, р. </w:t>
      </w:r>
      <w:proofErr w:type="spellStart"/>
      <w:r w:rsidRPr="001E4CFD">
        <w:rPr>
          <w:rFonts w:ascii="Times New Roman" w:hAnsi="Times New Roman"/>
          <w:sz w:val="28"/>
          <w:szCs w:val="28"/>
        </w:rPr>
        <w:t>Сысола</w:t>
      </w:r>
      <w:proofErr w:type="spellEnd"/>
      <w:r w:rsidRPr="001E4CFD">
        <w:rPr>
          <w:rFonts w:ascii="Times New Roman" w:hAnsi="Times New Roman"/>
          <w:sz w:val="28"/>
          <w:szCs w:val="28"/>
        </w:rPr>
        <w:t xml:space="preserve"> у с. Койгородок, р. Печора у с. Усть-Уса и у с. Усть-Цильма (</w:t>
      </w:r>
      <w:r w:rsidRPr="001E4CFD">
        <w:rPr>
          <w:rFonts w:ascii="Times New Roman" w:hAnsi="Times New Roman"/>
          <w:b/>
          <w:sz w:val="28"/>
          <w:szCs w:val="28"/>
        </w:rPr>
        <w:t>Республика Коми</w:t>
      </w:r>
      <w:r w:rsidRPr="001E4CFD">
        <w:rPr>
          <w:rFonts w:ascii="Times New Roman" w:hAnsi="Times New Roman"/>
          <w:sz w:val="28"/>
          <w:szCs w:val="28"/>
        </w:rPr>
        <w:t xml:space="preserve">). </w:t>
      </w:r>
      <w:proofErr w:type="gramEnd"/>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hAnsi="Times New Roman"/>
          <w:sz w:val="28"/>
          <w:szCs w:val="28"/>
        </w:rPr>
        <w:t xml:space="preserve">Установление ледяного покрова продолжается на реках Карелии, Коми, Мурманской, Архангельской, Вологодской областей. На р. Поной ниже с. </w:t>
      </w:r>
      <w:proofErr w:type="spellStart"/>
      <w:r w:rsidRPr="001E4CFD">
        <w:rPr>
          <w:rFonts w:ascii="Times New Roman" w:hAnsi="Times New Roman"/>
          <w:sz w:val="28"/>
          <w:szCs w:val="28"/>
        </w:rPr>
        <w:t>Каневка</w:t>
      </w:r>
      <w:proofErr w:type="spellEnd"/>
      <w:r w:rsidRPr="001E4CFD">
        <w:rPr>
          <w:rFonts w:ascii="Times New Roman" w:hAnsi="Times New Roman"/>
          <w:sz w:val="28"/>
          <w:szCs w:val="28"/>
        </w:rPr>
        <w:t xml:space="preserve"> (</w:t>
      </w:r>
      <w:r w:rsidRPr="001E4CFD">
        <w:rPr>
          <w:rFonts w:ascii="Times New Roman" w:hAnsi="Times New Roman"/>
          <w:b/>
          <w:sz w:val="28"/>
          <w:szCs w:val="28"/>
        </w:rPr>
        <w:t>Мурманская область</w:t>
      </w:r>
      <w:r w:rsidRPr="001E4CFD">
        <w:rPr>
          <w:rFonts w:ascii="Times New Roman" w:hAnsi="Times New Roman"/>
          <w:sz w:val="28"/>
          <w:szCs w:val="28"/>
        </w:rPr>
        <w:t xml:space="preserve">) сформировался неопасный зажор льда. </w:t>
      </w:r>
    </w:p>
    <w:p w:rsidR="001E4CFD" w:rsidRPr="001E4CFD" w:rsidRDefault="001E4CFD" w:rsidP="001E4CFD">
      <w:pPr>
        <w:widowControl w:val="0"/>
        <w:spacing w:after="0" w:line="240" w:lineRule="auto"/>
        <w:ind w:firstLine="567"/>
        <w:jc w:val="both"/>
        <w:rPr>
          <w:rFonts w:ascii="Times New Roman" w:hAnsi="Times New Roman"/>
          <w:bCs/>
          <w:sz w:val="28"/>
          <w:szCs w:val="28"/>
        </w:rPr>
      </w:pPr>
      <w:r w:rsidRPr="001E4CFD">
        <w:rPr>
          <w:rFonts w:ascii="Times New Roman" w:hAnsi="Times New Roman"/>
          <w:sz w:val="28"/>
          <w:szCs w:val="28"/>
        </w:rPr>
        <w:t>21-26 ноября ожидается начало установление ледостава на Беломорско-Балтийском канале (</w:t>
      </w:r>
      <w:r w:rsidRPr="001E4CFD">
        <w:rPr>
          <w:rFonts w:ascii="Times New Roman" w:hAnsi="Times New Roman"/>
          <w:b/>
          <w:sz w:val="28"/>
          <w:szCs w:val="28"/>
        </w:rPr>
        <w:t>Республика Карелия</w:t>
      </w:r>
      <w:r w:rsidRPr="001E4CFD">
        <w:rPr>
          <w:rFonts w:ascii="Times New Roman" w:hAnsi="Times New Roman"/>
          <w:sz w:val="28"/>
          <w:szCs w:val="28"/>
        </w:rPr>
        <w:t>).</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i/>
          <w:iCs/>
          <w:sz w:val="28"/>
          <w:szCs w:val="28"/>
        </w:rPr>
      </w:pPr>
      <w:r w:rsidRPr="001E4CFD">
        <w:rPr>
          <w:rFonts w:ascii="Times New Roman" w:hAnsi="Times New Roman"/>
          <w:b/>
          <w:bCs/>
          <w:i/>
          <w:iCs/>
          <w:sz w:val="28"/>
          <w:szCs w:val="28"/>
        </w:rPr>
        <w:lastRenderedPageBreak/>
        <w:t xml:space="preserve">Баренцево море </w:t>
      </w:r>
      <w:r w:rsidRPr="001E4CFD">
        <w:rPr>
          <w:rFonts w:ascii="Times New Roman" w:hAnsi="Times New Roman"/>
          <w:i/>
          <w:iCs/>
          <w:sz w:val="28"/>
          <w:szCs w:val="28"/>
        </w:rPr>
        <w:t>высота волн 1-2 м (4 балла).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i/>
          <w:iCs/>
          <w:sz w:val="28"/>
          <w:szCs w:val="28"/>
        </w:rPr>
      </w:pPr>
      <w:r w:rsidRPr="001E4CFD">
        <w:rPr>
          <w:rFonts w:ascii="Times New Roman" w:hAnsi="Times New Roman"/>
          <w:b/>
          <w:bCs/>
          <w:i/>
          <w:iCs/>
          <w:sz w:val="28"/>
          <w:szCs w:val="28"/>
        </w:rPr>
        <w:t xml:space="preserve">Белое море </w:t>
      </w:r>
      <w:r w:rsidRPr="001E4CFD">
        <w:rPr>
          <w:rFonts w:ascii="Times New Roman" w:hAnsi="Times New Roman"/>
          <w:i/>
          <w:iCs/>
          <w:sz w:val="28"/>
          <w:szCs w:val="28"/>
        </w:rPr>
        <w:t>высота волн 0.5-1 м (3 балла).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i/>
          <w:iCs/>
          <w:sz w:val="28"/>
          <w:szCs w:val="28"/>
        </w:rPr>
      </w:pPr>
      <w:r w:rsidRPr="001E4CFD">
        <w:rPr>
          <w:rFonts w:ascii="Times New Roman" w:hAnsi="Times New Roman"/>
          <w:b/>
          <w:bCs/>
          <w:i/>
          <w:iCs/>
          <w:sz w:val="28"/>
          <w:szCs w:val="28"/>
        </w:rPr>
        <w:t xml:space="preserve">Балтийское море </w:t>
      </w:r>
      <w:r w:rsidRPr="001E4CFD">
        <w:rPr>
          <w:rFonts w:ascii="Times New Roman" w:hAnsi="Times New Roman"/>
          <w:i/>
          <w:iCs/>
          <w:sz w:val="28"/>
          <w:szCs w:val="28"/>
        </w:rPr>
        <w:t>высота волн 0.5-1 м (3 балла).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i/>
          <w:iCs/>
          <w:sz w:val="28"/>
          <w:szCs w:val="28"/>
        </w:rPr>
      </w:pP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i/>
          <w:iCs/>
          <w:sz w:val="28"/>
          <w:szCs w:val="28"/>
        </w:rPr>
      </w:pPr>
      <w:r w:rsidRPr="001E4CFD">
        <w:rPr>
          <w:rFonts w:ascii="Times New Roman" w:hAnsi="Times New Roman"/>
          <w:b/>
          <w:bCs/>
          <w:i/>
          <w:iCs/>
          <w:sz w:val="28"/>
          <w:szCs w:val="28"/>
        </w:rPr>
        <w:t>2. Прогноз ЧС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2.1. Природные и природно-техногенные ЧС</w:t>
      </w:r>
    </w:p>
    <w:p w:rsidR="001E4CFD" w:rsidRPr="001E4CFD" w:rsidRDefault="001E4CFD" w:rsidP="001E4CFD">
      <w:pPr>
        <w:widowControl w:val="0"/>
        <w:spacing w:after="0" w:line="240" w:lineRule="auto"/>
        <w:ind w:firstLine="567"/>
        <w:jc w:val="both"/>
        <w:rPr>
          <w:rFonts w:ascii="Times New Roman" w:hAnsi="Times New Roman"/>
          <w:sz w:val="28"/>
          <w:szCs w:val="28"/>
        </w:rPr>
      </w:pPr>
      <w:proofErr w:type="gramStart"/>
      <w:r w:rsidRPr="001E4CFD">
        <w:rPr>
          <w:rFonts w:ascii="Times New Roman" w:hAnsi="Times New Roman"/>
          <w:b/>
          <w:bCs/>
          <w:sz w:val="28"/>
          <w:szCs w:val="28"/>
        </w:rPr>
        <w:t xml:space="preserve">Повышается вероятность </w:t>
      </w:r>
      <w:r w:rsidRPr="001E4CFD">
        <w:rPr>
          <w:rFonts w:ascii="Times New Roman" w:hAnsi="Times New Roman"/>
          <w:sz w:val="28"/>
          <w:szCs w:val="28"/>
        </w:rPr>
        <w:t xml:space="preserve">возникновения чрезвычайных ситуаций «нарушение условий жизнедеятельности населения» в </w:t>
      </w:r>
      <w:r w:rsidRPr="001E4CFD">
        <w:rPr>
          <w:rFonts w:ascii="Times New Roman" w:hAnsi="Times New Roman"/>
          <w:bCs/>
          <w:sz w:val="28"/>
          <w:szCs w:val="28"/>
        </w:rPr>
        <w:t>Республике Коми, Ненецком АО, в Мурманской, Калининградской областях</w:t>
      </w:r>
      <w:r w:rsidRPr="001E4CFD">
        <w:rPr>
          <w:rFonts w:ascii="Times New Roman" w:hAnsi="Times New Roman"/>
          <w:sz w:val="28"/>
          <w:szCs w:val="28"/>
        </w:rPr>
        <w:t>, связанных с повреждением (обрывом) ЛЭП и линий связи, обрушением слабо укрепленных конструкций (</w:t>
      </w:r>
      <w:r w:rsidRPr="001E4CFD">
        <w:rPr>
          <w:rFonts w:ascii="Times New Roman" w:hAnsi="Times New Roman"/>
          <w:b/>
          <w:bCs/>
          <w:sz w:val="28"/>
          <w:szCs w:val="28"/>
        </w:rPr>
        <w:t>Источник ЧС</w:t>
      </w:r>
      <w:r w:rsidRPr="001E4CFD">
        <w:rPr>
          <w:rFonts w:ascii="Times New Roman" w:hAnsi="Times New Roman"/>
          <w:sz w:val="28"/>
          <w:szCs w:val="28"/>
        </w:rPr>
        <w:t xml:space="preserve"> – сильный порывистый ветер).</w:t>
      </w:r>
      <w:proofErr w:type="gramEnd"/>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hAnsi="Times New Roman"/>
          <w:b/>
          <w:bCs/>
          <w:sz w:val="28"/>
          <w:szCs w:val="28"/>
        </w:rPr>
        <w:t>Существует высокая вероятность ЧС</w:t>
      </w:r>
      <w:r w:rsidRPr="001E4CFD">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1E4CFD">
        <w:rPr>
          <w:rFonts w:ascii="Times New Roman" w:hAnsi="Times New Roman"/>
          <w:bCs/>
          <w:sz w:val="28"/>
          <w:szCs w:val="28"/>
        </w:rPr>
        <w:t xml:space="preserve">на территории округа </w:t>
      </w:r>
      <w:r w:rsidRPr="001E4CFD">
        <w:rPr>
          <w:rFonts w:ascii="Times New Roman" w:hAnsi="Times New Roman"/>
          <w:sz w:val="28"/>
          <w:szCs w:val="28"/>
        </w:rPr>
        <w:t>(</w:t>
      </w:r>
      <w:r w:rsidRPr="001E4CFD">
        <w:rPr>
          <w:rFonts w:ascii="Times New Roman" w:hAnsi="Times New Roman"/>
          <w:b/>
          <w:bCs/>
          <w:sz w:val="28"/>
          <w:szCs w:val="28"/>
        </w:rPr>
        <w:t>Источник ЧС</w:t>
      </w:r>
      <w:r w:rsidRPr="001E4CFD">
        <w:rPr>
          <w:rFonts w:ascii="Times New Roman" w:hAnsi="Times New Roman"/>
          <w:sz w:val="28"/>
          <w:szCs w:val="28"/>
        </w:rPr>
        <w:t xml:space="preserve"> –</w:t>
      </w:r>
      <w:r w:rsidRPr="001E4CFD">
        <w:rPr>
          <w:rFonts w:ascii="Times New Roman" w:hAnsi="Times New Roman"/>
          <w:bCs/>
          <w:sz w:val="28"/>
          <w:szCs w:val="28"/>
        </w:rPr>
        <w:t xml:space="preserve"> туман</w:t>
      </w:r>
      <w:r w:rsidRPr="001E4CFD">
        <w:rPr>
          <w:rFonts w:ascii="Times New Roman" w:hAnsi="Times New Roman"/>
          <w:sz w:val="28"/>
          <w:szCs w:val="28"/>
        </w:rPr>
        <w:t xml:space="preserve">), в </w:t>
      </w:r>
      <w:r w:rsidRPr="001E4CFD">
        <w:rPr>
          <w:rFonts w:ascii="Times New Roman" w:hAnsi="Times New Roman"/>
          <w:bCs/>
          <w:sz w:val="28"/>
          <w:szCs w:val="28"/>
        </w:rPr>
        <w:t xml:space="preserve">Республике Коми, Ненецком АО </w:t>
      </w:r>
      <w:r w:rsidRPr="001E4CFD">
        <w:rPr>
          <w:rFonts w:ascii="Times New Roman" w:hAnsi="Times New Roman"/>
          <w:sz w:val="28"/>
          <w:szCs w:val="28"/>
        </w:rPr>
        <w:t>(</w:t>
      </w:r>
      <w:r w:rsidRPr="001E4CFD">
        <w:rPr>
          <w:rFonts w:ascii="Times New Roman" w:hAnsi="Times New Roman"/>
          <w:b/>
          <w:bCs/>
          <w:sz w:val="28"/>
          <w:szCs w:val="28"/>
        </w:rPr>
        <w:t>Источник ЧС</w:t>
      </w:r>
      <w:r w:rsidRPr="001E4CFD">
        <w:rPr>
          <w:rFonts w:ascii="Times New Roman" w:hAnsi="Times New Roman"/>
          <w:sz w:val="28"/>
          <w:szCs w:val="28"/>
        </w:rPr>
        <w:t xml:space="preserve"> – </w:t>
      </w:r>
      <w:r w:rsidRPr="001E4CFD">
        <w:rPr>
          <w:rFonts w:ascii="Times New Roman" w:hAnsi="Times New Roman"/>
          <w:bCs/>
          <w:sz w:val="28"/>
          <w:szCs w:val="28"/>
        </w:rPr>
        <w:t>метель, гололедица</w:t>
      </w:r>
      <w:r w:rsidRPr="001E4CFD">
        <w:rPr>
          <w:rFonts w:ascii="Times New Roman" w:hAnsi="Times New Roman"/>
          <w:sz w:val="28"/>
          <w:szCs w:val="28"/>
        </w:rPr>
        <w:t>).</w:t>
      </w:r>
    </w:p>
    <w:p w:rsidR="001E4CFD" w:rsidRPr="001E4CFD" w:rsidRDefault="001E4CFD" w:rsidP="001E4CFD">
      <w:pPr>
        <w:widowControl w:val="0"/>
        <w:spacing w:after="0" w:line="240" w:lineRule="auto"/>
        <w:ind w:firstLine="567"/>
        <w:jc w:val="both"/>
        <w:rPr>
          <w:rFonts w:ascii="Times New Roman" w:hAnsi="Times New Roman"/>
          <w:sz w:val="28"/>
          <w:szCs w:val="28"/>
        </w:rPr>
      </w:pPr>
      <w:r w:rsidRPr="001E4CFD">
        <w:rPr>
          <w:rFonts w:ascii="Times New Roman" w:hAnsi="Times New Roman"/>
          <w:sz w:val="28"/>
          <w:szCs w:val="28"/>
        </w:rPr>
        <w:t>Наибольший риск</w:t>
      </w:r>
      <w:r w:rsidRPr="001E4CFD">
        <w:rPr>
          <w:rFonts w:ascii="Times New Roman" w:hAnsi="Times New Roman"/>
          <w:b/>
          <w:bCs/>
          <w:sz w:val="28"/>
          <w:szCs w:val="28"/>
        </w:rPr>
        <w:t xml:space="preserve"> провалов людей и техники</w:t>
      </w:r>
      <w:r w:rsidRPr="001E4CFD">
        <w:rPr>
          <w:rFonts w:ascii="Times New Roman" w:hAnsi="Times New Roman"/>
          <w:sz w:val="28"/>
          <w:szCs w:val="28"/>
        </w:rPr>
        <w:t xml:space="preserve"> </w:t>
      </w:r>
      <w:r w:rsidRPr="001E4CFD">
        <w:rPr>
          <w:rFonts w:ascii="Times New Roman" w:hAnsi="Times New Roman"/>
          <w:b/>
          <w:bCs/>
          <w:sz w:val="28"/>
          <w:szCs w:val="28"/>
        </w:rPr>
        <w:t>под лед</w:t>
      </w:r>
      <w:r w:rsidRPr="001E4CFD">
        <w:rPr>
          <w:rFonts w:ascii="Times New Roman" w:hAnsi="Times New Roman"/>
          <w:sz w:val="28"/>
          <w:szCs w:val="28"/>
        </w:rPr>
        <w:t xml:space="preserve"> сохраняется на водных объектах в Мурманской, Архангельской, Вологодской областях, Ненецком АО, Республике Коми. На озерах, водохранилищах, в руслах рек, в прибрежных акваториях морей (на севере округа), в связи с неустойчивым ледообразованием повышается вероятность </w:t>
      </w:r>
      <w:r w:rsidRPr="001E4CFD">
        <w:rPr>
          <w:rFonts w:ascii="Times New Roman" w:hAnsi="Times New Roman"/>
          <w:b/>
          <w:bCs/>
          <w:sz w:val="28"/>
          <w:szCs w:val="28"/>
        </w:rPr>
        <w:t>отрыва ледовых полей</w:t>
      </w:r>
      <w:r w:rsidRPr="001E4CFD">
        <w:rPr>
          <w:rFonts w:ascii="Times New Roman" w:hAnsi="Times New Roman"/>
          <w:sz w:val="28"/>
          <w:szCs w:val="28"/>
        </w:rPr>
        <w:t xml:space="preserve"> с рыбаками любителями.</w:t>
      </w:r>
    </w:p>
    <w:p w:rsidR="001E4CFD" w:rsidRPr="001E4CFD" w:rsidRDefault="001E4CFD" w:rsidP="001E4CFD">
      <w:pPr>
        <w:widowControl w:val="0"/>
        <w:spacing w:after="0" w:line="240" w:lineRule="auto"/>
        <w:ind w:firstLine="567"/>
        <w:jc w:val="both"/>
        <w:rPr>
          <w:rFonts w:ascii="Times New Roman" w:eastAsia="Calibri" w:hAnsi="Times New Roman" w:cs="Times New Roman"/>
          <w:color w:val="auto"/>
          <w:spacing w:val="-2"/>
          <w:sz w:val="28"/>
          <w:szCs w:val="28"/>
          <w:bdr w:val="none" w:sz="0" w:space="0" w:color="auto"/>
          <w:lang w:eastAsia="en-US"/>
        </w:rPr>
      </w:pPr>
      <w:r w:rsidRPr="001E4CFD">
        <w:rPr>
          <w:rFonts w:ascii="Times New Roman" w:eastAsia="Calibri" w:hAnsi="Times New Roman" w:cs="Times New Roman"/>
          <w:b/>
          <w:color w:val="auto"/>
          <w:sz w:val="28"/>
          <w:szCs w:val="28"/>
          <w:bdr w:val="none" w:sz="0" w:space="0" w:color="auto"/>
          <w:lang w:eastAsia="en-US"/>
        </w:rPr>
        <w:t>Сохраняется</w:t>
      </w:r>
      <w:r w:rsidRPr="001E4CFD">
        <w:rPr>
          <w:rFonts w:ascii="Times New Roman" w:eastAsia="Calibri" w:hAnsi="Times New Roman" w:cs="Times New Roman"/>
          <w:b/>
          <w:color w:val="auto"/>
          <w:spacing w:val="-2"/>
          <w:sz w:val="28"/>
          <w:szCs w:val="28"/>
          <w:bdr w:val="none" w:sz="0" w:space="0" w:color="auto"/>
          <w:lang w:eastAsia="en-US"/>
        </w:rPr>
        <w:t xml:space="preserve"> в</w:t>
      </w:r>
      <w:r w:rsidRPr="001E4CFD">
        <w:rPr>
          <w:rFonts w:ascii="Times New Roman" w:eastAsia="Times New Roman" w:hAnsi="Times New Roman" w:cs="Times New Roman"/>
          <w:b/>
          <w:color w:val="auto"/>
          <w:spacing w:val="-4"/>
          <w:sz w:val="28"/>
          <w:szCs w:val="28"/>
          <w:bdr w:val="none" w:sz="0" w:space="0" w:color="auto"/>
        </w:rPr>
        <w:t>ероятность</w:t>
      </w:r>
      <w:r w:rsidRPr="001E4CFD">
        <w:rPr>
          <w:rFonts w:ascii="Times New Roman" w:eastAsia="Calibri" w:hAnsi="Times New Roman" w:cs="Times New Roman"/>
          <w:color w:val="auto"/>
          <w:spacing w:val="-2"/>
          <w:sz w:val="28"/>
          <w:szCs w:val="28"/>
          <w:bdr w:val="none" w:sz="0" w:space="0" w:color="auto"/>
          <w:lang w:eastAsia="en-US"/>
        </w:rPr>
        <w:t xml:space="preserve"> </w:t>
      </w:r>
      <w:r w:rsidRPr="001E4CFD">
        <w:rPr>
          <w:rFonts w:ascii="Times New Roman" w:eastAsia="Calibri" w:hAnsi="Times New Roman" w:cs="Times New Roman"/>
          <w:b/>
          <w:color w:val="auto"/>
          <w:spacing w:val="-2"/>
          <w:sz w:val="28"/>
          <w:szCs w:val="28"/>
          <w:bdr w:val="none" w:sz="0" w:space="0" w:color="auto"/>
          <w:lang w:eastAsia="en-US"/>
        </w:rPr>
        <w:t>ЧС и</w:t>
      </w:r>
      <w:r w:rsidRPr="001E4CFD">
        <w:rPr>
          <w:rFonts w:ascii="Times New Roman" w:eastAsia="Calibri" w:hAnsi="Times New Roman" w:cs="Times New Roman"/>
          <w:color w:val="auto"/>
          <w:spacing w:val="-2"/>
          <w:sz w:val="28"/>
          <w:szCs w:val="28"/>
          <w:bdr w:val="none" w:sz="0" w:space="0" w:color="auto"/>
          <w:lang w:eastAsia="en-US"/>
        </w:rPr>
        <w:t xml:space="preserve"> </w:t>
      </w:r>
      <w:r w:rsidRPr="001E4CFD">
        <w:rPr>
          <w:rFonts w:ascii="Times New Roman" w:eastAsia="Times New Roman" w:hAnsi="Times New Roman" w:cs="Times New Roman"/>
          <w:b/>
          <w:bCs/>
          <w:color w:val="auto"/>
          <w:sz w:val="28"/>
          <w:szCs w:val="28"/>
          <w:bdr w:val="none" w:sz="0" w:space="0" w:color="auto"/>
        </w:rPr>
        <w:t>происшествий</w:t>
      </w:r>
      <w:r w:rsidRPr="001E4CFD">
        <w:rPr>
          <w:rFonts w:ascii="Times New Roman" w:eastAsia="Calibri" w:hAnsi="Times New Roman" w:cs="Times New Roman"/>
          <w:color w:val="auto"/>
          <w:spacing w:val="-2"/>
          <w:sz w:val="28"/>
          <w:szCs w:val="28"/>
          <w:bdr w:val="none" w:sz="0" w:space="0" w:color="auto"/>
          <w:lang w:eastAsia="en-US"/>
        </w:rPr>
        <w:t xml:space="preserve"> в горных районах Мурманской  области, </w:t>
      </w:r>
      <w:r w:rsidRPr="001E4CFD">
        <w:rPr>
          <w:rFonts w:ascii="Times New Roman" w:eastAsia="Times New Roman" w:hAnsi="Times New Roman" w:cs="Times New Roman"/>
          <w:color w:val="auto"/>
          <w:spacing w:val="-2"/>
          <w:sz w:val="28"/>
          <w:szCs w:val="28"/>
          <w:bdr w:val="none" w:sz="0" w:space="0" w:color="auto"/>
        </w:rPr>
        <w:t xml:space="preserve">вызванных </w:t>
      </w:r>
      <w:r w:rsidRPr="001E4CFD">
        <w:rPr>
          <w:rFonts w:ascii="Times New Roman" w:eastAsia="Times New Roman" w:hAnsi="Times New Roman" w:cs="Times New Roman"/>
          <w:bCs/>
          <w:color w:val="auto"/>
          <w:sz w:val="28"/>
          <w:szCs w:val="28"/>
          <w:bdr w:val="none" w:sz="0" w:space="0" w:color="auto"/>
        </w:rPr>
        <w:t xml:space="preserve"> </w:t>
      </w:r>
      <w:r w:rsidRPr="001E4CFD">
        <w:rPr>
          <w:rFonts w:ascii="Times New Roman" w:eastAsia="Times New Roman" w:hAnsi="Times New Roman" w:cs="Times New Roman"/>
          <w:color w:val="auto"/>
          <w:spacing w:val="-2"/>
          <w:sz w:val="28"/>
          <w:szCs w:val="28"/>
          <w:bdr w:val="none" w:sz="0" w:space="0" w:color="auto"/>
        </w:rPr>
        <w:t xml:space="preserve">угрозой населению, спортсменам, туристам </w:t>
      </w:r>
      <w:r w:rsidRPr="001E4CFD">
        <w:rPr>
          <w:rFonts w:ascii="Times New Roman" w:eastAsia="Calibri" w:hAnsi="Times New Roman" w:cs="Times New Roman"/>
          <w:color w:val="auto"/>
          <w:spacing w:val="-2"/>
          <w:sz w:val="28"/>
          <w:szCs w:val="28"/>
          <w:bdr w:val="none" w:sz="0" w:space="0" w:color="auto"/>
          <w:lang w:eastAsia="en-US"/>
        </w:rPr>
        <w:t>(</w:t>
      </w:r>
      <w:r w:rsidRPr="001E4CFD">
        <w:rPr>
          <w:rFonts w:ascii="Times New Roman" w:eastAsia="Calibri" w:hAnsi="Times New Roman" w:cs="Times New Roman"/>
          <w:b/>
          <w:color w:val="auto"/>
          <w:spacing w:val="-2"/>
          <w:sz w:val="28"/>
          <w:szCs w:val="28"/>
          <w:bdr w:val="none" w:sz="0" w:space="0" w:color="auto"/>
          <w:lang w:eastAsia="en-US"/>
        </w:rPr>
        <w:t>Источник ЧС</w:t>
      </w:r>
      <w:r w:rsidRPr="001E4CFD">
        <w:rPr>
          <w:rFonts w:ascii="Times New Roman" w:eastAsia="Calibri" w:hAnsi="Times New Roman" w:cs="Times New Roman"/>
          <w:color w:val="auto"/>
          <w:spacing w:val="-2"/>
          <w:sz w:val="28"/>
          <w:szCs w:val="28"/>
          <w:bdr w:val="none" w:sz="0" w:space="0" w:color="auto"/>
          <w:lang w:eastAsia="en-US"/>
        </w:rPr>
        <w:t xml:space="preserve"> – высота снежного покрова 30 см и более).</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2.2. Техногенные ЧС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proofErr w:type="gramStart"/>
      <w:r w:rsidRPr="001E4CFD">
        <w:rPr>
          <w:rFonts w:ascii="Times New Roman" w:hAnsi="Times New Roman"/>
          <w:b/>
          <w:bCs/>
          <w:sz w:val="28"/>
          <w:szCs w:val="28"/>
        </w:rPr>
        <w:t xml:space="preserve">Прогнозируется вероятность </w:t>
      </w:r>
      <w:r w:rsidRPr="001E4CFD">
        <w:rPr>
          <w:rFonts w:ascii="Times New Roman" w:hAnsi="Times New Roman"/>
          <w:sz w:val="28"/>
          <w:szCs w:val="28"/>
        </w:rPr>
        <w:t xml:space="preserve">возникновения чрезвычайных ситуаций </w:t>
      </w:r>
      <w:r w:rsidRPr="001E4CFD">
        <w:rPr>
          <w:rFonts w:ascii="Times New Roman" w:hAnsi="Times New Roman"/>
          <w:sz w:val="28"/>
          <w:szCs w:val="28"/>
        </w:rPr>
        <w:br/>
      </w:r>
      <w:r w:rsidRPr="001E4CFD">
        <w:rPr>
          <w:rFonts w:ascii="Times New Roman" w:hAnsi="Times New Roman"/>
          <w:b/>
          <w:bCs/>
          <w:sz w:val="28"/>
          <w:szCs w:val="28"/>
        </w:rPr>
        <w:t>локального уровня</w:t>
      </w:r>
      <w:r w:rsidRPr="001E4CFD">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1E4CFD">
        <w:rPr>
          <w:rFonts w:ascii="Times New Roman" w:hAnsi="Times New Roman"/>
          <w:sz w:val="28"/>
          <w:szCs w:val="28"/>
        </w:rPr>
        <w:t>т.ч</w:t>
      </w:r>
      <w:proofErr w:type="spellEnd"/>
      <w:r w:rsidRPr="001E4CFD">
        <w:rPr>
          <w:rFonts w:ascii="Times New Roman" w:hAnsi="Times New Roman"/>
          <w:sz w:val="28"/>
          <w:szCs w:val="28"/>
        </w:rPr>
        <w:t>. взрывов бытового газа), бытовых пожаров в частном секторе с использованием печного отопления на территории округа (</w:t>
      </w:r>
      <w:r w:rsidRPr="001E4CFD">
        <w:rPr>
          <w:rFonts w:ascii="Times New Roman" w:hAnsi="Times New Roman"/>
          <w:b/>
          <w:bCs/>
          <w:sz w:val="28"/>
          <w:szCs w:val="28"/>
        </w:rPr>
        <w:t>Источник ЧС</w:t>
      </w:r>
      <w:r w:rsidRPr="001E4CFD">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w:t>
      </w:r>
      <w:proofErr w:type="gramEnd"/>
      <w:r w:rsidRPr="001E4CFD">
        <w:rPr>
          <w:rFonts w:ascii="Times New Roman" w:hAnsi="Times New Roman"/>
          <w:sz w:val="28"/>
          <w:szCs w:val="28"/>
        </w:rPr>
        <w:t xml:space="preserve"> безопасности).</w:t>
      </w:r>
    </w:p>
    <w:p w:rsidR="001E4CFD" w:rsidRPr="001E4CFD" w:rsidRDefault="001E4CFD" w:rsidP="001E4CFD">
      <w:pPr>
        <w:widowControl w:val="0"/>
        <w:spacing w:before="240" w:after="0" w:line="240" w:lineRule="auto"/>
        <w:ind w:firstLine="567"/>
        <w:jc w:val="center"/>
        <w:rPr>
          <w:rFonts w:ascii="Times New Roman" w:eastAsia="Times New Roman" w:hAnsi="Times New Roman" w:cs="Times New Roman"/>
          <w:b/>
          <w:bCs/>
          <w:sz w:val="28"/>
          <w:szCs w:val="28"/>
        </w:rPr>
      </w:pPr>
      <w:r w:rsidRPr="001E4CFD">
        <w:rPr>
          <w:rFonts w:ascii="Times New Roman" w:hAnsi="Times New Roman"/>
          <w:b/>
          <w:bCs/>
          <w:sz w:val="28"/>
          <w:szCs w:val="28"/>
        </w:rPr>
        <w:t>ЦЕНТРАЛЬНЫЙ ФО</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 Прогноз опасных и неблагоприятных метеорологических условий</w:t>
      </w:r>
    </w:p>
    <w:p w:rsidR="001E4CFD" w:rsidRPr="001E4CFD" w:rsidRDefault="001E4CFD" w:rsidP="001E4CFD">
      <w:pPr>
        <w:widowControl w:val="0"/>
        <w:numPr>
          <w:ilvl w:val="1"/>
          <w:numId w:val="21"/>
        </w:numPr>
        <w:spacing w:after="0" w:line="240" w:lineRule="auto"/>
        <w:ind w:left="851" w:hanging="283"/>
        <w:jc w:val="both"/>
        <w:rPr>
          <w:rFonts w:ascii="Times New Roman" w:hAnsi="Times New Roman"/>
          <w:b/>
          <w:bCs/>
          <w:sz w:val="28"/>
          <w:szCs w:val="28"/>
        </w:rPr>
      </w:pPr>
      <w:r w:rsidRPr="001E4CFD">
        <w:rPr>
          <w:rFonts w:ascii="Times New Roman" w:hAnsi="Times New Roman"/>
          <w:b/>
          <w:bCs/>
          <w:sz w:val="28"/>
          <w:szCs w:val="28"/>
        </w:rPr>
        <w:t>Метеорологическая обстановка</w:t>
      </w:r>
    </w:p>
    <w:p w:rsidR="001E4CFD" w:rsidRPr="001E4CFD" w:rsidRDefault="001E4CFD" w:rsidP="001E4CFD">
      <w:pPr>
        <w:widowControl w:val="0"/>
        <w:spacing w:after="0" w:line="240" w:lineRule="auto"/>
        <w:ind w:firstLine="567"/>
        <w:jc w:val="both"/>
        <w:rPr>
          <w:rFonts w:ascii="Times New Roman" w:hAnsi="Times New Roman"/>
          <w:bCs/>
          <w:sz w:val="28"/>
          <w:szCs w:val="28"/>
        </w:rPr>
      </w:pPr>
      <w:proofErr w:type="gramStart"/>
      <w:r w:rsidRPr="001E4CFD">
        <w:rPr>
          <w:rFonts w:ascii="Times New Roman" w:hAnsi="Times New Roman"/>
          <w:bCs/>
          <w:sz w:val="28"/>
          <w:szCs w:val="28"/>
        </w:rPr>
        <w:t>В Брянской, Орловской, Курской, Липецкой, Воронежской, Тамбовской областях сильный снег, мокрый снег, метель, налипание мокрого снега, гололедные явления.</w:t>
      </w:r>
      <w:proofErr w:type="gramEnd"/>
      <w:r w:rsidRPr="001E4CFD">
        <w:rPr>
          <w:rFonts w:ascii="Times New Roman" w:hAnsi="Times New Roman"/>
          <w:bCs/>
          <w:sz w:val="28"/>
          <w:szCs w:val="28"/>
        </w:rPr>
        <w:t xml:space="preserve"> На севере территории местами туман. В </w:t>
      </w:r>
      <w:proofErr w:type="gramStart"/>
      <w:r w:rsidRPr="001E4CFD">
        <w:rPr>
          <w:rFonts w:ascii="Times New Roman" w:hAnsi="Times New Roman"/>
          <w:bCs/>
          <w:sz w:val="28"/>
          <w:szCs w:val="28"/>
        </w:rPr>
        <w:t>Смоленской</w:t>
      </w:r>
      <w:proofErr w:type="gramEnd"/>
      <w:r w:rsidRPr="001E4CFD">
        <w:rPr>
          <w:rFonts w:ascii="Times New Roman" w:hAnsi="Times New Roman"/>
          <w:bCs/>
          <w:sz w:val="28"/>
          <w:szCs w:val="28"/>
        </w:rPr>
        <w:t>, Брянской, Орловской, Курской, Липецкой, Воронежской, Тамбовской областях сильный ветер с порывами 15-20м/с.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i/>
          <w:iCs/>
          <w:sz w:val="28"/>
          <w:szCs w:val="28"/>
        </w:rPr>
      </w:pPr>
      <w:r w:rsidRPr="001E4CFD">
        <w:rPr>
          <w:rFonts w:ascii="Times New Roman" w:hAnsi="Times New Roman"/>
          <w:b/>
          <w:bCs/>
          <w:i/>
          <w:iCs/>
          <w:sz w:val="28"/>
          <w:szCs w:val="28"/>
        </w:rPr>
        <w:t>2. Прогноз ЧС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2.1. Природные и природно-техногенные ЧС</w:t>
      </w:r>
    </w:p>
    <w:p w:rsidR="001E4CFD" w:rsidRPr="001E4CFD" w:rsidRDefault="001E4CFD" w:rsidP="001E4CFD">
      <w:pPr>
        <w:widowControl w:val="0"/>
        <w:spacing w:after="0" w:line="240" w:lineRule="auto"/>
        <w:ind w:firstLine="567"/>
        <w:jc w:val="both"/>
        <w:rPr>
          <w:rFonts w:ascii="Times New Roman" w:hAnsi="Times New Roman"/>
          <w:sz w:val="28"/>
          <w:szCs w:val="28"/>
        </w:rPr>
      </w:pPr>
      <w:proofErr w:type="gramStart"/>
      <w:r w:rsidRPr="001E4CFD">
        <w:rPr>
          <w:rFonts w:ascii="Times New Roman" w:hAnsi="Times New Roman"/>
          <w:b/>
          <w:bCs/>
          <w:sz w:val="28"/>
          <w:szCs w:val="28"/>
        </w:rPr>
        <w:lastRenderedPageBreak/>
        <w:t xml:space="preserve">Повышается вероятность </w:t>
      </w:r>
      <w:r w:rsidRPr="001E4CFD">
        <w:rPr>
          <w:rFonts w:ascii="Times New Roman" w:hAnsi="Times New Roman"/>
          <w:sz w:val="28"/>
          <w:szCs w:val="28"/>
        </w:rPr>
        <w:t xml:space="preserve">возникновения чрезвычайных ситуаций «нарушение условий жизнедеятельности населения» в </w:t>
      </w:r>
      <w:r w:rsidRPr="001E4CFD">
        <w:rPr>
          <w:rFonts w:ascii="Times New Roman" w:hAnsi="Times New Roman"/>
          <w:bCs/>
          <w:sz w:val="28"/>
          <w:szCs w:val="28"/>
        </w:rPr>
        <w:t xml:space="preserve">Смоленской, Брянской, Орловской, Курской, Липецкой, Воронежской, Тамбовской областях, </w:t>
      </w:r>
      <w:r w:rsidRPr="001E4CFD">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1E4CFD">
        <w:rPr>
          <w:rFonts w:ascii="Times New Roman" w:hAnsi="Times New Roman"/>
          <w:b/>
          <w:bCs/>
          <w:sz w:val="28"/>
          <w:szCs w:val="28"/>
        </w:rPr>
        <w:t>Источник ЧС</w:t>
      </w:r>
      <w:r w:rsidRPr="001E4CFD">
        <w:rPr>
          <w:rFonts w:ascii="Times New Roman" w:hAnsi="Times New Roman"/>
          <w:sz w:val="28"/>
          <w:szCs w:val="28"/>
        </w:rPr>
        <w:t xml:space="preserve"> – сильный порывистый ветер), в </w:t>
      </w:r>
      <w:r w:rsidRPr="001E4CFD">
        <w:rPr>
          <w:rFonts w:ascii="Times New Roman" w:hAnsi="Times New Roman"/>
          <w:bCs/>
          <w:sz w:val="28"/>
          <w:szCs w:val="28"/>
        </w:rPr>
        <w:t>Брянской, Орловской, Курской, Липецкой, Воронежской, Тамбовской областях (</w:t>
      </w:r>
      <w:r w:rsidRPr="001E4CFD">
        <w:rPr>
          <w:rFonts w:ascii="Times New Roman" w:hAnsi="Times New Roman"/>
          <w:b/>
          <w:bCs/>
          <w:sz w:val="28"/>
          <w:szCs w:val="28"/>
        </w:rPr>
        <w:t>Источник ЧС</w:t>
      </w:r>
      <w:r w:rsidRPr="001E4CFD">
        <w:rPr>
          <w:rFonts w:ascii="Times New Roman" w:hAnsi="Times New Roman"/>
          <w:bCs/>
          <w:sz w:val="28"/>
          <w:szCs w:val="28"/>
        </w:rPr>
        <w:t xml:space="preserve"> – налипание мокрого снега, гололедные явления).</w:t>
      </w:r>
      <w:proofErr w:type="gramEnd"/>
    </w:p>
    <w:p w:rsidR="001E4CFD" w:rsidRPr="001E4CFD" w:rsidRDefault="001E4CFD" w:rsidP="001E4CFD">
      <w:pPr>
        <w:widowControl w:val="0"/>
        <w:spacing w:after="0" w:line="240" w:lineRule="auto"/>
        <w:ind w:firstLine="567"/>
        <w:jc w:val="both"/>
        <w:rPr>
          <w:rFonts w:ascii="Times New Roman" w:hAnsi="Times New Roman"/>
          <w:sz w:val="28"/>
          <w:szCs w:val="28"/>
        </w:rPr>
      </w:pPr>
      <w:proofErr w:type="gramStart"/>
      <w:r w:rsidRPr="001E4CFD">
        <w:rPr>
          <w:rFonts w:ascii="Times New Roman" w:hAnsi="Times New Roman"/>
          <w:b/>
          <w:bCs/>
          <w:sz w:val="28"/>
          <w:szCs w:val="28"/>
        </w:rPr>
        <w:t>Существует высокая вероятность ЧС</w:t>
      </w:r>
      <w:r w:rsidRPr="001E4CFD">
        <w:rPr>
          <w:rFonts w:ascii="Times New Roman" w:hAnsi="Times New Roman"/>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севере округа (</w:t>
      </w:r>
      <w:r w:rsidRPr="001E4CFD">
        <w:rPr>
          <w:rFonts w:ascii="Times New Roman" w:hAnsi="Times New Roman"/>
          <w:b/>
          <w:bCs/>
          <w:sz w:val="28"/>
          <w:szCs w:val="28"/>
        </w:rPr>
        <w:t>Источник ЧС</w:t>
      </w:r>
      <w:r w:rsidRPr="001E4CFD">
        <w:rPr>
          <w:rFonts w:ascii="Times New Roman" w:hAnsi="Times New Roman"/>
          <w:sz w:val="28"/>
          <w:szCs w:val="28"/>
        </w:rPr>
        <w:t xml:space="preserve"> – </w:t>
      </w:r>
      <w:r w:rsidRPr="001E4CFD">
        <w:rPr>
          <w:rFonts w:ascii="Times New Roman" w:hAnsi="Times New Roman"/>
          <w:bCs/>
          <w:sz w:val="28"/>
          <w:szCs w:val="28"/>
        </w:rPr>
        <w:t>туман</w:t>
      </w:r>
      <w:r w:rsidRPr="001E4CFD">
        <w:rPr>
          <w:rFonts w:ascii="Times New Roman" w:hAnsi="Times New Roman"/>
          <w:sz w:val="28"/>
          <w:szCs w:val="28"/>
        </w:rPr>
        <w:t>)</w:t>
      </w:r>
      <w:r w:rsidRPr="001E4CFD">
        <w:rPr>
          <w:rFonts w:ascii="Times New Roman" w:hAnsi="Times New Roman"/>
          <w:bCs/>
          <w:sz w:val="28"/>
          <w:szCs w:val="28"/>
        </w:rPr>
        <w:t xml:space="preserve">, в Брянской, Орловской, Курской, Липецкой, Воронежской, Тамбовской областях </w:t>
      </w:r>
      <w:r w:rsidRPr="001E4CFD">
        <w:rPr>
          <w:rFonts w:ascii="Times New Roman" w:hAnsi="Times New Roman"/>
          <w:sz w:val="28"/>
          <w:szCs w:val="28"/>
        </w:rPr>
        <w:t>(</w:t>
      </w:r>
      <w:r w:rsidRPr="001E4CFD">
        <w:rPr>
          <w:rFonts w:ascii="Times New Roman" w:hAnsi="Times New Roman"/>
          <w:b/>
          <w:bCs/>
          <w:sz w:val="28"/>
          <w:szCs w:val="28"/>
        </w:rPr>
        <w:t>Источник ЧС</w:t>
      </w:r>
      <w:r w:rsidRPr="001E4CFD">
        <w:rPr>
          <w:rFonts w:ascii="Times New Roman" w:hAnsi="Times New Roman"/>
          <w:sz w:val="28"/>
          <w:szCs w:val="28"/>
        </w:rPr>
        <w:t xml:space="preserve"> – </w:t>
      </w:r>
      <w:r w:rsidRPr="001E4CFD">
        <w:rPr>
          <w:rFonts w:ascii="Times New Roman" w:hAnsi="Times New Roman"/>
          <w:bCs/>
          <w:sz w:val="28"/>
          <w:szCs w:val="28"/>
        </w:rPr>
        <w:t>сильный снег, метель, гололедные явления</w:t>
      </w:r>
      <w:r w:rsidRPr="001E4CFD">
        <w:rPr>
          <w:rFonts w:ascii="Times New Roman" w:hAnsi="Times New Roman"/>
          <w:sz w:val="28"/>
          <w:szCs w:val="28"/>
        </w:rPr>
        <w:t xml:space="preserve">). </w:t>
      </w:r>
      <w:proofErr w:type="gramEnd"/>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2.2. Техногенные ЧС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proofErr w:type="gramStart"/>
      <w:r w:rsidRPr="001E4CFD">
        <w:rPr>
          <w:rFonts w:ascii="Times New Roman" w:hAnsi="Times New Roman"/>
          <w:b/>
          <w:bCs/>
          <w:sz w:val="28"/>
          <w:szCs w:val="28"/>
        </w:rPr>
        <w:t xml:space="preserve">Прогнозируется вероятность </w:t>
      </w:r>
      <w:r w:rsidRPr="001E4CFD">
        <w:rPr>
          <w:rFonts w:ascii="Times New Roman" w:hAnsi="Times New Roman"/>
          <w:sz w:val="28"/>
          <w:szCs w:val="28"/>
        </w:rPr>
        <w:t xml:space="preserve">возникновения чрезвычайных ситуаций </w:t>
      </w:r>
      <w:r w:rsidRPr="001E4CFD">
        <w:rPr>
          <w:rFonts w:ascii="Times New Roman" w:hAnsi="Times New Roman"/>
          <w:sz w:val="28"/>
          <w:szCs w:val="28"/>
        </w:rPr>
        <w:br/>
      </w:r>
      <w:r w:rsidRPr="001E4CFD">
        <w:rPr>
          <w:rFonts w:ascii="Times New Roman" w:hAnsi="Times New Roman"/>
          <w:b/>
          <w:bCs/>
          <w:sz w:val="28"/>
          <w:szCs w:val="28"/>
        </w:rPr>
        <w:t>локального уровня</w:t>
      </w:r>
      <w:r w:rsidRPr="001E4CFD">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1E4CFD">
        <w:rPr>
          <w:rFonts w:ascii="Times New Roman" w:hAnsi="Times New Roman"/>
          <w:sz w:val="28"/>
          <w:szCs w:val="28"/>
        </w:rPr>
        <w:t>т.ч</w:t>
      </w:r>
      <w:proofErr w:type="spellEnd"/>
      <w:r w:rsidRPr="001E4CFD">
        <w:rPr>
          <w:rFonts w:ascii="Times New Roman" w:hAnsi="Times New Roman"/>
          <w:sz w:val="28"/>
          <w:szCs w:val="28"/>
        </w:rPr>
        <w:t>. взрывов бытового газа), бытовых пожаров в частном секторе с использованием печного отопления на территории округа (</w:t>
      </w:r>
      <w:r w:rsidRPr="001E4CFD">
        <w:rPr>
          <w:rFonts w:ascii="Times New Roman" w:hAnsi="Times New Roman"/>
          <w:b/>
          <w:bCs/>
          <w:sz w:val="28"/>
          <w:szCs w:val="28"/>
        </w:rPr>
        <w:t>Источник ЧС</w:t>
      </w:r>
      <w:r w:rsidRPr="001E4CFD">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w:t>
      </w:r>
      <w:proofErr w:type="gramEnd"/>
      <w:r w:rsidRPr="001E4CFD">
        <w:rPr>
          <w:rFonts w:ascii="Times New Roman" w:hAnsi="Times New Roman"/>
          <w:sz w:val="28"/>
          <w:szCs w:val="28"/>
        </w:rPr>
        <w:t xml:space="preserve"> безопасности).</w:t>
      </w:r>
    </w:p>
    <w:p w:rsidR="001E4CFD" w:rsidRPr="001E4CFD" w:rsidRDefault="001E4CFD" w:rsidP="001E4CFD">
      <w:pPr>
        <w:widowControl w:val="0"/>
        <w:spacing w:before="240" w:after="0" w:line="240" w:lineRule="auto"/>
        <w:jc w:val="center"/>
        <w:rPr>
          <w:rFonts w:ascii="Times New Roman" w:eastAsia="Times New Roman" w:hAnsi="Times New Roman" w:cs="Times New Roman"/>
          <w:b/>
          <w:bCs/>
          <w:sz w:val="28"/>
          <w:szCs w:val="28"/>
        </w:rPr>
      </w:pPr>
      <w:r w:rsidRPr="001E4CFD">
        <w:rPr>
          <w:rFonts w:ascii="Times New Roman" w:hAnsi="Times New Roman"/>
          <w:b/>
          <w:bCs/>
          <w:sz w:val="28"/>
          <w:szCs w:val="28"/>
        </w:rPr>
        <w:t>Г. МОСКВА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1. Прогноз опасных и неблагоприятных метеорологических условий</w:t>
      </w:r>
    </w:p>
    <w:p w:rsidR="001E4CFD" w:rsidRPr="001E4CFD" w:rsidRDefault="00160FF9" w:rsidP="001E4CFD">
      <w:pPr>
        <w:widowControl w:val="0"/>
        <w:spacing w:after="0" w:line="240" w:lineRule="auto"/>
        <w:ind w:firstLine="567"/>
        <w:jc w:val="both"/>
        <w:rPr>
          <w:rFonts w:ascii="Times New Roman" w:eastAsia="Times New Roman" w:hAnsi="Times New Roman" w:cs="Times New Roman"/>
          <w:b/>
          <w:bCs/>
          <w:i/>
          <w:iCs/>
          <w:sz w:val="28"/>
          <w:szCs w:val="28"/>
        </w:rPr>
      </w:pPr>
      <w:r w:rsidRPr="00160FF9">
        <w:rPr>
          <w:rFonts w:ascii="Times New Roman" w:hAnsi="Times New Roman"/>
          <w:sz w:val="28"/>
          <w:szCs w:val="28"/>
        </w:rPr>
        <w:t>Облачно. Преимущественно без осадков. Температура ночью в Москве -7...-5°, по области -9...-4°, ветер северо-восточный 2-7 м/</w:t>
      </w:r>
      <w:proofErr w:type="gramStart"/>
      <w:r w:rsidRPr="00160FF9">
        <w:rPr>
          <w:rFonts w:ascii="Times New Roman" w:hAnsi="Times New Roman"/>
          <w:sz w:val="28"/>
          <w:szCs w:val="28"/>
        </w:rPr>
        <w:t>с</w:t>
      </w:r>
      <w:proofErr w:type="gramEnd"/>
      <w:r w:rsidRPr="00160FF9">
        <w:rPr>
          <w:rFonts w:ascii="Times New Roman" w:hAnsi="Times New Roman"/>
          <w:sz w:val="28"/>
          <w:szCs w:val="28"/>
        </w:rPr>
        <w:t xml:space="preserve">. </w:t>
      </w:r>
      <w:proofErr w:type="gramStart"/>
      <w:r w:rsidRPr="00160FF9">
        <w:rPr>
          <w:rFonts w:ascii="Times New Roman" w:hAnsi="Times New Roman"/>
          <w:sz w:val="28"/>
          <w:szCs w:val="28"/>
        </w:rPr>
        <w:t>Температура</w:t>
      </w:r>
      <w:proofErr w:type="gramEnd"/>
      <w:r w:rsidRPr="00160FF9">
        <w:rPr>
          <w:rFonts w:ascii="Times New Roman" w:hAnsi="Times New Roman"/>
          <w:sz w:val="28"/>
          <w:szCs w:val="28"/>
        </w:rPr>
        <w:t xml:space="preserve"> днем в Москве -5...-3°, по области -6...-1°, ветер восточной четверти 3-8 м/с. На дорогах местами гололедица.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i/>
          <w:iCs/>
          <w:sz w:val="28"/>
          <w:szCs w:val="28"/>
        </w:rPr>
      </w:pP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i/>
          <w:iCs/>
          <w:sz w:val="28"/>
          <w:szCs w:val="28"/>
        </w:rPr>
      </w:pPr>
      <w:r w:rsidRPr="001E4CFD">
        <w:rPr>
          <w:rFonts w:ascii="Times New Roman" w:hAnsi="Times New Roman"/>
          <w:b/>
          <w:bCs/>
          <w:i/>
          <w:iCs/>
          <w:sz w:val="28"/>
          <w:szCs w:val="28"/>
        </w:rPr>
        <w:t>2. Прогноз ЧС</w:t>
      </w:r>
    </w:p>
    <w:p w:rsidR="001E4CFD" w:rsidRPr="001E4CFD" w:rsidRDefault="001E4CFD" w:rsidP="001E4CFD">
      <w:pPr>
        <w:widowControl w:val="0"/>
        <w:spacing w:after="0" w:line="240" w:lineRule="auto"/>
        <w:ind w:firstLine="567"/>
        <w:jc w:val="both"/>
        <w:rPr>
          <w:rFonts w:ascii="Times New Roman" w:hAnsi="Times New Roman"/>
          <w:b/>
          <w:bCs/>
          <w:sz w:val="28"/>
          <w:szCs w:val="28"/>
        </w:rPr>
      </w:pPr>
      <w:r w:rsidRPr="001E4CFD">
        <w:rPr>
          <w:rFonts w:ascii="Times New Roman" w:hAnsi="Times New Roman"/>
          <w:b/>
          <w:bCs/>
          <w:sz w:val="28"/>
          <w:szCs w:val="28"/>
        </w:rPr>
        <w:t xml:space="preserve">2.1. Природные и природно-техногенные ЧС </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Существует высокая вероятность ЧС</w:t>
      </w:r>
      <w:r w:rsidRPr="001E4CFD">
        <w:rPr>
          <w:rFonts w:ascii="Times New Roman" w:hAnsi="Times New Roman"/>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города (</w:t>
      </w:r>
      <w:r w:rsidRPr="001E4CFD">
        <w:rPr>
          <w:rFonts w:ascii="Times New Roman" w:hAnsi="Times New Roman"/>
          <w:b/>
          <w:bCs/>
          <w:sz w:val="28"/>
          <w:szCs w:val="28"/>
        </w:rPr>
        <w:t>Источник ЧС</w:t>
      </w:r>
      <w:r w:rsidRPr="001E4CFD">
        <w:rPr>
          <w:rFonts w:ascii="Times New Roman" w:hAnsi="Times New Roman"/>
          <w:sz w:val="28"/>
          <w:szCs w:val="28"/>
        </w:rPr>
        <w:t xml:space="preserve"> – гололедица).</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b/>
          <w:bCs/>
          <w:sz w:val="28"/>
          <w:szCs w:val="28"/>
        </w:rPr>
      </w:pPr>
      <w:r w:rsidRPr="001E4CFD">
        <w:rPr>
          <w:rFonts w:ascii="Times New Roman" w:hAnsi="Times New Roman"/>
          <w:b/>
          <w:bCs/>
          <w:sz w:val="28"/>
          <w:szCs w:val="28"/>
        </w:rPr>
        <w:t>2.2. Техногенные ЧС</w:t>
      </w:r>
    </w:p>
    <w:p w:rsidR="001E4CFD" w:rsidRPr="001E4CFD" w:rsidRDefault="001E4CFD" w:rsidP="001E4CFD">
      <w:pPr>
        <w:widowControl w:val="0"/>
        <w:spacing w:after="0" w:line="240" w:lineRule="auto"/>
        <w:ind w:firstLine="567"/>
        <w:jc w:val="both"/>
        <w:rPr>
          <w:rFonts w:ascii="Times New Roman" w:eastAsia="Times New Roman" w:hAnsi="Times New Roman" w:cs="Times New Roman"/>
          <w:sz w:val="28"/>
          <w:szCs w:val="28"/>
        </w:rPr>
      </w:pPr>
      <w:r w:rsidRPr="001E4CFD">
        <w:rPr>
          <w:rFonts w:ascii="Times New Roman" w:hAnsi="Times New Roman"/>
          <w:b/>
          <w:bCs/>
          <w:sz w:val="28"/>
          <w:szCs w:val="28"/>
        </w:rPr>
        <w:t xml:space="preserve">Прогнозируется вероятность </w:t>
      </w:r>
      <w:r w:rsidRPr="001E4CFD">
        <w:rPr>
          <w:rFonts w:ascii="Times New Roman" w:hAnsi="Times New Roman"/>
          <w:sz w:val="28"/>
          <w:szCs w:val="28"/>
        </w:rPr>
        <w:t xml:space="preserve">возникновения чрезвычайных ситуаций </w:t>
      </w:r>
      <w:r w:rsidRPr="001E4CFD">
        <w:rPr>
          <w:rFonts w:ascii="Times New Roman" w:hAnsi="Times New Roman"/>
          <w:sz w:val="28"/>
          <w:szCs w:val="28"/>
        </w:rPr>
        <w:br/>
      </w:r>
      <w:r w:rsidRPr="001E4CFD">
        <w:rPr>
          <w:rFonts w:ascii="Times New Roman" w:hAnsi="Times New Roman"/>
          <w:b/>
          <w:bCs/>
          <w:sz w:val="28"/>
          <w:szCs w:val="28"/>
        </w:rPr>
        <w:t>локального уровня</w:t>
      </w:r>
      <w:r w:rsidRPr="001E4CFD">
        <w:rPr>
          <w:rFonts w:ascii="Times New Roman" w:hAnsi="Times New Roman"/>
          <w:sz w:val="28"/>
          <w:szCs w:val="28"/>
        </w:rPr>
        <w:t xml:space="preserve">, связанных с авариями в работе систем коммунального жизнеобеспечения, а также </w:t>
      </w:r>
      <w:r w:rsidRPr="001E4CFD">
        <w:rPr>
          <w:rFonts w:ascii="Times New Roman" w:hAnsi="Times New Roman"/>
          <w:b/>
          <w:bCs/>
          <w:sz w:val="28"/>
          <w:szCs w:val="28"/>
        </w:rPr>
        <w:t>риск возникновения</w:t>
      </w:r>
      <w:r w:rsidRPr="001E4CFD">
        <w:rPr>
          <w:rFonts w:ascii="Times New Roman" w:hAnsi="Times New Roman"/>
          <w:sz w:val="28"/>
          <w:szCs w:val="28"/>
        </w:rPr>
        <w:t xml:space="preserve"> техногенных пожаров (в </w:t>
      </w:r>
      <w:proofErr w:type="spellStart"/>
      <w:r w:rsidRPr="001E4CFD">
        <w:rPr>
          <w:rFonts w:ascii="Times New Roman" w:hAnsi="Times New Roman"/>
          <w:sz w:val="28"/>
          <w:szCs w:val="28"/>
        </w:rPr>
        <w:t>т.ч</w:t>
      </w:r>
      <w:proofErr w:type="spellEnd"/>
      <w:r w:rsidRPr="001E4CFD">
        <w:rPr>
          <w:rFonts w:ascii="Times New Roman" w:hAnsi="Times New Roman"/>
          <w:sz w:val="28"/>
          <w:szCs w:val="28"/>
        </w:rPr>
        <w:t>. взрывов бытового газа) на территории города (</w:t>
      </w:r>
      <w:r w:rsidRPr="001E4CFD">
        <w:rPr>
          <w:rFonts w:ascii="Times New Roman" w:hAnsi="Times New Roman"/>
          <w:b/>
          <w:bCs/>
          <w:sz w:val="28"/>
          <w:szCs w:val="28"/>
        </w:rPr>
        <w:t>Источник ЧС</w:t>
      </w:r>
      <w:r w:rsidRPr="001E4CFD">
        <w:rPr>
          <w:rFonts w:ascii="Times New Roman" w:hAnsi="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E17464" w:rsidRDefault="00E17464">
      <w:pPr>
        <w:widowControl w:val="0"/>
        <w:spacing w:after="0" w:line="240" w:lineRule="auto"/>
        <w:ind w:firstLine="567"/>
        <w:jc w:val="both"/>
        <w:rPr>
          <w:rFonts w:ascii="Times New Roman" w:eastAsia="Times New Roman" w:hAnsi="Times New Roman" w:cs="Times New Roman"/>
          <w:sz w:val="28"/>
          <w:szCs w:val="28"/>
        </w:rPr>
      </w:pPr>
    </w:p>
    <w:p w:rsidR="00C70057" w:rsidRDefault="00C70057">
      <w:pPr>
        <w:widowControl w:val="0"/>
        <w:spacing w:after="0" w:line="240" w:lineRule="auto"/>
        <w:ind w:firstLine="567"/>
        <w:jc w:val="both"/>
        <w:rPr>
          <w:rFonts w:ascii="Times New Roman" w:eastAsia="Times New Roman" w:hAnsi="Times New Roman" w:cs="Times New Roman"/>
          <w:sz w:val="28"/>
          <w:szCs w:val="28"/>
        </w:rPr>
      </w:pPr>
    </w:p>
    <w:p w:rsidR="00E17464" w:rsidRDefault="00E17464">
      <w:pPr>
        <w:widowControl w:val="0"/>
        <w:spacing w:after="0" w:line="240" w:lineRule="auto"/>
        <w:ind w:firstLine="567"/>
        <w:jc w:val="both"/>
        <w:rPr>
          <w:rFonts w:ascii="Times New Roman" w:eastAsia="Times New Roman" w:hAnsi="Times New Roman" w:cs="Times New Roman"/>
          <w:sz w:val="28"/>
          <w:szCs w:val="28"/>
        </w:rPr>
      </w:pPr>
    </w:p>
    <w:p w:rsidR="00E17464" w:rsidRDefault="00A475ED">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0" distR="0" simplePos="0" relativeHeight="251659264" behindDoc="0" locked="0" layoutInCell="1" allowOverlap="1">
            <wp:simplePos x="0" y="0"/>
            <wp:positionH relativeFrom="column">
              <wp:posOffset>2406769</wp:posOffset>
            </wp:positionH>
            <wp:positionV relativeFrom="line">
              <wp:posOffset>71874</wp:posOffset>
            </wp:positionV>
            <wp:extent cx="2505425" cy="1009791"/>
            <wp:effectExtent l="0" t="0" r="0" b="0"/>
            <wp:wrapNone/>
            <wp:docPr id="1073741825"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9">
                      <a:extLst/>
                    </a:blip>
                    <a:stretch>
                      <a:fillRect/>
                    </a:stretch>
                  </pic:blipFill>
                  <pic:spPr>
                    <a:xfrm>
                      <a:off x="0" y="0"/>
                      <a:ext cx="2505425" cy="1009791"/>
                    </a:xfrm>
                    <a:prstGeom prst="rect">
                      <a:avLst/>
                    </a:prstGeom>
                    <a:ln w="12700" cap="flat">
                      <a:noFill/>
                      <a:miter lim="400000"/>
                    </a:ln>
                    <a:effectLst/>
                  </pic:spPr>
                </pic:pic>
              </a:graphicData>
            </a:graphic>
          </wp:anchor>
        </w:drawing>
      </w:r>
    </w:p>
    <w:p w:rsidR="00E17464" w:rsidRDefault="00E17464">
      <w:pPr>
        <w:widowControl w:val="0"/>
        <w:tabs>
          <w:tab w:val="left" w:pos="6983"/>
        </w:tabs>
        <w:spacing w:after="0" w:line="240" w:lineRule="auto"/>
        <w:ind w:firstLine="567"/>
        <w:jc w:val="both"/>
        <w:rPr>
          <w:rFonts w:ascii="Times New Roman" w:eastAsia="Times New Roman" w:hAnsi="Times New Roman" w:cs="Times New Roman"/>
          <w:sz w:val="28"/>
          <w:szCs w:val="28"/>
        </w:rPr>
      </w:pPr>
    </w:p>
    <w:p w:rsidR="00E17464" w:rsidRDefault="00A475ED">
      <w:pPr>
        <w:tabs>
          <w:tab w:val="left" w:pos="8222"/>
        </w:tabs>
        <w:spacing w:after="0" w:line="24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начальника 5 НИЦ </w:t>
      </w:r>
      <w:r>
        <w:rPr>
          <w:rFonts w:ascii="Times New Roman" w:hAnsi="Times New Roman"/>
          <w:sz w:val="28"/>
          <w:szCs w:val="28"/>
        </w:rPr>
        <w:tab/>
        <w:t>А.Н. Гордиенко</w:t>
      </w:r>
    </w:p>
    <w:p w:rsidR="00E17464" w:rsidRDefault="00390890">
      <w:pPr>
        <w:tabs>
          <w:tab w:val="left" w:pos="8364"/>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20</w:t>
      </w:r>
      <w:bookmarkStart w:id="0" w:name="_GoBack"/>
      <w:bookmarkEnd w:id="0"/>
      <w:r w:rsidR="00A475ED">
        <w:rPr>
          <w:rFonts w:ascii="Times New Roman" w:hAnsi="Times New Roman"/>
          <w:sz w:val="28"/>
          <w:szCs w:val="28"/>
        </w:rPr>
        <w:t xml:space="preserve"> ноября 2022</w:t>
      </w:r>
    </w:p>
    <w:p w:rsidR="00271C82" w:rsidRDefault="00271C82">
      <w:pPr>
        <w:tabs>
          <w:tab w:val="left" w:pos="8364"/>
        </w:tabs>
        <w:spacing w:after="0" w:line="240" w:lineRule="auto"/>
        <w:jc w:val="both"/>
        <w:rPr>
          <w:rFonts w:ascii="Times New Roman" w:hAnsi="Times New Roman"/>
          <w:sz w:val="16"/>
          <w:szCs w:val="16"/>
        </w:rPr>
      </w:pPr>
    </w:p>
    <w:p w:rsidR="005926A3" w:rsidRDefault="005926A3">
      <w:pPr>
        <w:tabs>
          <w:tab w:val="left" w:pos="8364"/>
        </w:tabs>
        <w:spacing w:after="0" w:line="240" w:lineRule="auto"/>
        <w:jc w:val="both"/>
        <w:rPr>
          <w:rFonts w:ascii="Times New Roman" w:hAnsi="Times New Roman"/>
          <w:sz w:val="16"/>
          <w:szCs w:val="16"/>
        </w:rPr>
      </w:pPr>
    </w:p>
    <w:p w:rsidR="005926A3" w:rsidRDefault="005926A3">
      <w:pPr>
        <w:tabs>
          <w:tab w:val="left" w:pos="8364"/>
        </w:tabs>
        <w:spacing w:after="0" w:line="240" w:lineRule="auto"/>
        <w:jc w:val="both"/>
        <w:rPr>
          <w:rFonts w:ascii="Times New Roman" w:hAnsi="Times New Roman"/>
          <w:sz w:val="16"/>
          <w:szCs w:val="16"/>
        </w:rPr>
      </w:pPr>
    </w:p>
    <w:p w:rsidR="00402ED5" w:rsidRDefault="00402ED5">
      <w:pPr>
        <w:tabs>
          <w:tab w:val="left" w:pos="8364"/>
        </w:tabs>
        <w:spacing w:after="0" w:line="240" w:lineRule="auto"/>
        <w:jc w:val="both"/>
        <w:rPr>
          <w:rFonts w:ascii="Times New Roman" w:hAnsi="Times New Roman"/>
          <w:sz w:val="16"/>
          <w:szCs w:val="16"/>
        </w:rPr>
      </w:pPr>
    </w:p>
    <w:p w:rsidR="00E17464" w:rsidRPr="004B1C2F" w:rsidRDefault="00A475ED">
      <w:pPr>
        <w:tabs>
          <w:tab w:val="left" w:pos="8364"/>
        </w:tabs>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Исп.: </w:t>
      </w:r>
      <w:r w:rsidR="004B1C2F">
        <w:rPr>
          <w:rFonts w:ascii="Times New Roman" w:hAnsi="Times New Roman"/>
          <w:sz w:val="16"/>
          <w:szCs w:val="16"/>
        </w:rPr>
        <w:t>Влад И.В.</w:t>
      </w:r>
    </w:p>
    <w:p w:rsidR="00E17464" w:rsidRDefault="00A475ED">
      <w:pPr>
        <w:tabs>
          <w:tab w:val="left" w:pos="8364"/>
        </w:tabs>
        <w:spacing w:after="0" w:line="240" w:lineRule="auto"/>
        <w:jc w:val="both"/>
      </w:pPr>
      <w:r>
        <w:rPr>
          <w:rFonts w:ascii="Times New Roman" w:hAnsi="Times New Roman"/>
          <w:sz w:val="16"/>
          <w:szCs w:val="16"/>
        </w:rPr>
        <w:t>8 (495) 983 65 48, доб. 43-46</w:t>
      </w:r>
    </w:p>
    <w:sectPr w:rsidR="00E17464">
      <w:headerReference w:type="default" r:id="rId10"/>
      <w:footerReference w:type="default" r:id="rId11"/>
      <w:headerReference w:type="first" r:id="rId12"/>
      <w:footerReference w:type="first" r:id="rId13"/>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BC" w:rsidRDefault="003A57BC">
      <w:pPr>
        <w:spacing w:after="0" w:line="240" w:lineRule="auto"/>
      </w:pPr>
      <w:r>
        <w:separator/>
      </w:r>
    </w:p>
  </w:endnote>
  <w:endnote w:type="continuationSeparator" w:id="0">
    <w:p w:rsidR="003A57BC" w:rsidRDefault="003A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A475ED">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390890">
      <w:rPr>
        <w:rFonts w:ascii="Times New Roman" w:hAnsi="Times New Roman"/>
        <w:noProof/>
        <w:sz w:val="28"/>
        <w:szCs w:val="28"/>
      </w:rPr>
      <w:t>9</w:t>
    </w:r>
    <w:r>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BC" w:rsidRDefault="003A57BC">
      <w:pPr>
        <w:spacing w:after="0" w:line="240" w:lineRule="auto"/>
      </w:pPr>
      <w:r>
        <w:separator/>
      </w:r>
    </w:p>
  </w:footnote>
  <w:footnote w:type="continuationSeparator" w:id="0">
    <w:p w:rsidR="003A57BC" w:rsidRDefault="003A5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328"/>
    <w:multiLevelType w:val="multilevel"/>
    <w:tmpl w:val="7D0233D8"/>
    <w:numStyleLink w:val="11"/>
  </w:abstractNum>
  <w:abstractNum w:abstractNumId="1">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3">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295073"/>
    <w:multiLevelType w:val="multilevel"/>
    <w:tmpl w:val="E188D116"/>
    <w:numStyleLink w:val="8"/>
  </w:abstractNum>
  <w:abstractNum w:abstractNumId="5">
    <w:nsid w:val="10827919"/>
    <w:multiLevelType w:val="hybridMultilevel"/>
    <w:tmpl w:val="A7A047CC"/>
    <w:numStyleLink w:val="7"/>
  </w:abstractNum>
  <w:abstractNum w:abstractNumId="6">
    <w:nsid w:val="16CA7E50"/>
    <w:multiLevelType w:val="multilevel"/>
    <w:tmpl w:val="8D28D650"/>
    <w:numStyleLink w:val="9"/>
  </w:abstractNum>
  <w:abstractNum w:abstractNumId="7">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2" w:hanging="510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993"/>
        </w:tabs>
        <w:ind w:left="5105" w:hanging="453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993"/>
        </w:tabs>
        <w:ind w:left="4538" w:hanging="397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775282D"/>
    <w:multiLevelType w:val="multilevel"/>
    <w:tmpl w:val="5904446C"/>
    <w:numStyleLink w:val="6"/>
  </w:abstractNum>
  <w:abstractNum w:abstractNumId="10">
    <w:nsid w:val="4B6E792D"/>
    <w:multiLevelType w:val="multilevel"/>
    <w:tmpl w:val="DC3A5BFE"/>
    <w:numStyleLink w:val="10"/>
  </w:abstractNum>
  <w:abstractNum w:abstractNumId="11">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03C58CA"/>
    <w:multiLevelType w:val="multilevel"/>
    <w:tmpl w:val="2C0C385A"/>
    <w:numStyleLink w:val="1"/>
  </w:abstractNum>
  <w:abstractNum w:abstractNumId="13">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77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4"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27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196"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762"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688"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699B302F"/>
    <w:multiLevelType w:val="multilevel"/>
    <w:tmpl w:val="CFA0C42E"/>
    <w:numStyleLink w:val="4"/>
  </w:abstractNum>
  <w:abstractNum w:abstractNumId="17">
    <w:nsid w:val="6F5B3615"/>
    <w:multiLevelType w:val="multilevel"/>
    <w:tmpl w:val="42D2C02E"/>
    <w:numStyleLink w:val="5"/>
  </w:abstractNum>
  <w:abstractNum w:abstractNumId="18">
    <w:nsid w:val="72684E08"/>
    <w:multiLevelType w:val="multilevel"/>
    <w:tmpl w:val="BBD42E0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6695D9E"/>
    <w:multiLevelType w:val="multilevel"/>
    <w:tmpl w:val="6D9C9C82"/>
    <w:numStyleLink w:val="3"/>
  </w:abstractNum>
  <w:abstractNum w:abstractNumId="20">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781"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275"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202"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769"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696"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outline w:val="0"/>
        <w:emboss w:val="0"/>
        <w:imprint w:val="0"/>
        <w:spacing w:val="0"/>
        <w:w w:val="100"/>
        <w:kern w:val="0"/>
        <w:position w:val="0"/>
        <w:highlight w:val="none"/>
        <w:vertAlign w:val="base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outline w:val="0"/>
        <w:emboss w:val="0"/>
        <w:imprint w:val="0"/>
        <w:spacing w:val="0"/>
        <w:w w:val="100"/>
        <w:kern w:val="0"/>
        <w:position w:val="0"/>
        <w:highlight w:val="none"/>
        <w:vertAlign w:val="base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421"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068"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355"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002"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649"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936"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1583" w:hanging="20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7C7908F3"/>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2"/>
  </w:num>
  <w:num w:numId="3">
    <w:abstractNumId w:val="22"/>
  </w:num>
  <w:num w:numId="4">
    <w:abstractNumId w:val="19"/>
  </w:num>
  <w:num w:numId="5">
    <w:abstractNumId w:val="24"/>
  </w:num>
  <w:num w:numId="6">
    <w:abstractNumId w:val="16"/>
  </w:num>
  <w:num w:numId="7">
    <w:abstractNumId w:val="7"/>
  </w:num>
  <w:num w:numId="8">
    <w:abstractNumId w:val="17"/>
  </w:num>
  <w:num w:numId="9">
    <w:abstractNumId w:val="14"/>
  </w:num>
  <w:num w:numId="10">
    <w:abstractNumId w:val="9"/>
  </w:num>
  <w:num w:numId="11">
    <w:abstractNumId w:val="21"/>
  </w:num>
  <w:num w:numId="12">
    <w:abstractNumId w:val="5"/>
  </w:num>
  <w:num w:numId="13">
    <w:abstractNumId w:val="1"/>
  </w:num>
  <w:num w:numId="14">
    <w:abstractNumId w:val="4"/>
  </w:num>
  <w:num w:numId="15">
    <w:abstractNumId w:val="9"/>
    <w:lvlOverride w:ilvl="0">
      <w:startOverride w:val="1"/>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851"/>
          </w:tabs>
          <w:ind w:left="567"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851"/>
          </w:tabs>
          <w:ind w:left="1417"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851"/>
          </w:tabs>
          <w:ind w:left="234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51"/>
          </w:tabs>
          <w:ind w:left="2911"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51"/>
          </w:tabs>
          <w:ind w:left="3838"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51"/>
          </w:tabs>
          <w:ind w:left="4765"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51"/>
          </w:tabs>
          <w:ind w:left="5332"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51"/>
          </w:tabs>
          <w:ind w:left="6259" w:hanging="1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6"/>
  </w:num>
  <w:num w:numId="18">
    <w:abstractNumId w:val="11"/>
  </w:num>
  <w:num w:numId="19">
    <w:abstractNumId w:val="10"/>
  </w:num>
  <w:num w:numId="20">
    <w:abstractNumId w:val="20"/>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17464"/>
    <w:rsid w:val="0000212F"/>
    <w:rsid w:val="0000558C"/>
    <w:rsid w:val="000056B1"/>
    <w:rsid w:val="00010C2C"/>
    <w:rsid w:val="00016744"/>
    <w:rsid w:val="00020A01"/>
    <w:rsid w:val="000312DA"/>
    <w:rsid w:val="000314BE"/>
    <w:rsid w:val="00033ECC"/>
    <w:rsid w:val="00044602"/>
    <w:rsid w:val="00044D0E"/>
    <w:rsid w:val="000524F0"/>
    <w:rsid w:val="00065B11"/>
    <w:rsid w:val="00075774"/>
    <w:rsid w:val="00075F80"/>
    <w:rsid w:val="00083AF7"/>
    <w:rsid w:val="000B5C07"/>
    <w:rsid w:val="000B742F"/>
    <w:rsid w:val="000C7BB9"/>
    <w:rsid w:val="000E26BE"/>
    <w:rsid w:val="000E4F00"/>
    <w:rsid w:val="000F3829"/>
    <w:rsid w:val="000F5DD4"/>
    <w:rsid w:val="00103F77"/>
    <w:rsid w:val="00122102"/>
    <w:rsid w:val="00131148"/>
    <w:rsid w:val="001326E6"/>
    <w:rsid w:val="00144DC1"/>
    <w:rsid w:val="00146C0F"/>
    <w:rsid w:val="00160FF9"/>
    <w:rsid w:val="0016210E"/>
    <w:rsid w:val="0016765C"/>
    <w:rsid w:val="00172052"/>
    <w:rsid w:val="00175357"/>
    <w:rsid w:val="0017706A"/>
    <w:rsid w:val="0018390E"/>
    <w:rsid w:val="00185064"/>
    <w:rsid w:val="001876A0"/>
    <w:rsid w:val="001A203A"/>
    <w:rsid w:val="001A2CBA"/>
    <w:rsid w:val="001A4B51"/>
    <w:rsid w:val="001A6547"/>
    <w:rsid w:val="001B7C13"/>
    <w:rsid w:val="001C60D6"/>
    <w:rsid w:val="001C6E7A"/>
    <w:rsid w:val="001D0B93"/>
    <w:rsid w:val="001D0D69"/>
    <w:rsid w:val="001D4A7F"/>
    <w:rsid w:val="001D7205"/>
    <w:rsid w:val="001E0E2E"/>
    <w:rsid w:val="001E4CFD"/>
    <w:rsid w:val="001F1C7F"/>
    <w:rsid w:val="002218AF"/>
    <w:rsid w:val="0022548E"/>
    <w:rsid w:val="00230D1F"/>
    <w:rsid w:val="00244FCA"/>
    <w:rsid w:val="002464B2"/>
    <w:rsid w:val="00252F69"/>
    <w:rsid w:val="00255BBF"/>
    <w:rsid w:val="002718C5"/>
    <w:rsid w:val="00271C82"/>
    <w:rsid w:val="002732C4"/>
    <w:rsid w:val="002802BD"/>
    <w:rsid w:val="00280DE2"/>
    <w:rsid w:val="00283C3C"/>
    <w:rsid w:val="00290476"/>
    <w:rsid w:val="00294B7E"/>
    <w:rsid w:val="002B0AFD"/>
    <w:rsid w:val="002B3556"/>
    <w:rsid w:val="002B5DB5"/>
    <w:rsid w:val="002B68FB"/>
    <w:rsid w:val="002C2E4C"/>
    <w:rsid w:val="002E45B9"/>
    <w:rsid w:val="002E47BD"/>
    <w:rsid w:val="002F1281"/>
    <w:rsid w:val="002F724E"/>
    <w:rsid w:val="0031641F"/>
    <w:rsid w:val="0031743C"/>
    <w:rsid w:val="00323910"/>
    <w:rsid w:val="00325657"/>
    <w:rsid w:val="00340A91"/>
    <w:rsid w:val="00343B75"/>
    <w:rsid w:val="00344D57"/>
    <w:rsid w:val="00363B2D"/>
    <w:rsid w:val="00364ED3"/>
    <w:rsid w:val="00372A22"/>
    <w:rsid w:val="00375799"/>
    <w:rsid w:val="003866F1"/>
    <w:rsid w:val="00390890"/>
    <w:rsid w:val="00396FDC"/>
    <w:rsid w:val="003A4A04"/>
    <w:rsid w:val="003A57BC"/>
    <w:rsid w:val="003A59E7"/>
    <w:rsid w:val="003A6379"/>
    <w:rsid w:val="003B7D31"/>
    <w:rsid w:val="003C7662"/>
    <w:rsid w:val="003D7B40"/>
    <w:rsid w:val="00402ED5"/>
    <w:rsid w:val="0040734C"/>
    <w:rsid w:val="00411456"/>
    <w:rsid w:val="00424484"/>
    <w:rsid w:val="00434AE7"/>
    <w:rsid w:val="00446509"/>
    <w:rsid w:val="00446CB9"/>
    <w:rsid w:val="00467948"/>
    <w:rsid w:val="00482266"/>
    <w:rsid w:val="00485461"/>
    <w:rsid w:val="0049786C"/>
    <w:rsid w:val="004A1D6B"/>
    <w:rsid w:val="004A75D6"/>
    <w:rsid w:val="004B1C2F"/>
    <w:rsid w:val="004C5408"/>
    <w:rsid w:val="004D5F8C"/>
    <w:rsid w:val="004D7E45"/>
    <w:rsid w:val="004E7012"/>
    <w:rsid w:val="004F28DE"/>
    <w:rsid w:val="00507D42"/>
    <w:rsid w:val="005179CB"/>
    <w:rsid w:val="00517A8F"/>
    <w:rsid w:val="00531C49"/>
    <w:rsid w:val="005331C3"/>
    <w:rsid w:val="005344B0"/>
    <w:rsid w:val="005456AA"/>
    <w:rsid w:val="0056275A"/>
    <w:rsid w:val="00572393"/>
    <w:rsid w:val="005731D4"/>
    <w:rsid w:val="005926A3"/>
    <w:rsid w:val="00593116"/>
    <w:rsid w:val="005A7188"/>
    <w:rsid w:val="005C493E"/>
    <w:rsid w:val="005D5004"/>
    <w:rsid w:val="005F0C5C"/>
    <w:rsid w:val="005F13ED"/>
    <w:rsid w:val="005F7229"/>
    <w:rsid w:val="00606138"/>
    <w:rsid w:val="00607C84"/>
    <w:rsid w:val="00630037"/>
    <w:rsid w:val="00641E28"/>
    <w:rsid w:val="006552FB"/>
    <w:rsid w:val="00656A70"/>
    <w:rsid w:val="00664AB2"/>
    <w:rsid w:val="006721D4"/>
    <w:rsid w:val="006726D5"/>
    <w:rsid w:val="006736D6"/>
    <w:rsid w:val="00676A71"/>
    <w:rsid w:val="00681F41"/>
    <w:rsid w:val="00687B28"/>
    <w:rsid w:val="006944F6"/>
    <w:rsid w:val="0069672B"/>
    <w:rsid w:val="006A4E2A"/>
    <w:rsid w:val="006D143D"/>
    <w:rsid w:val="006D4322"/>
    <w:rsid w:val="006E735F"/>
    <w:rsid w:val="007103FD"/>
    <w:rsid w:val="00711382"/>
    <w:rsid w:val="007172D1"/>
    <w:rsid w:val="007278F0"/>
    <w:rsid w:val="007412F3"/>
    <w:rsid w:val="007432FC"/>
    <w:rsid w:val="00751663"/>
    <w:rsid w:val="0075571C"/>
    <w:rsid w:val="00763AAF"/>
    <w:rsid w:val="007702CC"/>
    <w:rsid w:val="00787148"/>
    <w:rsid w:val="00792C34"/>
    <w:rsid w:val="00795082"/>
    <w:rsid w:val="00797816"/>
    <w:rsid w:val="007A0369"/>
    <w:rsid w:val="007A0DCC"/>
    <w:rsid w:val="007B21B0"/>
    <w:rsid w:val="007B6A9F"/>
    <w:rsid w:val="007C3C22"/>
    <w:rsid w:val="007D1377"/>
    <w:rsid w:val="007D4E53"/>
    <w:rsid w:val="007E025B"/>
    <w:rsid w:val="007E7641"/>
    <w:rsid w:val="007F442C"/>
    <w:rsid w:val="007F6180"/>
    <w:rsid w:val="008165C8"/>
    <w:rsid w:val="0084013B"/>
    <w:rsid w:val="00854250"/>
    <w:rsid w:val="00860386"/>
    <w:rsid w:val="00867E24"/>
    <w:rsid w:val="008709B3"/>
    <w:rsid w:val="008777D4"/>
    <w:rsid w:val="008A5010"/>
    <w:rsid w:val="008B03E0"/>
    <w:rsid w:val="008C1C71"/>
    <w:rsid w:val="008C2E8B"/>
    <w:rsid w:val="008D30D3"/>
    <w:rsid w:val="008E68E3"/>
    <w:rsid w:val="008F7F5C"/>
    <w:rsid w:val="00914A12"/>
    <w:rsid w:val="00916A6A"/>
    <w:rsid w:val="00921E5F"/>
    <w:rsid w:val="009329F1"/>
    <w:rsid w:val="00934B2B"/>
    <w:rsid w:val="0095250C"/>
    <w:rsid w:val="00955609"/>
    <w:rsid w:val="00962B58"/>
    <w:rsid w:val="00963BB1"/>
    <w:rsid w:val="00967FCE"/>
    <w:rsid w:val="00974B2B"/>
    <w:rsid w:val="009756BF"/>
    <w:rsid w:val="00990179"/>
    <w:rsid w:val="009A3046"/>
    <w:rsid w:val="009B25E4"/>
    <w:rsid w:val="009B3DB5"/>
    <w:rsid w:val="009C3995"/>
    <w:rsid w:val="009C58DC"/>
    <w:rsid w:val="009D00B6"/>
    <w:rsid w:val="009D08F8"/>
    <w:rsid w:val="009D4E6F"/>
    <w:rsid w:val="009D61C3"/>
    <w:rsid w:val="009E04DA"/>
    <w:rsid w:val="009E1672"/>
    <w:rsid w:val="009E6145"/>
    <w:rsid w:val="009F31EB"/>
    <w:rsid w:val="009F454E"/>
    <w:rsid w:val="00A04882"/>
    <w:rsid w:val="00A33CA7"/>
    <w:rsid w:val="00A36AEE"/>
    <w:rsid w:val="00A44E07"/>
    <w:rsid w:val="00A475ED"/>
    <w:rsid w:val="00A60184"/>
    <w:rsid w:val="00A77BBF"/>
    <w:rsid w:val="00AA114D"/>
    <w:rsid w:val="00AA5C3C"/>
    <w:rsid w:val="00AA6697"/>
    <w:rsid w:val="00AA6937"/>
    <w:rsid w:val="00AA79D0"/>
    <w:rsid w:val="00AB1E4D"/>
    <w:rsid w:val="00AB4F80"/>
    <w:rsid w:val="00AB53C2"/>
    <w:rsid w:val="00AC15D4"/>
    <w:rsid w:val="00AC1A51"/>
    <w:rsid w:val="00AD149A"/>
    <w:rsid w:val="00AD74DA"/>
    <w:rsid w:val="00AD7CF5"/>
    <w:rsid w:val="00AE3347"/>
    <w:rsid w:val="00AF04DE"/>
    <w:rsid w:val="00B1086D"/>
    <w:rsid w:val="00B10CD0"/>
    <w:rsid w:val="00B17A40"/>
    <w:rsid w:val="00B23AF6"/>
    <w:rsid w:val="00B30FAB"/>
    <w:rsid w:val="00B374A6"/>
    <w:rsid w:val="00B37C68"/>
    <w:rsid w:val="00B4157B"/>
    <w:rsid w:val="00B60E9C"/>
    <w:rsid w:val="00B741A7"/>
    <w:rsid w:val="00B7732D"/>
    <w:rsid w:val="00B779A2"/>
    <w:rsid w:val="00B77F68"/>
    <w:rsid w:val="00B92FFD"/>
    <w:rsid w:val="00B97F73"/>
    <w:rsid w:val="00BA74BB"/>
    <w:rsid w:val="00BB5EDE"/>
    <w:rsid w:val="00BD794F"/>
    <w:rsid w:val="00BE3929"/>
    <w:rsid w:val="00BF2A09"/>
    <w:rsid w:val="00C025EC"/>
    <w:rsid w:val="00C03A4E"/>
    <w:rsid w:val="00C40AA4"/>
    <w:rsid w:val="00C41018"/>
    <w:rsid w:val="00C57308"/>
    <w:rsid w:val="00C57AFA"/>
    <w:rsid w:val="00C621B3"/>
    <w:rsid w:val="00C70057"/>
    <w:rsid w:val="00C70B5D"/>
    <w:rsid w:val="00C830EC"/>
    <w:rsid w:val="00C94592"/>
    <w:rsid w:val="00C97DD5"/>
    <w:rsid w:val="00CA0B89"/>
    <w:rsid w:val="00CA2A57"/>
    <w:rsid w:val="00CC1DEA"/>
    <w:rsid w:val="00CC4055"/>
    <w:rsid w:val="00CC58C5"/>
    <w:rsid w:val="00CD5141"/>
    <w:rsid w:val="00CE6EA5"/>
    <w:rsid w:val="00CE7429"/>
    <w:rsid w:val="00CF11AE"/>
    <w:rsid w:val="00CF4BC7"/>
    <w:rsid w:val="00D04809"/>
    <w:rsid w:val="00D418CD"/>
    <w:rsid w:val="00D6377E"/>
    <w:rsid w:val="00D8429E"/>
    <w:rsid w:val="00DA0973"/>
    <w:rsid w:val="00DB4BA7"/>
    <w:rsid w:val="00DB5A8D"/>
    <w:rsid w:val="00DD0907"/>
    <w:rsid w:val="00DD232D"/>
    <w:rsid w:val="00DD5A6B"/>
    <w:rsid w:val="00DF04EC"/>
    <w:rsid w:val="00E11624"/>
    <w:rsid w:val="00E14C5B"/>
    <w:rsid w:val="00E17304"/>
    <w:rsid w:val="00E17464"/>
    <w:rsid w:val="00E366B8"/>
    <w:rsid w:val="00E426E4"/>
    <w:rsid w:val="00E625A3"/>
    <w:rsid w:val="00E63DE7"/>
    <w:rsid w:val="00E66F36"/>
    <w:rsid w:val="00E70EFA"/>
    <w:rsid w:val="00E719BA"/>
    <w:rsid w:val="00E807F2"/>
    <w:rsid w:val="00E86529"/>
    <w:rsid w:val="00EC449E"/>
    <w:rsid w:val="00EF139A"/>
    <w:rsid w:val="00F208FC"/>
    <w:rsid w:val="00F20D90"/>
    <w:rsid w:val="00F2417E"/>
    <w:rsid w:val="00F25028"/>
    <w:rsid w:val="00F27254"/>
    <w:rsid w:val="00F31740"/>
    <w:rsid w:val="00F4493C"/>
    <w:rsid w:val="00F47F7D"/>
    <w:rsid w:val="00F57519"/>
    <w:rsid w:val="00F86C09"/>
    <w:rsid w:val="00FB43A6"/>
    <w:rsid w:val="00FC14E3"/>
    <w:rsid w:val="00FD0351"/>
    <w:rsid w:val="00FD5DA2"/>
    <w:rsid w:val="00FD786B"/>
    <w:rsid w:val="00FE6D3B"/>
    <w:rsid w:val="00FF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9976-926E-4A3E-9576-70C7D07D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igor</cp:lastModifiedBy>
  <cp:revision>25</cp:revision>
  <cp:lastPrinted>2022-11-17T13:42:00Z</cp:lastPrinted>
  <dcterms:created xsi:type="dcterms:W3CDTF">2022-11-17T14:43:00Z</dcterms:created>
  <dcterms:modified xsi:type="dcterms:W3CDTF">2022-11-20T10:07:00Z</dcterms:modified>
</cp:coreProperties>
</file>