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93" w:rsidRPr="002F0A7E" w:rsidRDefault="00B10493" w:rsidP="00B10493">
      <w:pPr>
        <w:widowControl w:val="0"/>
        <w:suppressAutoHyphens/>
        <w:jc w:val="center"/>
        <w:rPr>
          <w:rFonts w:ascii="Times New Roman" w:eastAsia="Lucida Sans Unicode" w:hAnsi="Times New Roman" w:cs="Tahoma"/>
          <w:kern w:val="1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 w:cs="Tahoma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6191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93" w:rsidRPr="002F0A7E" w:rsidRDefault="00B10493" w:rsidP="00B10493">
      <w:pPr>
        <w:keepNext/>
        <w:widowControl w:val="0"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Lucida Sans Unicode" w:hAnsi="Times New Roman" w:cs="Tahoma"/>
          <w:b/>
          <w:kern w:val="1"/>
          <w:sz w:val="36"/>
          <w:szCs w:val="36"/>
          <w:lang w:eastAsia="hi-IN" w:bidi="hi-IN"/>
        </w:rPr>
      </w:pPr>
    </w:p>
    <w:p w:rsidR="00B10493" w:rsidRPr="002F0A7E" w:rsidRDefault="00B10493" w:rsidP="00B10493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Times New Roman" w:eastAsia="Lucida Sans Unicode" w:hAnsi="Times New Roman" w:cs="Tahoma"/>
          <w:b/>
          <w:bCs/>
          <w:kern w:val="1"/>
          <w:sz w:val="28"/>
          <w:szCs w:val="24"/>
          <w:lang w:eastAsia="hi-IN" w:bidi="hi-IN"/>
        </w:rPr>
      </w:pPr>
      <w:r w:rsidRPr="002F0A7E">
        <w:rPr>
          <w:rFonts w:ascii="Times New Roman" w:eastAsia="Lucida Sans Unicode" w:hAnsi="Times New Roman" w:cs="Tahoma"/>
          <w:b/>
          <w:bCs/>
          <w:kern w:val="1"/>
          <w:sz w:val="28"/>
          <w:szCs w:val="24"/>
          <w:lang w:eastAsia="hi-IN" w:bidi="hi-IN"/>
        </w:rPr>
        <w:t>АДМИНИСТРАЦИЯ ЖУРАВСКОГО СЕЛЬСКОГО ПОСЕЛЕНИЯ</w:t>
      </w:r>
    </w:p>
    <w:p w:rsidR="00B10493" w:rsidRPr="002F0A7E" w:rsidRDefault="00B10493" w:rsidP="00B10493">
      <w:pPr>
        <w:widowControl w:val="0"/>
        <w:suppressAutoHyphens/>
        <w:jc w:val="center"/>
        <w:rPr>
          <w:rFonts w:ascii="Times New Roman" w:eastAsia="Lucida Sans Unicode" w:hAnsi="Times New Roman" w:cs="Tahoma"/>
          <w:b/>
          <w:kern w:val="1"/>
          <w:sz w:val="28"/>
          <w:szCs w:val="24"/>
          <w:lang w:eastAsia="hi-IN" w:bidi="hi-IN"/>
        </w:rPr>
      </w:pPr>
      <w:r w:rsidRPr="002F0A7E">
        <w:rPr>
          <w:rFonts w:ascii="Times New Roman" w:eastAsia="Lucida Sans Unicode" w:hAnsi="Times New Roman" w:cs="Tahoma"/>
          <w:b/>
          <w:kern w:val="1"/>
          <w:sz w:val="28"/>
          <w:szCs w:val="24"/>
          <w:lang w:eastAsia="hi-IN" w:bidi="hi-IN"/>
        </w:rPr>
        <w:t>КОРЕНОВСКОГО РАЙОНА</w:t>
      </w:r>
    </w:p>
    <w:p w:rsidR="00B10493" w:rsidRPr="002F0A7E" w:rsidRDefault="00B10493" w:rsidP="00B10493">
      <w:pPr>
        <w:keepNext/>
        <w:widowControl w:val="0"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Lucida Sans Unicode" w:hAnsi="Times New Roman" w:cs="Tahoma"/>
          <w:b/>
          <w:kern w:val="1"/>
          <w:sz w:val="36"/>
          <w:szCs w:val="36"/>
          <w:lang w:eastAsia="hi-IN" w:bidi="hi-IN"/>
        </w:rPr>
      </w:pPr>
    </w:p>
    <w:p w:rsidR="00B10493" w:rsidRDefault="00B10493" w:rsidP="00B10493">
      <w:pPr>
        <w:keepNext/>
        <w:widowControl w:val="0"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Lucida Sans Unicode" w:hAnsi="Times New Roman" w:cs="Tahoma"/>
          <w:b/>
          <w:kern w:val="1"/>
          <w:sz w:val="36"/>
          <w:szCs w:val="36"/>
          <w:lang w:eastAsia="hi-IN" w:bidi="hi-IN"/>
        </w:rPr>
      </w:pPr>
      <w:r w:rsidRPr="002F0A7E">
        <w:rPr>
          <w:rFonts w:ascii="Times New Roman" w:eastAsia="Lucida Sans Unicode" w:hAnsi="Times New Roman" w:cs="Tahoma"/>
          <w:b/>
          <w:kern w:val="1"/>
          <w:sz w:val="36"/>
          <w:szCs w:val="36"/>
          <w:lang w:eastAsia="hi-IN" w:bidi="hi-IN"/>
        </w:rPr>
        <w:t>ПОСТАНОВЛЕНИЕ</w:t>
      </w:r>
    </w:p>
    <w:p w:rsidR="00B10493" w:rsidRPr="002F0A7E" w:rsidRDefault="00B10493" w:rsidP="00B10493">
      <w:pPr>
        <w:keepNext/>
        <w:widowControl w:val="0"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Lucida Sans Unicode" w:hAnsi="Times New Roman" w:cs="Tahoma"/>
          <w:b/>
          <w:kern w:val="1"/>
          <w:sz w:val="36"/>
          <w:szCs w:val="36"/>
          <w:lang w:eastAsia="hi-IN" w:bidi="hi-IN"/>
        </w:rPr>
      </w:pPr>
    </w:p>
    <w:p w:rsidR="00B10493" w:rsidRPr="002F0A7E" w:rsidRDefault="00ED1D07" w:rsidP="00B10493">
      <w:pPr>
        <w:widowControl w:val="0"/>
        <w:suppressAutoHyphens/>
        <w:jc w:val="both"/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от 25.04</w:t>
      </w:r>
      <w:r w:rsidR="00B10493" w:rsidRPr="002F0A7E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.20</w:t>
      </w:r>
      <w:r w:rsidR="00B10493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22</w:t>
      </w:r>
      <w:r w:rsidR="00B10493" w:rsidRPr="002F0A7E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ab/>
      </w:r>
      <w:r w:rsidR="00B10493" w:rsidRPr="002F0A7E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ab/>
        <w:t xml:space="preserve">                                                                                       </w:t>
      </w:r>
      <w:r w:rsidR="00B10493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              </w:t>
      </w:r>
      <w:r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            </w:t>
      </w:r>
      <w:r w:rsidR="00B10493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 </w:t>
      </w:r>
      <w:r w:rsidR="00B10493" w:rsidRPr="002F0A7E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 xml:space="preserve">  № </w:t>
      </w:r>
      <w:r w:rsidR="00863828">
        <w:rPr>
          <w:rFonts w:ascii="Times New Roman" w:eastAsia="Lucida Sans Unicode" w:hAnsi="Times New Roman" w:cs="Tahoma"/>
          <w:b/>
          <w:kern w:val="1"/>
          <w:sz w:val="24"/>
          <w:szCs w:val="24"/>
          <w:lang w:eastAsia="hi-IN" w:bidi="hi-IN"/>
        </w:rPr>
        <w:t>53</w:t>
      </w:r>
    </w:p>
    <w:p w:rsidR="00B10493" w:rsidRPr="002F0A7E" w:rsidRDefault="00B10493" w:rsidP="00B10493">
      <w:pPr>
        <w:widowControl w:val="0"/>
        <w:suppressAutoHyphens/>
        <w:jc w:val="center"/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</w:pPr>
      <w:r w:rsidRPr="002F0A7E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станица Журавская</w:t>
      </w:r>
    </w:p>
    <w:p w:rsidR="00B10493" w:rsidRDefault="00B10493" w:rsidP="00B10493">
      <w:pPr>
        <w:shd w:val="clear" w:color="auto" w:fill="FFFFFF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13A03" w:rsidRPr="00613A03" w:rsidRDefault="00613A03" w:rsidP="00613A03">
      <w:pPr>
        <w:suppressAutoHyphens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ED1D07" w:rsidRDefault="00D73CB2" w:rsidP="00D73C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муниципальной универсальной розничной ярмарки </w:t>
      </w:r>
    </w:p>
    <w:p w:rsidR="00C66216" w:rsidRDefault="00D73CB2" w:rsidP="00D73C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продаже сельскохозяйственных, продовольственных и непродовольственных товаров</w:t>
      </w:r>
      <w:r w:rsidR="00C6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</w:p>
    <w:p w:rsidR="00613A03" w:rsidRPr="00C66216" w:rsidRDefault="00B10493" w:rsidP="00C6621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Журавского</w:t>
      </w:r>
      <w:r w:rsidR="00D73CB2" w:rsidRPr="00D73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C6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3CB2" w:rsidRPr="009D2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Кореновского района</w:t>
      </w:r>
    </w:p>
    <w:p w:rsidR="00613A03" w:rsidRDefault="00613A03" w:rsidP="00613A03">
      <w:pPr>
        <w:widowControl w:val="0"/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6216" w:rsidRPr="00613A03" w:rsidRDefault="00C66216" w:rsidP="00613A03">
      <w:pPr>
        <w:widowControl w:val="0"/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28 декабря 2009 года № 81-ФЗ «Об основах государственного регулирования торговой деятельности в Российской Федерации», Федеральным законом от 6 октября 2003 года </w:t>
      </w:r>
      <w:r w:rsid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местного самоуправления в Российской Федерации», Федеральным законом от 7 июля 2003 года № 112-ФЗ «О личном подсобном хозяйстве», Законом Краснодарского края от 1 марта 2011 года</w:t>
      </w:r>
      <w:r w:rsid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2195-КЗ «Об организации деятельности розничных рынков, ярмарок и агропромышленных выставок-ярмарок на территории Краснодарского края» с целью обеспечения населения высококачественной, социально значимой продукцией по ценам ниже рын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очных администрация </w:t>
      </w:r>
      <w:r w:rsidR="00B1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п о с т а н о в л я е т: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Организовать проведение муниципальной универсальной розничной ярмарки по продаже сельскохозяйственных, продовольственных и непродовольственных товаров (далее </w:t>
      </w:r>
      <w:r w:rsidRPr="0061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B1049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района.</w:t>
      </w:r>
    </w:p>
    <w:p w:rsid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Организатором ярмарки определить администрацию </w:t>
      </w:r>
      <w:r w:rsidR="00B1049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района: по</w:t>
      </w:r>
      <w:r w:rsidR="00B104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чтовый/юридический адрес: 353154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tooltip="Краснодарский край" w:history="1">
        <w:r w:rsidR="00B10493" w:rsidRPr="005A4F8C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Краснодарский край</w:t>
        </w:r>
      </w:hyperlink>
      <w:r w:rsidR="00B10493" w:rsidRPr="00344B8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="00B10493" w:rsidRPr="00344B8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Кореновский район, </w:t>
      </w:r>
      <w:r w:rsidR="00B1049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станица Журавская</w:t>
      </w:r>
      <w:r w:rsidR="00B10493" w:rsidRPr="00344B8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улица </w:t>
      </w:r>
      <w:r w:rsidR="00B1049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Красная, д. 19,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телефон/факс: 8 (86142) </w:t>
      </w:r>
      <w:r w:rsidR="00B10493">
        <w:rPr>
          <w:rFonts w:ascii="Times New Roman" w:eastAsia="Times New Roman" w:hAnsi="Times New Roman" w:cs="Times New Roman"/>
          <w:sz w:val="28"/>
          <w:szCs w:val="28"/>
          <w:lang w:eastAsia="ru-RU"/>
        </w:rPr>
        <w:t>25-1-53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; адрес электронной почты:</w:t>
      </w:r>
      <w:r w:rsidR="00B10493" w:rsidRPr="00B10493">
        <w:t xml:space="preserve"> </w:t>
      </w:r>
      <w:hyperlink r:id="rId7" w:history="1">
        <w:r w:rsidR="00B10493" w:rsidRPr="00B104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juravskaya@inbox.ru</w:t>
        </w:r>
      </w:hyperlink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Местом проведения ярмарки определить торговую площадку, расположенную</w:t>
      </w:r>
      <w:r w:rsidR="00B1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1049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земельном участке с кадастровым номером 23:12:0401006:503, общей площадью 251 кв.м., адрес: установлено относительно ориентира, расположенного в границах участка. Почтовый адрес ориентира: Российская Федерация, Краснодарский край, Кореновский район, </w:t>
      </w:r>
      <w:r w:rsidR="00B10493" w:rsidRPr="00344B8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станица </w:t>
      </w:r>
      <w:r w:rsidR="00B1049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Жура</w:t>
      </w:r>
      <w:r w:rsidR="00B10493" w:rsidRPr="00344B8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вская, улица </w:t>
      </w:r>
      <w:r w:rsidR="00B1049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Красная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D07" w:rsidRDefault="00ED1D07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07" w:rsidRDefault="00ED1D07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07" w:rsidRDefault="00ED1D07" w:rsidP="00ED1D0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07" w:rsidRDefault="00ED1D07" w:rsidP="00ED1D0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 режим работы яр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 на территории </w:t>
      </w:r>
      <w:r w:rsidR="00B1049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Кореновского района:</w:t>
      </w:r>
    </w:p>
    <w:p w:rsidR="00D12338" w:rsidRPr="00265C40" w:rsidRDefault="00613A03" w:rsidP="00B104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Срок проведения ярмарки установ</w:t>
      </w:r>
      <w:r w:rsidR="0025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="00265C40"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  по понедельникам,</w:t>
      </w:r>
      <w:r w:rsidR="00251775"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средам и пятницам</w:t>
      </w:r>
      <w:r w:rsidR="00B10493"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</w:t>
      </w:r>
      <w:r w:rsidR="0022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0A2"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 декабря 20</w:t>
      </w:r>
      <w:r w:rsidR="00D220A2"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2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13A03" w:rsidRPr="00613A03" w:rsidRDefault="00613A03" w:rsidP="00613A0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Время проведения ярмарки на территории </w:t>
      </w:r>
      <w:r w:rsidR="00D220A2"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установить с 7 часов до 13 часов.</w:t>
      </w:r>
    </w:p>
    <w:p w:rsidR="00613A03" w:rsidRPr="00613A03" w:rsidRDefault="00984AF2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Утвердить п</w:t>
      </w:r>
      <w:r w:rsidR="00613A03"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  <w:r w:rsidR="00613A03" w:rsidRPr="0061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 по организации </w:t>
      </w:r>
      <w:r w:rsidR="00613A03"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ярмарки, расположенной</w:t>
      </w:r>
      <w:r w:rsid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D220A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613A03"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</w:t>
      </w:r>
      <w:r w:rsidR="002229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района (приложение №</w:t>
      </w:r>
      <w:r w:rsid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9E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Утвердить Порядок организации муниципальной универсальной розничной ярмарки по продаже сельскохозяйственных, продовольственных и непродовольственных товаров, располож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на территории </w:t>
      </w:r>
      <w:r w:rsidR="00D220A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(приложение № 2).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Утвердить Порядок предоставления торговых мест на муниципальной универсальной розничной ярмарке по продаже сельскохозяйственных, продовольственных и непродовольственных товаров, расположенной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D220A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</w:t>
      </w:r>
      <w:r w:rsidR="002229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(приложение № 3).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Утвердить схему размещения торговых мест на муниципальной универсальной розничной ярмарке по продаже сельскохозяйственных, продовольственных и непродовольственных товаров, расположенной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D220A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(прилож</w:t>
      </w:r>
      <w:r w:rsidR="0022299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№ 4).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Рекомендовать: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D2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специалисту </w:t>
      </w:r>
      <w:r w:rsidR="008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отдела администрации </w:t>
      </w:r>
      <w:r w:rsidR="00D220A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8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 w:rsid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Кореновского района В.В. </w:t>
      </w:r>
      <w:r w:rsidR="00D220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Чибисов</w:t>
      </w:r>
      <w:r w:rsid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привлечение к участию в яр</w:t>
      </w:r>
      <w:r w:rsidR="008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марке на территории </w:t>
      </w:r>
      <w:r w:rsidR="00D220A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Кореновского района производителей плодоовощной сельскохозяйственной продукции, предприятий-переработчиков сельскохозяйственной продукции; 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r w:rsid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частковому уполномоченному полиции ОМВД РФ по </w:t>
      </w:r>
      <w:proofErr w:type="spellStart"/>
      <w:r w:rsid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Кореновскому</w:t>
      </w:r>
      <w:proofErr w:type="spellEnd"/>
      <w:r w:rsid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А.А. </w:t>
      </w:r>
      <w:proofErr w:type="spellStart"/>
      <w:r w:rsid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Немальцев</w:t>
      </w:r>
      <w:r w:rsid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проведения яр</w:t>
      </w:r>
      <w:r w:rsidR="0087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 на территории </w:t>
      </w:r>
      <w:r w:rsid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обеспечить соблюдение правопорядка в местах проведения ярмарки</w:t>
      </w:r>
      <w:r w:rsid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1B91" w:rsidRPr="00421B9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21B9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охрану</w:t>
      </w:r>
      <w:r w:rsidR="00421B91" w:rsidRPr="00344B8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территории ярмарки, обеспечение устойчивой связи с дежурным </w:t>
      </w:r>
      <w:r w:rsidR="00421B9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РОВД </w:t>
      </w:r>
      <w:r w:rsidR="00421B91" w:rsidRPr="00344B8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 Кореновскому району, иные меры, направленные на охрану общественного порядка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A03" w:rsidRPr="00421B91" w:rsidRDefault="00421B91" w:rsidP="00C662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МУП ЖКХ Журавского </w:t>
      </w:r>
      <w:r w:rsidR="00C6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(Червяк) </w:t>
      </w:r>
      <w:r w:rsidR="00613A03"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877855"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наведение санитарного порядка</w:t>
      </w:r>
      <w:r w:rsidR="00613A03"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окончанию работы яр</w:t>
      </w:r>
      <w:r w:rsidR="00D12338"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 на территории </w:t>
      </w:r>
      <w:r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613A03" w:rsidRP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района.</w:t>
      </w:r>
    </w:p>
    <w:p w:rsid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Ответственным за организацию и проведение ярмарки</w:t>
      </w:r>
      <w:r w:rsidR="00D1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gramStart"/>
      <w:r w:rsidR="0042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Кореновского района опред</w:t>
      </w:r>
      <w:r w:rsidR="00D1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елить </w:t>
      </w:r>
      <w:r w:rsidR="0052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специалиста </w:t>
      </w:r>
      <w:r w:rsidR="00C6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отдела администрации  </w:t>
      </w:r>
      <w:r w:rsidR="0052269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D1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</w:t>
      </w:r>
      <w:r w:rsid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r w:rsidR="0052269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Чибисов</w:t>
      </w:r>
      <w:r w:rsid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D07" w:rsidRDefault="00ED1D07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07" w:rsidRDefault="00ED1D07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07" w:rsidRDefault="00ED1D07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07" w:rsidRPr="00613A03" w:rsidRDefault="00ED1D07" w:rsidP="00ED1D0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A1BDC" w:rsidRPr="004A1BDC" w:rsidRDefault="00613A03" w:rsidP="004A1B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Общему о</w:t>
      </w:r>
      <w:r w:rsidR="00D1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тделу администрации </w:t>
      </w:r>
      <w:r w:rsidR="00C6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</w:t>
      </w:r>
      <w:r w:rsidR="00D1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Кореновского района </w:t>
      </w:r>
      <w:r w:rsidR="007E438C" w:rsidRPr="00344B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опубликовать настоящее постановление </w:t>
      </w:r>
      <w:r w:rsidR="004A1BDC"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 и обеспечить его размещение на</w:t>
      </w:r>
      <w:r w:rsidR="004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BDC"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</w:t>
      </w:r>
      <w:r w:rsidR="004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 сайте администрации </w:t>
      </w:r>
      <w:r w:rsid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4A1BDC"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Контроль за выполнением настоящего постановления оставляю за собой.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Постановление вступает в силу после его официального опубликования.</w:t>
      </w: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16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>Глава</w:t>
      </w:r>
      <w:r w:rsidR="00C66216"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 xml:space="preserve"> Журавского</w:t>
      </w:r>
    </w:p>
    <w:p w:rsidR="00613A03" w:rsidRPr="00613A03" w:rsidRDefault="00613A03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  <w:r w:rsidRPr="00613A03"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>сельского поселения</w:t>
      </w:r>
    </w:p>
    <w:p w:rsidR="00613A03" w:rsidRPr="00613A03" w:rsidRDefault="00C66216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>Кореновского</w:t>
      </w:r>
      <w:r w:rsidR="00D12338"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 xml:space="preserve"> район</w:t>
      </w:r>
      <w: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>а</w:t>
      </w:r>
      <w:r w:rsidR="00D12338"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 xml:space="preserve">                                        </w:t>
      </w:r>
      <w: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 xml:space="preserve">                                  </w:t>
      </w:r>
      <w:r w:rsidR="00D12338"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 xml:space="preserve">  </w:t>
      </w:r>
      <w: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  <w:t>Г.Н. Андреева</w:t>
      </w:r>
    </w:p>
    <w:p w:rsidR="00613A03" w:rsidRDefault="00613A03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D12338" w:rsidRPr="00613A03" w:rsidRDefault="00D12338" w:rsidP="00613A03">
      <w:pPr>
        <w:rPr>
          <w:rFonts w:ascii="Times New Roman" w:eastAsia="WenQuanYi Micro He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340"/>
        <w:gridCol w:w="1730"/>
        <w:gridCol w:w="4677"/>
      </w:tblGrid>
      <w:tr w:rsidR="00613A03" w:rsidRPr="00613A03" w:rsidTr="0001007A">
        <w:trPr>
          <w:trHeight w:val="2781"/>
        </w:trPr>
        <w:tc>
          <w:tcPr>
            <w:tcW w:w="3340" w:type="dxa"/>
          </w:tcPr>
          <w:p w:rsidR="00613A03" w:rsidRPr="00613A03" w:rsidRDefault="00613A03" w:rsidP="00613A03">
            <w:pPr>
              <w:snapToGrid w:val="0"/>
              <w:spacing w:after="200" w:line="276" w:lineRule="auto"/>
              <w:jc w:val="right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</w:tcPr>
          <w:p w:rsidR="00613A03" w:rsidRPr="00613A03" w:rsidRDefault="00613A03" w:rsidP="00613A03">
            <w:pPr>
              <w:snapToGri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ED1D07" w:rsidRDefault="00ED1D07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1D07" w:rsidRDefault="00ED1D07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ED1D07" w:rsidRPr="00613A03" w:rsidRDefault="00ED1D07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613A03" w:rsidRPr="00613A03" w:rsidRDefault="00C66216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Журавского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 района</w:t>
            </w:r>
          </w:p>
          <w:p w:rsidR="00613A03" w:rsidRPr="00613A03" w:rsidRDefault="00613A03" w:rsidP="00ED1D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D1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  <w:r w:rsidR="00C66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86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</w:tbl>
    <w:p w:rsidR="00ED1D07" w:rsidRDefault="00ED1D07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07" w:rsidRDefault="00ED1D07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03" w:rsidRPr="00ED1D07" w:rsidRDefault="00613A03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C66216" w:rsidRPr="00ED1D07" w:rsidRDefault="00613A03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организации муниципальной универсальной розничной ярмарки по продаже сельскохозяйственных, продовольственных и непродовольственных товаров, располож</w:t>
      </w:r>
      <w:r w:rsidR="003A13BF" w:rsidRP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на территории</w:t>
      </w:r>
    </w:p>
    <w:p w:rsidR="00613A03" w:rsidRPr="00ED1D07" w:rsidRDefault="00C66216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613A03" w:rsidRP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</w:t>
      </w:r>
    </w:p>
    <w:p w:rsidR="00613A03" w:rsidRPr="00613A03" w:rsidRDefault="00613A03" w:rsidP="00613A03">
      <w:pPr>
        <w:spacing w:after="200" w:line="276" w:lineRule="auto"/>
        <w:ind w:left="708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8"/>
        <w:gridCol w:w="4536"/>
        <w:gridCol w:w="2127"/>
        <w:gridCol w:w="2126"/>
      </w:tblGrid>
      <w:tr w:rsidR="00613A03" w:rsidRPr="00613A03" w:rsidTr="0001007A">
        <w:trPr>
          <w:trHeight w:val="6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613A03" w:rsidRPr="00613A03" w:rsidTr="0001007A">
        <w:trPr>
          <w:trHeight w:val="9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муниципальной универсальной розничной ярмарки по продаже сельскохозяйственных, продовольственных и непродовольственных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ED1D07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D07" w:rsidRDefault="00C66216" w:rsidP="00623C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мая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31 декабря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 еженедельно по</w:t>
            </w:r>
            <w:r w:rsidR="0026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понедельникам,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средам и пятницам</w:t>
            </w:r>
            <w:r w:rsidR="00D7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13A03" w:rsidRPr="00613A03" w:rsidRDefault="00D73CB2" w:rsidP="00623C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7-00 до 13-00</w:t>
            </w:r>
          </w:p>
        </w:tc>
      </w:tr>
      <w:tr w:rsidR="00613A03" w:rsidRPr="00613A03" w:rsidTr="0001007A">
        <w:trPr>
          <w:trHeight w:val="29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2229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Опубликование </w:t>
            </w:r>
            <w:r w:rsidR="002229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4A1BDC">
              <w:rPr>
                <w:rFonts w:ascii="Times New Roman" w:eastAsia="Times New Roman" w:hAnsi="Times New Roman" w:cs="Times New Roman"/>
                <w:sz w:val="28"/>
                <w:szCs w:val="28"/>
              </w:rPr>
              <w:t>в средствах массовой информации и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размещение </w:t>
            </w:r>
            <w:r w:rsidR="007E43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 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 w:rsidR="00C66216"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Журавского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 Кореновского района в сети Интернет</w:t>
            </w:r>
            <w:r w:rsidR="004A1B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ED1D07" w:rsidP="002229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бщий отдел администрации </w:t>
            </w:r>
            <w:r w:rsidR="00C66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Журавского</w:t>
            </w:r>
            <w:r w:rsidR="00222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Кореновского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03" w:rsidRPr="00613A03" w:rsidRDefault="00ED1D07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66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01.05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</w:t>
            </w:r>
            <w:r w:rsidR="00C66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3A03" w:rsidRPr="00613A03" w:rsidTr="0001007A">
        <w:trPr>
          <w:trHeight w:val="6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охранных мероприятий на период работы 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универсальной розничной ярмарке по продаже сельскохозяйственных, продовольственных и непродовольственных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ED1D07" w:rsidP="00ED1D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участковый 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уполномоченному полиции ОМВД РФ по </w:t>
            </w:r>
            <w:proofErr w:type="spellStart"/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Кореновскому</w:t>
            </w:r>
            <w:proofErr w:type="spellEnd"/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А.А.Н</w:t>
            </w:r>
            <w:r w:rsidR="00C66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емальцев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03" w:rsidRPr="00613A03" w:rsidRDefault="00C66216" w:rsidP="00C662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31 декабря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 еженедельно по</w:t>
            </w:r>
            <w:r w:rsidR="0026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понедельникам,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средам и пятницам</w:t>
            </w:r>
          </w:p>
        </w:tc>
      </w:tr>
      <w:tr w:rsidR="00613A03" w:rsidRPr="00613A03" w:rsidTr="0001007A">
        <w:trPr>
          <w:trHeight w:val="9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к участию в муниципальной универсальной розничной ярмарке по продаже 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сельскохозяйственных, продовольственных и непродовольственных товаров юридических лиц, индивидуальных предпринимателей, граждан (в том числе граждан, ведущих крестьянские (фермерские) хозяйства, личные подсобные хозяйства или занимающиеся садоводством, огородничеством, животноводством)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ED1D07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03" w:rsidRPr="00613A03" w:rsidRDefault="00C66216" w:rsidP="00C662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31 декабря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ода 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еженедельно по</w:t>
            </w:r>
            <w:r w:rsidR="0026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понедельникам,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средам и пятницам</w:t>
            </w:r>
          </w:p>
        </w:tc>
      </w:tr>
      <w:tr w:rsidR="00613A03" w:rsidRPr="00613A03" w:rsidTr="0001007A">
        <w:trPr>
          <w:trHeight w:val="15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мониторинга соблюдения участниками ярмарочной торговли рекомендуемого к реализации ассортимента отдельных видов товаров, санитарных норм </w:t>
            </w:r>
            <w:proofErr w:type="gramStart"/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правил</w:t>
            </w:r>
            <w:proofErr w:type="gramEnd"/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торговли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ED1D07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03" w:rsidRPr="00613A03" w:rsidRDefault="00C66216" w:rsidP="00623C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мая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31 декабря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ода еженедельно по </w:t>
            </w:r>
            <w:r w:rsidR="0026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понедельникам,</w:t>
            </w:r>
            <w:r w:rsidR="00D12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средам и пятницам</w:t>
            </w:r>
          </w:p>
        </w:tc>
      </w:tr>
      <w:tr w:rsidR="00613A03" w:rsidRPr="00613A03" w:rsidTr="0001007A">
        <w:trPr>
          <w:trHeight w:val="9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613A03" w:rsidP="00613A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территории, отведенной для проведения ярмарочной торговли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3A03" w:rsidRPr="00613A03" w:rsidRDefault="00C66216" w:rsidP="001866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МУП ЖКХ Журавского сельского поселения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03" w:rsidRPr="00613A03" w:rsidRDefault="00C66216" w:rsidP="00623C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мая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31 декабря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186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 еженедельно по</w:t>
            </w:r>
            <w:r w:rsidR="0026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понедельникам,</w:t>
            </w:r>
            <w:r w:rsidR="00186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средам и пятницам</w:t>
            </w:r>
          </w:p>
        </w:tc>
      </w:tr>
    </w:tbl>
    <w:p w:rsidR="00613A03" w:rsidRPr="00613A03" w:rsidRDefault="00613A03" w:rsidP="00613A0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16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6621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Кореновский район                                                      </w:t>
      </w:r>
      <w:r w:rsidR="00C66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Г.Н. Андреева</w:t>
      </w:r>
    </w:p>
    <w:p w:rsidR="00613A03" w:rsidRDefault="00613A03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66216" w:rsidRDefault="00C66216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66216" w:rsidRDefault="00C66216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66216" w:rsidRDefault="00C66216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66216" w:rsidRDefault="00C66216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66216" w:rsidRDefault="00C66216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D1D07" w:rsidRDefault="00ED1D07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D1D07" w:rsidRDefault="00ED1D07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D1D07" w:rsidRDefault="00ED1D07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E438C" w:rsidRPr="00613A03" w:rsidRDefault="007E438C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00"/>
        <w:gridCol w:w="1990"/>
        <w:gridCol w:w="4681"/>
      </w:tblGrid>
      <w:tr w:rsidR="00613A03" w:rsidRPr="00613A03" w:rsidTr="0001007A">
        <w:tc>
          <w:tcPr>
            <w:tcW w:w="2900" w:type="dxa"/>
          </w:tcPr>
          <w:p w:rsidR="00613A03" w:rsidRPr="00613A03" w:rsidRDefault="00613A03" w:rsidP="00613A03">
            <w:pPr>
              <w:tabs>
                <w:tab w:val="left" w:pos="514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613A03" w:rsidRPr="00613A03" w:rsidRDefault="00613A03" w:rsidP="00613A0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681" w:type="dxa"/>
          </w:tcPr>
          <w:p w:rsid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</w:p>
          <w:p w:rsidR="00ED1D07" w:rsidRPr="00613A03" w:rsidRDefault="00ED1D07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13A03" w:rsidRPr="00613A03" w:rsidRDefault="00C66216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Журавского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13A03" w:rsidRPr="00613A03" w:rsidRDefault="00613A03" w:rsidP="00623C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D1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  <w:r w:rsidR="00545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86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</w:tbl>
    <w:p w:rsidR="00613A03" w:rsidRPr="00613A03" w:rsidRDefault="00613A03" w:rsidP="00613A03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3A03" w:rsidRPr="00ED1D07" w:rsidRDefault="00613A03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ED1D07" w:rsidRDefault="00613A03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муниципальной универсальной розничной ярмарки </w:t>
      </w:r>
    </w:p>
    <w:p w:rsidR="00ED1D07" w:rsidRDefault="00613A03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продаже сельскохозяйственных, продовольственных и </w:t>
      </w:r>
    </w:p>
    <w:p w:rsidR="00ED1D07" w:rsidRDefault="00613A03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непродовольственных товаров, расположенной на территории </w:t>
      </w:r>
    </w:p>
    <w:p w:rsidR="00613A03" w:rsidRPr="00ED1D07" w:rsidRDefault="00D16D2C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="00613A03" w:rsidRPr="00ED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</w:t>
      </w:r>
    </w:p>
    <w:p w:rsidR="00613A03" w:rsidRPr="00613A03" w:rsidRDefault="00613A03" w:rsidP="00613A03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13A03" w:rsidRDefault="00613A03" w:rsidP="00D73CB2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1. Общие положения</w:t>
      </w:r>
    </w:p>
    <w:p w:rsidR="00C66216" w:rsidRPr="00613A03" w:rsidRDefault="00C66216" w:rsidP="00D73CB2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 1.1. Порядок организации ярмарки и продажи товаров (выполнению работ, оказанию услуг) на ней (далее – Порядок)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Законом Краснодарского края от 1 марта 2011 года № 2195-КЗ «Об организации деятельности розничных рынков и ярмарок на территории Краснодарского края». 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1.2. Ярмарка организу</w:t>
      </w:r>
      <w:r w:rsidR="00C5328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ются администрацией </w:t>
      </w:r>
      <w:r w:rsidR="00C66216">
        <w:rPr>
          <w:rFonts w:ascii="Times New Roman" w:eastAsia="Times New Roman" w:hAnsi="Times New Roman" w:cs="Times New Roman"/>
          <w:sz w:val="28"/>
          <w:szCs w:val="20"/>
          <w:lang w:eastAsia="ar-SA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Кореновского района (далее – организатор ярмарки).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1.3. На ярмарке осуществляется торговля товарами народного потребления. Ассортиментный перечень продукции согласовывается с организатором ярмарки.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1.4. На ярмарке запрещается торговля: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товарами, изъятыми из оборота или ограниченными в обороте;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драгоценными металлами и камнями и изделиями из них;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алкогольной продукцией;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редкими и исчезающими видами животного и растительного мира,  занесенными в Красную книгу Российской Федерации, лекарственными растениями;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скоропортящимися пищевыми продуктами при отсутствии холодильного оборудования для их хранения и реализации;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продукцией непромышленного производства, не прошедшей в установленном порядке ветеринарно-санитарную экспертизу;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пищевыми продуктами домашнего приготовления;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консервами, имеющими дефекты: бомбаж, подтеки, деформирование и т.д.;</w:t>
      </w:r>
    </w:p>
    <w:p w:rsid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загнившими, испорченными, с нарушением целостности кожуры овощами и фруктами;</w:t>
      </w:r>
    </w:p>
    <w:p w:rsidR="00C66216" w:rsidRDefault="00C66216" w:rsidP="007722CB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722CB" w:rsidRDefault="007722CB" w:rsidP="007722CB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</w:p>
    <w:p w:rsidR="007722CB" w:rsidRPr="00613A03" w:rsidRDefault="007722CB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яйцами с загрязненной скорлупой, с насечкой, «боем»;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свежей плодоовощной продукцией с земли; 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продукцией с истекшими сроками годности;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иной продукцией, запрещенной к реализации законодательством Российской Федерации.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1.5. На территории ярмарки могут располагаться лотки, палатки, киоски, а также, по согласованию с организатором ярмарки, может вестись торговля с автотранспортных средств.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1.6. Размещение торговых мест на ярмарке должно обеспечивать удобство торговли, свободный проход покупателей по территории ярмарки и доступ их к торговым местам, соблюдение санитарных и противопожарных правил.      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2. Организация деятельности ярмарки</w:t>
      </w:r>
      <w:r w:rsidR="00984AF2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2.1. Организатор ярмарки разрабатывает и утверждает план мероприятий по организации ярмарки и продажи товаров (выполнения работ, оказания услуг) на ней, а также определяет режим работы ярмарки, порядок организации ярмарки, порядок предоставления торговых мест на ярмарке.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2.2. Организатор ярмарки опубликовывает в средствах массовой информации и  размещает на своём сайте в сети Интернет информацию о плане мероприятий по организации ярмарки и продажи товаров на ней.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2.3. Торговые места на ярмарке предоставляются юридическим лицам, индивидуальным предпринимателям, а также гражданам, в том числе гражданам, ведущим крестьянские (фермерские) хозяйства, личные подсобные хозяйства или занимающимся садоводством, огородничеством, животноводством (далее - пользователи).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4"/>
          <w:lang w:eastAsia="ru-RU"/>
        </w:rPr>
        <w:t>2.4.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Размер платы за предоставление торгового места на ярмарках не устанавливается.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2.4.1. Предоставление Администратором торгового места не влечет приобретение пользователем прав собственности или аренды на соответствующий земельный участок.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2.4.2. Каждому участнику ярмарки предоставляется 1(одно) торговое место.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2.5. Администратору ярмарки запрещается создавать дискриминационные условия при распределении торговых мест. 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 Осуществл</w:t>
      </w:r>
      <w:r w:rsidR="002B5E1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ение деятельности по продаже </w:t>
      </w: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(выполнения работ, оказания услуг) на ярмарке</w:t>
      </w:r>
      <w:r w:rsidR="00984AF2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 При осуществлении деятельности по продаже товаров (выполнения работ, оказания услуг) на ярмарке участники и физические лица, непосредственно осуществляющие деятельность по продаже товаров (выполнения работ, оказания услуг) на ярмарке, (далее – продавцы) обязаны:</w:t>
      </w:r>
    </w:p>
    <w:p w:rsidR="007722CB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3.1.1. 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защите прав потребителей, требования, </w:t>
      </w:r>
    </w:p>
    <w:p w:rsidR="00984AF2" w:rsidRDefault="00984AF2" w:rsidP="007722CB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84AF2" w:rsidRDefault="00984AF2" w:rsidP="007722CB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84AF2" w:rsidRDefault="00984AF2" w:rsidP="00984AF2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722CB" w:rsidRDefault="007722CB" w:rsidP="00984AF2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</w:p>
    <w:p w:rsidR="00613A03" w:rsidRPr="00613A03" w:rsidRDefault="00613A03" w:rsidP="007722CB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предъявляемые к продаже отдельных видов товаров, и иные требования, предусмотренные действующим законодательством.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3.1.2. В случаях, предусмотренных законодательством Российской Федерации, производить расчёты за товары (выполнения работ, оказания услуг) с покупателями с применением контрольно-кассовых машин.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3.1.3. Своевременно в наглядной и доступной форме доводить до сведения покупателей необходимую и достоверную информацию о товарах (выполнения работ, оказания услуг), обеспечивающую возможность их правильного выбора.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3.1.4. В случаях, установленных законодательством Российской Федерации, иметь в наличии документы, подтверждающие соответствие товаров (выпо</w:t>
      </w:r>
      <w:r w:rsidR="00984AF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лнения работ, оказания услуг), </w:t>
      </w: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3.1.5.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3.1.6.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3.1.7. Соблюдать правила личной гигиены.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3.1.8. 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3.1.9. Иметь в наличии иные документы, предусмотренные законодательством Российской Федерации и Краснодарского края, </w:t>
      </w:r>
      <w:r w:rsidR="0025177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нормативными актами </w:t>
      </w:r>
      <w:r w:rsidR="00D16D2C">
        <w:rPr>
          <w:rFonts w:ascii="Times New Roman" w:eastAsia="Times New Roman" w:hAnsi="Times New Roman" w:cs="Times New Roman"/>
          <w:sz w:val="28"/>
          <w:szCs w:val="20"/>
          <w:lang w:eastAsia="ar-SA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сельского поселения Кореновского района.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3.1.10. Не загромождать подходы к торговому месту, производить уборку мусора.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3.1.11. Осуществлять торговую деятельность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Администратором ярмарки.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3.1.12. Использовать торговое место исключительно по назначению и осуществлять торговлю товарами (выполнения работ, оказания услуг) в соответствии с ассортиментным перечнем, утвержденным в установленном порядке и предоставленном с заявлением.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3.1.13. Не производить реконструкцию и изменение внешнего облика торгового места без письменного согласия с Организатором ярмарки.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3.1.14. Не производить передачу права на использование торгового места третьим лицам.</w:t>
      </w:r>
    </w:p>
    <w:p w:rsidR="007722CB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3.1.16. Представлять Организатору ярмарки сведения о привлекаемых к </w:t>
      </w:r>
    </w:p>
    <w:p w:rsidR="00984AF2" w:rsidRDefault="00984AF2" w:rsidP="007722CB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84AF2" w:rsidRDefault="00984AF2" w:rsidP="007722CB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84AF2" w:rsidRDefault="00984AF2" w:rsidP="007722CB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84AF2" w:rsidRDefault="00984AF2" w:rsidP="007722CB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722CB" w:rsidRDefault="007722CB" w:rsidP="007722CB">
      <w:pPr>
        <w:widowControl w:val="0"/>
        <w:suppressAutoHyphens/>
        <w:autoSpaceDE w:val="0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</w:p>
    <w:p w:rsidR="00613A03" w:rsidRPr="00613A03" w:rsidRDefault="00613A03" w:rsidP="007722CB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работе не ярмарке продавцах и иных работниках.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3.2. В случае, если продажа товаров (выполнения работ, оказания услуг) на ярмарке осуществляется с использованием средств измерений (весов, гирь, мерных ёмкостей,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3.3. Каждое торговое место должно быть оснащено вывеской, на которой указывается информация о фирменном наименовании (наименовании) пользователя, месте его государственной регистрации (адресе) и информация о государственной регистрации и наименовании зарегистрировавшего его органа.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3.4. Организатор ярмарки обязан: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3.4.1. Оборудовать доступное для обозрения место, на котором размещается информация об организаторе ярмарки с указанием его наименования, местонахождения, контактных телефонов, режима работы ярмарки.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3.4.2. В соответствии с требованиями санитарных правил организовать уборку территории и вывоз мусора.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3.4.3. Обеспечить, в рамках своей компетенции, выполнение пользователями и продавцами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3.5. Организатор ярмарки в процессе осуществления торговли вправе запрашивать у пользователей и/или продавцов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экспертизы, карантинные сертификаты и иные документы, предусмотренные действующим законодательством. 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4. Ответственность за нарушение Порядка.</w:t>
      </w:r>
      <w:r w:rsidRPr="00613A03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 </w:t>
      </w:r>
    </w:p>
    <w:p w:rsidR="00613A03" w:rsidRPr="00613A03" w:rsidRDefault="00613A03" w:rsidP="00613A03">
      <w:pPr>
        <w:widowControl w:val="0"/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0"/>
          <w:lang w:eastAsia="ar-SA"/>
        </w:rPr>
        <w:t>Контроль за соблюдением требований, установленных настоящим Порядком,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</w:t>
      </w:r>
    </w:p>
    <w:p w:rsidR="00613A03" w:rsidRPr="00613A03" w:rsidRDefault="00613A03" w:rsidP="00613A03">
      <w:pPr>
        <w:suppressAutoHyphens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Нарушение требования Порядка пользователем или продавцом является основанием для лишения пользователя торгового места.</w:t>
      </w:r>
    </w:p>
    <w:p w:rsid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F2" w:rsidRPr="00613A03" w:rsidRDefault="00984AF2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1C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B5E1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Кореновский</w:t>
      </w:r>
      <w:proofErr w:type="spellEnd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                                       </w:t>
      </w:r>
      <w:r w:rsidR="002B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5E1C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Андреева</w:t>
      </w:r>
    </w:p>
    <w:p w:rsidR="00984AF2" w:rsidRDefault="00984AF2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F2" w:rsidRPr="00613A03" w:rsidRDefault="00984AF2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2899"/>
        <w:gridCol w:w="2596"/>
        <w:gridCol w:w="4394"/>
      </w:tblGrid>
      <w:tr w:rsidR="00613A03" w:rsidRPr="00613A03" w:rsidTr="00984AF2">
        <w:tc>
          <w:tcPr>
            <w:tcW w:w="2899" w:type="dxa"/>
          </w:tcPr>
          <w:p w:rsidR="00613A03" w:rsidRPr="00613A03" w:rsidRDefault="00613A03" w:rsidP="00613A03">
            <w:pPr>
              <w:tabs>
                <w:tab w:val="left" w:pos="514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613A03" w:rsidRPr="00613A03" w:rsidRDefault="00613A03" w:rsidP="00613A0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3</w:t>
            </w:r>
          </w:p>
          <w:p w:rsidR="00984AF2" w:rsidRPr="00613A03" w:rsidRDefault="00984AF2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13A03" w:rsidRPr="00613A03" w:rsidRDefault="002B5E1C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Журавского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13A03" w:rsidRPr="00613A03" w:rsidRDefault="00613A03" w:rsidP="00613A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13A03" w:rsidRPr="00613A03" w:rsidRDefault="00623CC7" w:rsidP="00984A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8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  <w:r w:rsidR="002B5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  <w:r w:rsidR="00613A03"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86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</w:tbl>
    <w:p w:rsidR="00C5328B" w:rsidRDefault="00C5328B" w:rsidP="00613A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CB2" w:rsidRDefault="00D73CB2" w:rsidP="00613A0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A03" w:rsidRPr="00984AF2" w:rsidRDefault="00613A03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613A03" w:rsidRPr="00984AF2" w:rsidRDefault="00613A03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торговых мест на муниципальной универсальной розничной ярмарке по продаже сельскохозяйственных, продовольственных и непродовольственных товаров, расположенной</w:t>
      </w:r>
      <w:r w:rsidR="00C5328B" w:rsidRPr="0098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2B5E1C" w:rsidRPr="00984AF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98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</w:t>
      </w:r>
    </w:p>
    <w:p w:rsidR="00D73CB2" w:rsidRDefault="00D73CB2" w:rsidP="00613A03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3A03" w:rsidRPr="00613A03" w:rsidRDefault="00613A03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61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предоставления торговых мест на муниципальной универсальной розничной ярмарке по продаже сельскохозяйственных, продовольственных и непродовольственных товаров, расположенной на территории </w:t>
      </w:r>
      <w:r w:rsidR="002B5E1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</w:t>
      </w:r>
      <w:r w:rsidR="00C532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 разработан в соответствии с законодательством Российской Федерации, устанавливает процедуру предоставления торговых мест на ярмарках.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A03" w:rsidRPr="00613A03" w:rsidRDefault="00613A03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200"/>
      <w:r w:rsidRPr="00613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проведения ярмарок</w:t>
      </w:r>
    </w:p>
    <w:p w:rsidR="00613A03" w:rsidRPr="00613A03" w:rsidRDefault="00613A03" w:rsidP="00613A0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2"/>
      <w:bookmarkEnd w:id="0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Места для продажи продукции на ярмарке предоставляются юридическим лицам, индивидуальным предпринимателям, а также гражданам (в том числе гражданам, ведущим крестьянские (фермерские) хозяйства, личные подсобные хозяйства или занимающиеся садоводством, огородничеством, животноводством).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1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Торговые места на ярмарке размещаются на основании схем, утверждённых организатором ярмарок.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Торговые места на </w:t>
      </w:r>
      <w:bookmarkStart w:id="3" w:name="sub_207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ярмарке предоставляются участникам ярмарки на договорной основе.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Договор о предоставлении торгового места заключается между организатором ярмарки и лицом, осуществляющим торговлю в соответствии с законодательством Российской Федерации и законодательством Краснодарского края.</w:t>
      </w:r>
    </w:p>
    <w:p w:rsid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Договор о предоставлении торгового места заключается на каждое торговое место.</w:t>
      </w:r>
    </w:p>
    <w:p w:rsidR="00D73CB2" w:rsidRDefault="00613A03" w:rsidP="00D73C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65C4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Размер платы за предоставление торгового места на ярмарках не устанавливается.</w:t>
      </w:r>
      <w:bookmarkEnd w:id="1"/>
      <w:bookmarkEnd w:id="2"/>
      <w:bookmarkEnd w:id="3"/>
    </w:p>
    <w:p w:rsidR="00984AF2" w:rsidRDefault="00984AF2" w:rsidP="00D73C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F2" w:rsidRDefault="00984AF2" w:rsidP="00D73C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F2" w:rsidRDefault="00984AF2" w:rsidP="00D73C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F2" w:rsidRDefault="00984AF2" w:rsidP="00D73C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F2" w:rsidRDefault="00984AF2" w:rsidP="00984A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73CB2" w:rsidRDefault="00613A03" w:rsidP="00D73CB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bookmarkStart w:id="4" w:name="sub_211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Торговое место на ярмарке предоставляется юридическим лицам, индивидуальным предпринимателям, зарегистрированным в установленном законодательством Российской Федерации порядке, и гражданам (в том числе </w:t>
      </w:r>
    </w:p>
    <w:p w:rsidR="00613A03" w:rsidRPr="00613A03" w:rsidRDefault="00613A03" w:rsidP="00D73C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ведущим крестьянские (фермерские) хозяйства, личные подсобные хозяйства или занимающимся садоводством, огородничеством, животноводством), по договорам о предоставлении торговых мест на срок, не превышающий срока проведения ярмарки.</w:t>
      </w:r>
    </w:p>
    <w:bookmarkEnd w:id="4"/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9. Лица, желающие принять участие в ярмарке, должны не позднее двух календарных дней до дня проведения ярмарки подать организатору ярмарки сведения:</w:t>
      </w:r>
    </w:p>
    <w:p w:rsidR="00613A03" w:rsidRPr="00613A03" w:rsidRDefault="00613A03" w:rsidP="00D16D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221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видах и наименованиях товаров (работ, услуг) для продажи на ярмарке;</w:t>
      </w:r>
    </w:p>
    <w:bookmarkEnd w:id="5"/>
    <w:p w:rsidR="00613A03" w:rsidRPr="00613A03" w:rsidRDefault="00613A03" w:rsidP="00D16D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количестве (общем весе) товарных единиц для продажи на ярмарке;</w:t>
      </w:r>
    </w:p>
    <w:p w:rsidR="00613A03" w:rsidRPr="00613A03" w:rsidRDefault="00613A03" w:rsidP="00D16D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необходимой площади торгового места на ярмарке;</w:t>
      </w:r>
    </w:p>
    <w:p w:rsidR="00613A03" w:rsidRPr="00613A03" w:rsidRDefault="00613A03" w:rsidP="00D16D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 использовании транспортного средства (в случае торговли (выполнения работ, оказания услуг) с использованием транспортного средства).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23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Непредставление в установленные сроки сведений, указанных в              </w:t>
      </w:r>
      <w:hyperlink w:anchor="sub_122" w:history="1">
        <w:r w:rsidRPr="00613A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части </w:t>
        </w:r>
      </w:hyperlink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9 настоящего Порядка, не может являться основанием для отказа организатором ярмарки в предоставлении торгового места на ярмарке лицу, желающему принять участие в ярмарке, при условии наличия свободных торговых мест на ярмарке на момент его обращения.</w:t>
      </w:r>
    </w:p>
    <w:bookmarkEnd w:id="6"/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bookmarkStart w:id="7" w:name="sub_24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Предоставленное торговое место на ярмарке не может быть передано участником ярмарки третьему лицу.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5"/>
      <w:bookmarkEnd w:id="7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Участники ярмарки обеспечивают уборку торгового места и прилегающей территории во время работы ярмарки и по окончании работы ярмарки.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6"/>
      <w:bookmarkEnd w:id="8"/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Основаниями для отказа в предоставлении заявителю торгового места на ярмарке является: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13.1 непредставление либо неполное представление сведений, указанных в пункте 9 настоящего Порядка;</w:t>
      </w:r>
    </w:p>
    <w:bookmarkEnd w:id="9"/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13.2. отсутствие свободных мест на ярмарке, проводимой на территории Сергиевского сельского поселения Кореновского района.</w:t>
      </w: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 отсутствии у граждан потребности в постоянном пользовании торговым местом при реализации продукции растениеводства и животноводства с личных подворий допускается разовое предоставление торгового места при условии наличия у граждан:</w:t>
      </w:r>
    </w:p>
    <w:p w:rsidR="00613A03" w:rsidRPr="00613A03" w:rsidRDefault="00D16D2C" w:rsidP="00613A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8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13A03"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документа, удостоверяющего личность;</w:t>
      </w:r>
    </w:p>
    <w:bookmarkEnd w:id="10"/>
    <w:p w:rsidR="00613A03" w:rsidRPr="00613A03" w:rsidRDefault="00D16D2C" w:rsidP="00613A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13A03"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документа либо его копии, подтверждающего ведение гражданином личного подсобного хозяйства или занятия садоводством, огородничеством, животноводством.</w:t>
      </w:r>
    </w:p>
    <w:p w:rsidR="00613A03" w:rsidRDefault="00613A03" w:rsidP="00613A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F2" w:rsidRDefault="00984AF2" w:rsidP="00613A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F2" w:rsidRDefault="00984AF2" w:rsidP="00613A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F2" w:rsidRDefault="00984AF2" w:rsidP="00613A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F2" w:rsidRDefault="00984AF2" w:rsidP="00613A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F2" w:rsidRDefault="00984AF2" w:rsidP="00613A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AF2" w:rsidRPr="00613A03" w:rsidRDefault="00984AF2" w:rsidP="00984AF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13A03" w:rsidRPr="00613A03" w:rsidRDefault="00613A03" w:rsidP="00D73CB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sub_300"/>
      <w:r w:rsidRPr="00613A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61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соблюдением требований Порядка</w:t>
      </w:r>
    </w:p>
    <w:bookmarkEnd w:id="11"/>
    <w:p w:rsidR="00D73CB2" w:rsidRDefault="00D73CB2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03" w:rsidRPr="00613A03" w:rsidRDefault="00613A03" w:rsidP="00613A0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Контроль за соблюдением требований настоящего Порядка осущест</w:t>
      </w:r>
      <w:r w:rsidR="0025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 администрация </w:t>
      </w:r>
      <w:r w:rsidR="00D16D2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</w:t>
      </w:r>
      <w:r w:rsidR="002517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Кореновского района.</w:t>
      </w: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B2" w:rsidRPr="00613A03" w:rsidRDefault="00D73CB2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16D2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A03" w:rsidRP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613A03" w:rsidRDefault="00613A03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Кореновский район                                                         </w:t>
      </w:r>
      <w:r w:rsidR="00D1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84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16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D2C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Андреева</w:t>
      </w: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2899"/>
        <w:gridCol w:w="2596"/>
        <w:gridCol w:w="4394"/>
      </w:tblGrid>
      <w:tr w:rsidR="00D16D2C" w:rsidRPr="00613A03" w:rsidTr="00984AF2">
        <w:tc>
          <w:tcPr>
            <w:tcW w:w="2899" w:type="dxa"/>
          </w:tcPr>
          <w:p w:rsidR="00D16D2C" w:rsidRPr="00613A03" w:rsidRDefault="00D16D2C" w:rsidP="00DE328C">
            <w:pPr>
              <w:tabs>
                <w:tab w:val="left" w:pos="5140"/>
              </w:tabs>
              <w:spacing w:after="200" w:line="276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D16D2C" w:rsidRPr="00613A03" w:rsidRDefault="00D16D2C" w:rsidP="00DE328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84AF2" w:rsidRDefault="00984AF2" w:rsidP="00DE32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6D2C" w:rsidRDefault="00D16D2C" w:rsidP="00DE32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  <w:p w:rsidR="00984AF2" w:rsidRPr="00613A03" w:rsidRDefault="00984AF2" w:rsidP="00DE32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6D2C" w:rsidRPr="00613A03" w:rsidRDefault="00D16D2C" w:rsidP="00DE32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D16D2C" w:rsidRPr="00613A03" w:rsidRDefault="00D16D2C" w:rsidP="00DE32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D16D2C" w:rsidRPr="00613A03" w:rsidRDefault="00D16D2C" w:rsidP="00DE32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Журавского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16D2C" w:rsidRPr="00613A03" w:rsidRDefault="00D16D2C" w:rsidP="00DE32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D16D2C" w:rsidRPr="00613A03" w:rsidRDefault="00D16D2C" w:rsidP="00DE32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8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  <w:r w:rsidRPr="0061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863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</w:tbl>
    <w:p w:rsidR="00D16D2C" w:rsidRPr="0091446D" w:rsidRDefault="00D16D2C" w:rsidP="00D16D2C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16D2C" w:rsidRPr="0091446D" w:rsidRDefault="00D16D2C" w:rsidP="00D16D2C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16D2C" w:rsidRDefault="00D16D2C" w:rsidP="00D16D2C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торговых мест </w:t>
      </w:r>
    </w:p>
    <w:p w:rsidR="00D16D2C" w:rsidRDefault="00D16D2C" w:rsidP="00D16D2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муниципальной универсальной розничной ярмарке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D16D2C" w:rsidRDefault="00D16D2C" w:rsidP="00D16D2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(ст. Журавская, ул. Красная</w:t>
      </w:r>
      <w:r w:rsidRPr="0091446D">
        <w:rPr>
          <w:rFonts w:ascii="Times New Roman" w:eastAsia="Times New Roman" w:hAnsi="Times New Roman"/>
          <w:sz w:val="28"/>
          <w:szCs w:val="28"/>
          <w:lang w:eastAsia="ar-SA"/>
        </w:rPr>
        <w:t>)</w:t>
      </w:r>
    </w:p>
    <w:p w:rsidR="00D16D2C" w:rsidRPr="0091446D" w:rsidRDefault="00D16D2C" w:rsidP="00D16D2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16D2C" w:rsidRPr="0091446D" w:rsidRDefault="00D16D2C" w:rsidP="00D16D2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1"/>
        <w:gridCol w:w="1191"/>
        <w:gridCol w:w="1192"/>
        <w:gridCol w:w="1191"/>
        <w:gridCol w:w="1192"/>
        <w:gridCol w:w="1191"/>
        <w:gridCol w:w="1191"/>
        <w:gridCol w:w="1203"/>
      </w:tblGrid>
      <w:tr w:rsidR="00D16D2C" w:rsidRPr="0091446D" w:rsidTr="00265C40">
        <w:trPr>
          <w:trHeight w:val="359"/>
        </w:trPr>
        <w:tc>
          <w:tcPr>
            <w:tcW w:w="119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9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9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9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9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D16D2C" w:rsidRPr="0091446D" w:rsidTr="00265C40">
        <w:trPr>
          <w:trHeight w:val="359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16D2C" w:rsidRPr="0091446D" w:rsidTr="00265C40">
        <w:trPr>
          <w:trHeight w:val="379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144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D2C" w:rsidRPr="0091446D" w:rsidRDefault="00D16D2C" w:rsidP="00DE328C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</w:tbl>
    <w:p w:rsidR="00D16D2C" w:rsidRPr="0091446D" w:rsidRDefault="00D16D2C" w:rsidP="00D16D2C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16D2C" w:rsidRPr="0091446D" w:rsidRDefault="00D16D2C" w:rsidP="00D16D2C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Количество торговых мест -</w:t>
      </w:r>
      <w:r w:rsidRPr="0091446D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91446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16D2C" w:rsidRPr="0091446D" w:rsidRDefault="00D16D2C" w:rsidP="00D16D2C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Количество продавцов - </w:t>
      </w:r>
      <w:r w:rsidRPr="0091446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91446D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человек.</w:t>
      </w:r>
    </w:p>
    <w:p w:rsidR="00D16D2C" w:rsidRPr="0091446D" w:rsidRDefault="00D16D2C" w:rsidP="00D16D2C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16D2C" w:rsidRPr="0091446D" w:rsidRDefault="00D16D2C" w:rsidP="00D16D2C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16D2C" w:rsidRDefault="00D16D2C" w:rsidP="00D16D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6D2C" w:rsidRPr="00613A03" w:rsidRDefault="00D16D2C" w:rsidP="00D16D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D16D2C" w:rsidRDefault="00D16D2C" w:rsidP="00D16D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Кореновский район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1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Г.Н. Андреева</w:t>
      </w:r>
    </w:p>
    <w:p w:rsidR="00D16D2C" w:rsidRDefault="00D16D2C" w:rsidP="00D16D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D16D2C">
      <w:pPr>
        <w:jc w:val="both"/>
      </w:pPr>
    </w:p>
    <w:p w:rsidR="00D16D2C" w:rsidRDefault="00D16D2C" w:rsidP="00D16D2C">
      <w:pPr>
        <w:jc w:val="both"/>
      </w:pPr>
    </w:p>
    <w:p w:rsidR="00D16D2C" w:rsidRDefault="00D16D2C" w:rsidP="00D16D2C">
      <w:pPr>
        <w:jc w:val="both"/>
      </w:pPr>
    </w:p>
    <w:p w:rsidR="00D16D2C" w:rsidRDefault="00D16D2C" w:rsidP="00D16D2C">
      <w:pPr>
        <w:jc w:val="both"/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2C" w:rsidRPr="00613A03" w:rsidRDefault="00D16D2C" w:rsidP="00613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556" w:rsidRDefault="00871556" w:rsidP="00613A03">
      <w:pPr>
        <w:suppressAutoHyphens/>
        <w:ind w:firstLine="818"/>
        <w:jc w:val="both"/>
      </w:pPr>
    </w:p>
    <w:p w:rsidR="009805BC" w:rsidRDefault="009805BC" w:rsidP="00613A03">
      <w:pPr>
        <w:suppressAutoHyphens/>
        <w:ind w:firstLine="818"/>
        <w:jc w:val="both"/>
      </w:pPr>
    </w:p>
    <w:p w:rsidR="009805BC" w:rsidRDefault="009805BC" w:rsidP="00613A03">
      <w:pPr>
        <w:suppressAutoHyphens/>
        <w:ind w:firstLine="818"/>
        <w:jc w:val="both"/>
      </w:pPr>
    </w:p>
    <w:p w:rsidR="009805BC" w:rsidRDefault="009805BC" w:rsidP="00613A03">
      <w:pPr>
        <w:suppressAutoHyphens/>
        <w:ind w:firstLine="818"/>
        <w:jc w:val="both"/>
      </w:pPr>
    </w:p>
    <w:p w:rsidR="009805BC" w:rsidRDefault="009805BC" w:rsidP="00613A03">
      <w:pPr>
        <w:suppressAutoHyphens/>
        <w:ind w:firstLine="818"/>
        <w:jc w:val="both"/>
      </w:pPr>
    </w:p>
    <w:p w:rsidR="009805BC" w:rsidRDefault="009805BC" w:rsidP="00613A03">
      <w:pPr>
        <w:suppressAutoHyphens/>
        <w:ind w:firstLine="818"/>
        <w:jc w:val="both"/>
      </w:pPr>
    </w:p>
    <w:p w:rsidR="009805BC" w:rsidRDefault="009805BC" w:rsidP="00613A03">
      <w:pPr>
        <w:suppressAutoHyphens/>
        <w:ind w:firstLine="818"/>
        <w:jc w:val="both"/>
      </w:pPr>
    </w:p>
    <w:p w:rsidR="009805BC" w:rsidRDefault="009805BC" w:rsidP="00613A03">
      <w:pPr>
        <w:suppressAutoHyphens/>
        <w:ind w:firstLine="818"/>
        <w:jc w:val="both"/>
      </w:pPr>
    </w:p>
    <w:p w:rsidR="009805BC" w:rsidRDefault="009805BC" w:rsidP="00613A03">
      <w:pPr>
        <w:suppressAutoHyphens/>
        <w:ind w:firstLine="818"/>
        <w:jc w:val="both"/>
      </w:pPr>
    </w:p>
    <w:p w:rsidR="009805BC" w:rsidRDefault="009805BC" w:rsidP="00613A03">
      <w:pPr>
        <w:suppressAutoHyphens/>
        <w:ind w:firstLine="818"/>
        <w:jc w:val="both"/>
      </w:pPr>
    </w:p>
    <w:p w:rsidR="009805BC" w:rsidRDefault="009805BC" w:rsidP="00613A03">
      <w:pPr>
        <w:suppressAutoHyphens/>
        <w:ind w:firstLine="818"/>
        <w:jc w:val="both"/>
      </w:pPr>
    </w:p>
    <w:p w:rsidR="009805BC" w:rsidRDefault="009805BC" w:rsidP="00613A03">
      <w:pPr>
        <w:suppressAutoHyphens/>
        <w:ind w:firstLine="818"/>
        <w:jc w:val="both"/>
      </w:pPr>
    </w:p>
    <w:p w:rsidR="009805BC" w:rsidRDefault="009805BC" w:rsidP="00980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5BC" w:rsidRDefault="009805BC" w:rsidP="00980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5BC" w:rsidRPr="009805BC" w:rsidRDefault="009805BC" w:rsidP="00980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5BC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9805BC" w:rsidRPr="009805BC" w:rsidRDefault="009805BC" w:rsidP="00980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5BC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Журавского сельского </w:t>
      </w:r>
    </w:p>
    <w:p w:rsidR="009805BC" w:rsidRPr="009805BC" w:rsidRDefault="009805BC" w:rsidP="00980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5BC">
        <w:rPr>
          <w:rFonts w:ascii="Times New Roman" w:hAnsi="Times New Roman" w:cs="Times New Roman"/>
          <w:sz w:val="28"/>
          <w:szCs w:val="28"/>
        </w:rPr>
        <w:t>поселения Корено</w:t>
      </w:r>
      <w:r>
        <w:rPr>
          <w:rFonts w:ascii="Times New Roman" w:hAnsi="Times New Roman" w:cs="Times New Roman"/>
          <w:sz w:val="28"/>
          <w:szCs w:val="28"/>
        </w:rPr>
        <w:t>вского района от 25.04.2022 № 53</w:t>
      </w:r>
    </w:p>
    <w:p w:rsidR="009805BC" w:rsidRPr="009805BC" w:rsidRDefault="009805BC" w:rsidP="009805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BC">
        <w:rPr>
          <w:rFonts w:ascii="Times New Roman" w:hAnsi="Times New Roman" w:cs="Times New Roman"/>
          <w:sz w:val="28"/>
          <w:szCs w:val="28"/>
        </w:rPr>
        <w:t>«</w:t>
      </w:r>
      <w:r w:rsidRPr="0098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муниципальной универсальной розничной ярмарки </w:t>
      </w:r>
    </w:p>
    <w:p w:rsidR="009805BC" w:rsidRDefault="009805BC" w:rsidP="009805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продаже сельскохозяйственных, продовольственных и </w:t>
      </w:r>
    </w:p>
    <w:p w:rsidR="009805BC" w:rsidRPr="009805BC" w:rsidRDefault="009805BC" w:rsidP="009805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непродовольственных товаров на территории </w:t>
      </w:r>
    </w:p>
    <w:p w:rsidR="009805BC" w:rsidRPr="009805BC" w:rsidRDefault="009805BC" w:rsidP="009805BC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805B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 сельского поселения Кореновского района</w:t>
      </w:r>
      <w:r w:rsidRPr="009805BC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</w:p>
    <w:p w:rsidR="009805BC" w:rsidRPr="009805BC" w:rsidRDefault="009805BC" w:rsidP="009805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05BC" w:rsidRPr="009805BC" w:rsidRDefault="009805BC" w:rsidP="009805BC">
      <w:pPr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805BC" w:rsidRPr="009805BC" w:rsidRDefault="009805BC" w:rsidP="009805BC">
      <w:pPr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805BC" w:rsidRPr="009805BC" w:rsidRDefault="009805BC" w:rsidP="009805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05BC">
        <w:rPr>
          <w:rFonts w:ascii="Times New Roman" w:hAnsi="Times New Roman" w:cs="Times New Roman"/>
          <w:sz w:val="28"/>
          <w:szCs w:val="28"/>
          <w:lang w:eastAsia="ar-SA"/>
        </w:rPr>
        <w:t>Проект подготовлен и внесен:</w:t>
      </w:r>
    </w:p>
    <w:p w:rsidR="009805BC" w:rsidRPr="009805BC" w:rsidRDefault="009805BC" w:rsidP="009805BC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805BC">
        <w:rPr>
          <w:rFonts w:ascii="Times New Roman" w:hAnsi="Times New Roman" w:cs="Times New Roman"/>
          <w:sz w:val="28"/>
          <w:szCs w:val="28"/>
          <w:lang w:eastAsia="ar-SA"/>
        </w:rPr>
        <w:t xml:space="preserve">Общим отделом администрации </w:t>
      </w:r>
    </w:p>
    <w:p w:rsidR="009805BC" w:rsidRPr="009805BC" w:rsidRDefault="009805BC" w:rsidP="009805BC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805BC">
        <w:rPr>
          <w:rFonts w:ascii="Times New Roman" w:hAnsi="Times New Roman" w:cs="Times New Roman"/>
          <w:sz w:val="28"/>
          <w:szCs w:val="28"/>
          <w:lang w:eastAsia="ar-SA"/>
        </w:rPr>
        <w:t xml:space="preserve">Журавского сельского поселения </w:t>
      </w:r>
    </w:p>
    <w:p w:rsidR="009805BC" w:rsidRPr="009805BC" w:rsidRDefault="009805BC" w:rsidP="009805BC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805BC">
        <w:rPr>
          <w:rFonts w:ascii="Times New Roman" w:hAnsi="Times New Roman" w:cs="Times New Roman"/>
          <w:sz w:val="28"/>
          <w:szCs w:val="28"/>
          <w:lang w:eastAsia="ar-SA"/>
        </w:rPr>
        <w:t xml:space="preserve">Кореновского района,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</w:p>
    <w:p w:rsidR="009805BC" w:rsidRPr="009805BC" w:rsidRDefault="009805BC" w:rsidP="009805BC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805BC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отдела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bookmarkStart w:id="12" w:name="_GoBack"/>
      <w:bookmarkEnd w:id="12"/>
      <w:r w:rsidRPr="009805B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Т.И. </w:t>
      </w:r>
      <w:proofErr w:type="spellStart"/>
      <w:r w:rsidRPr="009805BC">
        <w:rPr>
          <w:rFonts w:ascii="Times New Roman" w:hAnsi="Times New Roman" w:cs="Times New Roman"/>
          <w:sz w:val="28"/>
          <w:szCs w:val="28"/>
          <w:lang w:eastAsia="ar-SA"/>
        </w:rPr>
        <w:t>Шапошник</w:t>
      </w:r>
      <w:proofErr w:type="spellEnd"/>
    </w:p>
    <w:p w:rsidR="009805BC" w:rsidRPr="009805BC" w:rsidRDefault="009805BC" w:rsidP="009805BC">
      <w:pPr>
        <w:pStyle w:val="a6"/>
        <w:rPr>
          <w:szCs w:val="28"/>
          <w:lang w:eastAsia="ar-SA"/>
        </w:rPr>
      </w:pPr>
    </w:p>
    <w:p w:rsidR="009805BC" w:rsidRPr="009805BC" w:rsidRDefault="009805BC" w:rsidP="009805BC">
      <w:pPr>
        <w:pStyle w:val="a6"/>
        <w:rPr>
          <w:szCs w:val="28"/>
          <w:lang w:eastAsia="ar-SA"/>
        </w:rPr>
      </w:pPr>
    </w:p>
    <w:p w:rsidR="009805BC" w:rsidRPr="009805BC" w:rsidRDefault="009805BC" w:rsidP="009805BC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9805BC">
        <w:rPr>
          <w:rFonts w:ascii="Times New Roman" w:hAnsi="Times New Roman" w:cs="Times New Roman"/>
          <w:sz w:val="28"/>
          <w:szCs w:val="28"/>
          <w:lang w:eastAsia="ar-SA"/>
        </w:rPr>
        <w:t>Проект согласован:</w:t>
      </w:r>
    </w:p>
    <w:p w:rsidR="009805BC" w:rsidRPr="009805BC" w:rsidRDefault="009805BC" w:rsidP="009805BC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9805BC">
        <w:rPr>
          <w:rFonts w:ascii="Times New Roman" w:hAnsi="Times New Roman" w:cs="Times New Roman"/>
          <w:sz w:val="28"/>
          <w:szCs w:val="28"/>
          <w:lang w:eastAsia="ar-SA"/>
        </w:rPr>
        <w:t xml:space="preserve">общим отделом администрации </w:t>
      </w:r>
    </w:p>
    <w:p w:rsidR="009805BC" w:rsidRPr="009805BC" w:rsidRDefault="009805BC" w:rsidP="009805BC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9805BC">
        <w:rPr>
          <w:rFonts w:ascii="Times New Roman" w:hAnsi="Times New Roman" w:cs="Times New Roman"/>
          <w:sz w:val="28"/>
          <w:szCs w:val="28"/>
          <w:lang w:eastAsia="ar-SA"/>
        </w:rPr>
        <w:t>Журавского сельского поселения</w:t>
      </w:r>
    </w:p>
    <w:p w:rsidR="009805BC" w:rsidRPr="009805BC" w:rsidRDefault="009805BC" w:rsidP="009805BC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9805BC">
        <w:rPr>
          <w:rFonts w:ascii="Times New Roman" w:hAnsi="Times New Roman" w:cs="Times New Roman"/>
          <w:sz w:val="28"/>
          <w:szCs w:val="28"/>
          <w:lang w:eastAsia="ar-SA"/>
        </w:rPr>
        <w:t>Кореновского района,</w:t>
      </w:r>
    </w:p>
    <w:p w:rsidR="009805BC" w:rsidRPr="009805BC" w:rsidRDefault="009805BC" w:rsidP="009805BC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9805BC">
        <w:rPr>
          <w:rFonts w:ascii="Times New Roman" w:hAnsi="Times New Roman" w:cs="Times New Roman"/>
          <w:sz w:val="28"/>
          <w:szCs w:val="28"/>
          <w:lang w:eastAsia="ar-SA"/>
        </w:rPr>
        <w:t xml:space="preserve">ведущий специалист                </w:t>
      </w:r>
      <w:r w:rsidRPr="009805B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9805B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9805B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9805BC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Т.Ю. Золотарева</w:t>
      </w:r>
    </w:p>
    <w:p w:rsidR="009805BC" w:rsidRPr="009805BC" w:rsidRDefault="009805BC" w:rsidP="00613A03">
      <w:pPr>
        <w:suppressAutoHyphens/>
        <w:ind w:firstLine="818"/>
        <w:jc w:val="both"/>
        <w:rPr>
          <w:rFonts w:ascii="Times New Roman" w:hAnsi="Times New Roman" w:cs="Times New Roman"/>
        </w:rPr>
      </w:pPr>
    </w:p>
    <w:sectPr w:rsidR="009805BC" w:rsidRPr="009805BC" w:rsidSect="00ED1D07">
      <w:pgSz w:w="11906" w:h="16838"/>
      <w:pgMar w:top="45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charset w:val="80"/>
    <w:family w:val="auto"/>
    <w:pitch w:val="variable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9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13A03"/>
    <w:rsid w:val="000B32C5"/>
    <w:rsid w:val="000C42D2"/>
    <w:rsid w:val="001455A3"/>
    <w:rsid w:val="0015351E"/>
    <w:rsid w:val="00186619"/>
    <w:rsid w:val="0022299E"/>
    <w:rsid w:val="00251775"/>
    <w:rsid w:val="00265C40"/>
    <w:rsid w:val="002A2DD0"/>
    <w:rsid w:val="002A7782"/>
    <w:rsid w:val="002B5E1C"/>
    <w:rsid w:val="003A13BF"/>
    <w:rsid w:val="00421B91"/>
    <w:rsid w:val="004A1BDC"/>
    <w:rsid w:val="00522696"/>
    <w:rsid w:val="00545F1C"/>
    <w:rsid w:val="00613A03"/>
    <w:rsid w:val="00623CC7"/>
    <w:rsid w:val="00624FB4"/>
    <w:rsid w:val="006E49F5"/>
    <w:rsid w:val="00766173"/>
    <w:rsid w:val="007722CB"/>
    <w:rsid w:val="007D3457"/>
    <w:rsid w:val="007E438C"/>
    <w:rsid w:val="00863828"/>
    <w:rsid w:val="00871556"/>
    <w:rsid w:val="00877855"/>
    <w:rsid w:val="00957745"/>
    <w:rsid w:val="009805BC"/>
    <w:rsid w:val="00984AF2"/>
    <w:rsid w:val="009D2205"/>
    <w:rsid w:val="00A52223"/>
    <w:rsid w:val="00B10493"/>
    <w:rsid w:val="00BE50D7"/>
    <w:rsid w:val="00C5328B"/>
    <w:rsid w:val="00C66216"/>
    <w:rsid w:val="00D12338"/>
    <w:rsid w:val="00D16D2C"/>
    <w:rsid w:val="00D220A2"/>
    <w:rsid w:val="00D73CB2"/>
    <w:rsid w:val="00E052D4"/>
    <w:rsid w:val="00ED1D07"/>
    <w:rsid w:val="00EE1E01"/>
    <w:rsid w:val="00F62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8D418-D37B-4614-B564-E913940C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A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3A03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9805BC"/>
    <w:pPr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9805BC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ravskaya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rasnodarskij_kraj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3394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</cp:lastModifiedBy>
  <cp:revision>22</cp:revision>
  <cp:lastPrinted>2022-04-25T08:49:00Z</cp:lastPrinted>
  <dcterms:created xsi:type="dcterms:W3CDTF">2019-12-24T12:58:00Z</dcterms:created>
  <dcterms:modified xsi:type="dcterms:W3CDTF">2022-04-25T08:49:00Z</dcterms:modified>
</cp:coreProperties>
</file>