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A2991" w:rsidTr="00CB3475">
        <w:trPr>
          <w:trHeight w:val="14452"/>
        </w:trPr>
        <w:tc>
          <w:tcPr>
            <w:tcW w:w="9781" w:type="dxa"/>
          </w:tcPr>
          <w:p w:rsidR="009B4E50" w:rsidRDefault="009A2991" w:rsidP="009B4E50">
            <w:pPr>
              <w:suppressAutoHyphens w:val="0"/>
              <w:rPr>
                <w:b/>
                <w:iCs/>
                <w:sz w:val="28"/>
                <w:szCs w:val="28"/>
              </w:rPr>
            </w:pPr>
            <w:r w:rsidRPr="003A795A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2644140</wp:posOffset>
                  </wp:positionH>
                  <wp:positionV relativeFrom="paragraph">
                    <wp:align>top</wp:align>
                  </wp:positionV>
                  <wp:extent cx="628650" cy="73342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95A">
              <w:rPr>
                <w:sz w:val="28"/>
                <w:szCs w:val="28"/>
                <w:lang w:eastAsia="ru-RU"/>
              </w:rPr>
              <w:br w:type="textWrapping" w:clear="all"/>
            </w:r>
          </w:p>
          <w:p w:rsidR="009A2991" w:rsidRPr="003A795A" w:rsidRDefault="009A2991" w:rsidP="007F40BB">
            <w:pPr>
              <w:suppressAutoHyphens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A795A">
              <w:rPr>
                <w:b/>
                <w:iCs/>
                <w:sz w:val="28"/>
                <w:szCs w:val="28"/>
              </w:rPr>
              <w:t>АДМИНИСТРАЦИЯ  ЖУРАВСКОГО СЕЛЬСКОГО ПОСЕЛЕНИЯ</w:t>
            </w:r>
          </w:p>
          <w:p w:rsidR="009A2991" w:rsidRPr="003A795A" w:rsidRDefault="009A2991" w:rsidP="007F40B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A795A">
              <w:rPr>
                <w:b/>
                <w:sz w:val="28"/>
                <w:szCs w:val="28"/>
                <w:lang w:eastAsia="ru-RU"/>
              </w:rPr>
              <w:t>КОРЕНОВСКОГО РАЙОНА</w:t>
            </w:r>
          </w:p>
          <w:p w:rsidR="009A2991" w:rsidRPr="003A795A" w:rsidRDefault="009A2991" w:rsidP="0055555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A795A">
              <w:rPr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9A2991" w:rsidRPr="003A795A" w:rsidRDefault="009A2991" w:rsidP="003A79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A2991" w:rsidRPr="003A795A" w:rsidRDefault="009A2991" w:rsidP="00AB76BE">
            <w:pPr>
              <w:suppressAutoHyphens w:val="0"/>
              <w:ind w:right="351"/>
              <w:rPr>
                <w:sz w:val="32"/>
                <w:szCs w:val="28"/>
                <w:lang w:eastAsia="ru-RU"/>
              </w:rPr>
            </w:pPr>
            <w:r w:rsidRPr="003A795A">
              <w:rPr>
                <w:b/>
                <w:szCs w:val="28"/>
                <w:lang w:eastAsia="ru-RU"/>
              </w:rPr>
              <w:t xml:space="preserve">от </w:t>
            </w:r>
            <w:r w:rsidR="00CE5B9A">
              <w:rPr>
                <w:b/>
                <w:szCs w:val="28"/>
                <w:lang w:eastAsia="ru-RU"/>
              </w:rPr>
              <w:t>18</w:t>
            </w:r>
            <w:r w:rsidRPr="003A795A">
              <w:rPr>
                <w:b/>
                <w:szCs w:val="28"/>
                <w:lang w:eastAsia="ru-RU"/>
              </w:rPr>
              <w:t>.</w:t>
            </w:r>
            <w:r w:rsidR="00BC7297">
              <w:rPr>
                <w:b/>
                <w:szCs w:val="28"/>
                <w:lang w:eastAsia="ru-RU"/>
              </w:rPr>
              <w:t>0</w:t>
            </w:r>
            <w:r w:rsidR="00AB76BE">
              <w:rPr>
                <w:b/>
                <w:szCs w:val="28"/>
                <w:lang w:eastAsia="ru-RU"/>
              </w:rPr>
              <w:t>9</w:t>
            </w:r>
            <w:r w:rsidRPr="003A795A">
              <w:rPr>
                <w:b/>
                <w:szCs w:val="28"/>
                <w:lang w:eastAsia="ru-RU"/>
              </w:rPr>
              <w:t>.20</w:t>
            </w:r>
            <w:r w:rsidR="00BC7297">
              <w:rPr>
                <w:b/>
                <w:szCs w:val="28"/>
                <w:lang w:eastAsia="ru-RU"/>
              </w:rPr>
              <w:t>23</w:t>
            </w:r>
            <w:r w:rsidRPr="003A795A">
              <w:rPr>
                <w:b/>
                <w:szCs w:val="28"/>
                <w:lang w:eastAsia="ru-RU"/>
              </w:rPr>
              <w:tab/>
            </w:r>
            <w:r w:rsidRPr="003A795A">
              <w:rPr>
                <w:b/>
                <w:szCs w:val="28"/>
                <w:lang w:eastAsia="ru-RU"/>
              </w:rPr>
              <w:tab/>
            </w:r>
            <w:r w:rsidRPr="003A795A">
              <w:rPr>
                <w:b/>
                <w:szCs w:val="28"/>
                <w:lang w:eastAsia="ru-RU"/>
              </w:rPr>
              <w:tab/>
              <w:t xml:space="preserve"> </w:t>
            </w:r>
            <w:r w:rsidR="00BC7297">
              <w:rPr>
                <w:b/>
                <w:szCs w:val="28"/>
                <w:lang w:eastAsia="ru-RU"/>
              </w:rPr>
              <w:t xml:space="preserve">                                                                      </w:t>
            </w:r>
            <w:r w:rsidR="00AB76BE">
              <w:rPr>
                <w:b/>
                <w:szCs w:val="28"/>
                <w:lang w:eastAsia="ru-RU"/>
              </w:rPr>
              <w:t xml:space="preserve">                        </w:t>
            </w:r>
            <w:r w:rsidRPr="003A795A">
              <w:rPr>
                <w:b/>
                <w:szCs w:val="28"/>
                <w:lang w:eastAsia="ru-RU"/>
              </w:rPr>
              <w:t xml:space="preserve">№ </w:t>
            </w:r>
            <w:r w:rsidR="00CF0B1C">
              <w:rPr>
                <w:b/>
                <w:szCs w:val="28"/>
                <w:lang w:eastAsia="ru-RU"/>
              </w:rPr>
              <w:t>1</w:t>
            </w:r>
            <w:r w:rsidR="00CE5B9A">
              <w:rPr>
                <w:b/>
                <w:szCs w:val="28"/>
                <w:lang w:eastAsia="ru-RU"/>
              </w:rPr>
              <w:t>05</w:t>
            </w:r>
          </w:p>
          <w:p w:rsidR="009A2991" w:rsidRPr="003A795A" w:rsidRDefault="009B4E50" w:rsidP="003A795A">
            <w:pPr>
              <w:suppressAutoHyphens w:val="0"/>
              <w:jc w:val="center"/>
              <w:rPr>
                <w:sz w:val="1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станица </w:t>
            </w:r>
            <w:r w:rsidR="009A2991" w:rsidRPr="003A795A">
              <w:rPr>
                <w:szCs w:val="28"/>
                <w:lang w:eastAsia="ru-RU"/>
              </w:rPr>
              <w:t>Журавская</w:t>
            </w:r>
          </w:p>
          <w:p w:rsidR="009B4E50" w:rsidRDefault="009B4E50" w:rsidP="009B4E5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95A">
              <w:rPr>
                <w:b/>
                <w:sz w:val="28"/>
                <w:szCs w:val="28"/>
              </w:rPr>
              <w:t xml:space="preserve">Об утверждении Технического задания на разработку </w:t>
            </w:r>
          </w:p>
          <w:p w:rsidR="00CF0B1C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95A">
              <w:rPr>
                <w:b/>
                <w:sz w:val="28"/>
                <w:szCs w:val="28"/>
              </w:rPr>
              <w:t>инвестиционной 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0B1C">
              <w:rPr>
                <w:b/>
                <w:sz w:val="28"/>
                <w:szCs w:val="28"/>
              </w:rPr>
              <w:t xml:space="preserve">муниципального унитарного </w:t>
            </w:r>
          </w:p>
          <w:p w:rsidR="00CF0B1C" w:rsidRDefault="00CF0B1C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предприятия</w:t>
            </w:r>
            <w:r w:rsidR="009A2991" w:rsidRPr="008715EB">
              <w:rPr>
                <w:b/>
                <w:color w:val="000000" w:themeColor="text1"/>
                <w:sz w:val="28"/>
                <w:szCs w:val="28"/>
              </w:rPr>
              <w:t xml:space="preserve"> Журавского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сельского </w:t>
            </w:r>
            <w:r w:rsidR="009A2991" w:rsidRPr="008715EB">
              <w:rPr>
                <w:b/>
                <w:color w:val="000000" w:themeColor="text1"/>
                <w:sz w:val="28"/>
                <w:szCs w:val="28"/>
              </w:rPr>
              <w:t xml:space="preserve">поселения </w:t>
            </w:r>
          </w:p>
          <w:p w:rsidR="00CF0B1C" w:rsidRDefault="00CF0B1C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Кореновского района «Жилищно-коммунальное хозяйство» </w:t>
            </w: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15EB">
              <w:rPr>
                <w:b/>
                <w:color w:val="000000" w:themeColor="text1"/>
                <w:sz w:val="28"/>
                <w:szCs w:val="28"/>
              </w:rPr>
              <w:t xml:space="preserve">«Модернизация объектов централизованной системы водоснабжения </w:t>
            </w: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15EB">
              <w:rPr>
                <w:b/>
                <w:color w:val="000000" w:themeColor="text1"/>
                <w:sz w:val="28"/>
                <w:szCs w:val="28"/>
              </w:rPr>
              <w:t>Журавского сельского поселения Коренов</w:t>
            </w:r>
            <w:r w:rsidR="009B4E50">
              <w:rPr>
                <w:b/>
                <w:color w:val="000000" w:themeColor="text1"/>
                <w:sz w:val="28"/>
                <w:szCs w:val="28"/>
              </w:rPr>
              <w:t xml:space="preserve">ского района </w:t>
            </w:r>
          </w:p>
          <w:p w:rsidR="009A2991" w:rsidRDefault="00AB76BE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 2024-2028</w:t>
            </w:r>
            <w:r w:rsidR="009B4E50">
              <w:rPr>
                <w:b/>
                <w:color w:val="000000" w:themeColor="text1"/>
                <w:sz w:val="28"/>
                <w:szCs w:val="28"/>
              </w:rPr>
              <w:t xml:space="preserve"> годы»</w:t>
            </w:r>
          </w:p>
          <w:p w:rsidR="009B4E50" w:rsidRPr="003A795A" w:rsidRDefault="009B4E50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F0B1C" w:rsidRDefault="009A2991" w:rsidP="00CF0B1C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DE2D99">
              <w:rPr>
                <w:sz w:val="28"/>
                <w:szCs w:val="28"/>
              </w:rPr>
      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  <w:r w:rsidRPr="003A795A">
              <w:rPr>
                <w:sz w:val="28"/>
                <w:szCs w:val="28"/>
                <w:lang w:eastAsia="ru-RU"/>
              </w:rPr>
              <w:t xml:space="preserve">, руководствуясь Федеральным законом от 06.10.2003г. №131-ФЗ «Об общих принципах организации местного самоуправления в Российской Федерации», </w:t>
            </w:r>
            <w:r w:rsidRPr="003A795A">
              <w:rPr>
                <w:rFonts w:eastAsia="Arial"/>
                <w:sz w:val="28"/>
                <w:szCs w:val="28"/>
                <w:lang w:eastAsia="zh-CN" w:bidi="ru-RU"/>
              </w:rPr>
              <w:t>администрация</w:t>
            </w:r>
            <w:r w:rsidRPr="003A795A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 xml:space="preserve"> Журавского  сельского поселения Кореновского района </w:t>
            </w:r>
            <w:r w:rsidRPr="003A795A">
              <w:rPr>
                <w:sz w:val="28"/>
                <w:szCs w:val="28"/>
                <w:lang w:eastAsia="ru-RU"/>
              </w:rPr>
              <w:t>п о с т а н о в л я е т:</w:t>
            </w:r>
          </w:p>
          <w:p w:rsidR="009A2991" w:rsidRPr="003A795A" w:rsidRDefault="009A2991" w:rsidP="00CF0B1C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1. Утвердить Техническое задание на разработку инвестиционной программы </w:t>
            </w:r>
            <w:r w:rsidRPr="001E2A8A">
              <w:rPr>
                <w:color w:val="000000" w:themeColor="text1"/>
                <w:sz w:val="28"/>
                <w:szCs w:val="28"/>
              </w:rPr>
              <w:t>«Модернизация объектов централизованной системы водоснабжения Журавского сельского п</w:t>
            </w:r>
            <w:r w:rsidR="00356C26">
              <w:rPr>
                <w:color w:val="000000" w:themeColor="text1"/>
                <w:sz w:val="28"/>
                <w:szCs w:val="28"/>
              </w:rPr>
              <w:t xml:space="preserve">оселения Кореновского района на </w:t>
            </w:r>
            <w:r w:rsidR="00AB76BE">
              <w:rPr>
                <w:color w:val="000000" w:themeColor="text1"/>
                <w:sz w:val="28"/>
                <w:szCs w:val="28"/>
              </w:rPr>
              <w:t>2024-2028</w:t>
            </w:r>
            <w:r w:rsidRPr="001E2A8A">
              <w:rPr>
                <w:color w:val="000000" w:themeColor="text1"/>
                <w:sz w:val="28"/>
                <w:szCs w:val="28"/>
              </w:rPr>
              <w:t xml:space="preserve"> годы» </w:t>
            </w:r>
            <w:r w:rsidR="00CF0B1C" w:rsidRPr="00CF0B1C">
              <w:rPr>
                <w:sz w:val="28"/>
                <w:szCs w:val="28"/>
              </w:rPr>
              <w:t>муниципального унитарного</w:t>
            </w:r>
            <w:r w:rsidR="00CF0B1C">
              <w:rPr>
                <w:b/>
                <w:sz w:val="28"/>
                <w:szCs w:val="28"/>
              </w:rPr>
              <w:t xml:space="preserve"> </w:t>
            </w:r>
            <w:r w:rsidRPr="003A795A">
              <w:rPr>
                <w:sz w:val="28"/>
                <w:szCs w:val="28"/>
                <w:lang w:eastAsia="ru-RU"/>
              </w:rPr>
              <w:t xml:space="preserve">предприятия 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>Журавского сельского поселения Кореновского района «Жилищно-коммунальное хозяйство»</w:t>
            </w:r>
            <w:r w:rsidR="00CF0B1C">
              <w:rPr>
                <w:sz w:val="28"/>
                <w:szCs w:val="28"/>
                <w:lang w:eastAsia="ru-RU"/>
              </w:rPr>
              <w:t xml:space="preserve"> </w:t>
            </w:r>
            <w:r w:rsidR="009B4E50">
              <w:rPr>
                <w:sz w:val="28"/>
                <w:szCs w:val="28"/>
                <w:lang w:eastAsia="ru-RU"/>
              </w:rPr>
              <w:t>(приложение</w:t>
            </w:r>
            <w:r w:rsidRPr="003A795A">
              <w:rPr>
                <w:sz w:val="28"/>
                <w:szCs w:val="28"/>
                <w:lang w:eastAsia="ru-RU"/>
              </w:rPr>
              <w:t>).</w:t>
            </w:r>
          </w:p>
          <w:p w:rsidR="009A2991" w:rsidRPr="003A795A" w:rsidRDefault="009A2991" w:rsidP="003A795A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2. </w:t>
            </w:r>
            <w:r w:rsidR="00CF0B1C">
              <w:rPr>
                <w:sz w:val="28"/>
                <w:szCs w:val="28"/>
                <w:lang w:eastAsia="ru-RU"/>
              </w:rPr>
              <w:t>М</w:t>
            </w:r>
            <w:r w:rsidR="00CF0B1C">
              <w:rPr>
                <w:sz w:val="28"/>
                <w:szCs w:val="28"/>
              </w:rPr>
              <w:t>униципальному унитарному</w:t>
            </w:r>
            <w:r w:rsidR="00CF0B1C">
              <w:rPr>
                <w:b/>
                <w:sz w:val="28"/>
                <w:szCs w:val="28"/>
              </w:rPr>
              <w:t xml:space="preserve"> </w:t>
            </w:r>
            <w:r w:rsidR="00CF0B1C">
              <w:rPr>
                <w:sz w:val="28"/>
                <w:szCs w:val="28"/>
                <w:lang w:eastAsia="ru-RU"/>
              </w:rPr>
              <w:t>предприятию</w:t>
            </w:r>
            <w:r w:rsidR="00CF0B1C" w:rsidRPr="003A795A">
              <w:rPr>
                <w:sz w:val="28"/>
                <w:szCs w:val="28"/>
                <w:lang w:eastAsia="ru-RU"/>
              </w:rPr>
              <w:t xml:space="preserve"> 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 xml:space="preserve">Журавского сельского поселения Кореновского района </w:t>
            </w:r>
            <w:r w:rsidR="00CF0B1C">
              <w:rPr>
                <w:color w:val="000000" w:themeColor="text1"/>
                <w:sz w:val="28"/>
                <w:szCs w:val="28"/>
              </w:rPr>
              <w:t xml:space="preserve">«Жилищно-коммунальное 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>хозяйство»</w:t>
            </w:r>
            <w:r w:rsidR="00CF0B1C">
              <w:rPr>
                <w:sz w:val="28"/>
                <w:szCs w:val="28"/>
                <w:lang w:eastAsia="ru-RU"/>
              </w:rPr>
              <w:t xml:space="preserve"> </w:t>
            </w:r>
            <w:r w:rsidRPr="003A795A">
              <w:rPr>
                <w:sz w:val="28"/>
                <w:szCs w:val="28"/>
                <w:lang w:eastAsia="ru-RU"/>
              </w:rPr>
              <w:t xml:space="preserve">разработать в соответствии с данным техническим заданием инвестиционную программу в сфере водоснабжения и водоотведения на территории Журавского сельского поселения Кореновского района и направить его </w:t>
            </w:r>
            <w:r w:rsidR="00CF0B1C">
              <w:rPr>
                <w:sz w:val="28"/>
                <w:szCs w:val="28"/>
                <w:lang w:eastAsia="ru-RU"/>
              </w:rPr>
              <w:t xml:space="preserve">в </w:t>
            </w:r>
            <w:r w:rsidRPr="003A795A">
              <w:rPr>
                <w:sz w:val="28"/>
                <w:szCs w:val="28"/>
                <w:lang w:eastAsia="ru-RU"/>
              </w:rPr>
              <w:t>установленные законом сроки в Региональную экономическую комиссию департамента цен и тарифов Краснодарского края для согласования и утверждения.</w:t>
            </w:r>
          </w:p>
          <w:p w:rsidR="00AB76BE" w:rsidRPr="00AB76BE" w:rsidRDefault="00C91F90" w:rsidP="00AB76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3</w:t>
            </w:r>
            <w:r w:rsidRPr="00C91F90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. Призна</w:t>
            </w:r>
            <w:r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ть утратившим</w:t>
            </w:r>
            <w:r w:rsidR="00AB76BE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 xml:space="preserve"> силу постановление</w:t>
            </w:r>
            <w:r w:rsidRPr="00C91F90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 xml:space="preserve"> администрации Журавского сельского пос</w:t>
            </w:r>
            <w:r w:rsidR="00AB76BE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еления Кореновского района</w:t>
            </w:r>
            <w:r w:rsidR="00AB76BE" w:rsidRPr="00AB76BE">
              <w:rPr>
                <w:sz w:val="28"/>
                <w:szCs w:val="28"/>
              </w:rPr>
              <w:t xml:space="preserve"> от 09.01.2023 № 1</w:t>
            </w:r>
            <w:r w:rsidRPr="00AB76BE">
              <w:rPr>
                <w:sz w:val="28"/>
                <w:szCs w:val="28"/>
              </w:rPr>
              <w:t xml:space="preserve"> «</w:t>
            </w:r>
            <w:r w:rsidR="00AB76BE" w:rsidRPr="00AB76BE">
              <w:rPr>
                <w:sz w:val="28"/>
                <w:szCs w:val="28"/>
              </w:rPr>
              <w:t>Об утверждении Технического задания на разработку инвестиционной программы муниципального унитарного предприятия</w:t>
            </w:r>
            <w:r w:rsidR="00AB76BE" w:rsidRPr="00AB76BE">
              <w:rPr>
                <w:color w:val="000000" w:themeColor="text1"/>
                <w:sz w:val="28"/>
                <w:szCs w:val="28"/>
              </w:rPr>
              <w:t xml:space="preserve"> Журавского сельского поселения Кореновского района «Жилищно-коммунальное хозяйство» «Модернизация объектов централизованной системы водоснабжения Журавского сельского </w:t>
            </w:r>
            <w:r w:rsidR="00AB76BE" w:rsidRPr="00AB76BE">
              <w:rPr>
                <w:color w:val="000000" w:themeColor="text1"/>
                <w:sz w:val="28"/>
                <w:szCs w:val="28"/>
              </w:rPr>
              <w:lastRenderedPageBreak/>
              <w:t>поселения Кореновского района на 2024-2026 годы»</w:t>
            </w:r>
            <w:r w:rsidR="00AB76BE">
              <w:rPr>
                <w:color w:val="000000" w:themeColor="text1"/>
                <w:sz w:val="28"/>
                <w:szCs w:val="28"/>
              </w:rPr>
              <w:t>.</w:t>
            </w:r>
          </w:p>
          <w:p w:rsidR="00C91F90" w:rsidRDefault="00C91F90" w:rsidP="00C91F90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3A795A">
              <w:rPr>
                <w:sz w:val="28"/>
                <w:szCs w:val="28"/>
                <w:lang w:eastAsia="ru-RU"/>
              </w:rPr>
              <w:t xml:space="preserve">. </w:t>
            </w:r>
            <w:r w:rsidRPr="003A795A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Общему отделу администрации Журавского сельского поселения Кореновского района (</w:t>
            </w:r>
            <w:r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Золотарева</w:t>
            </w:r>
            <w:r w:rsidRPr="003A795A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) обнародовать настоящее постановление в установленных местах и разместить на официальном сайте органов местного самоуправления Журавского сельского поселения Кореновского района в сети Интернет</w:t>
            </w:r>
            <w:r w:rsidRPr="003A795A">
              <w:rPr>
                <w:sz w:val="28"/>
                <w:szCs w:val="28"/>
                <w:lang w:eastAsia="ru-RU"/>
              </w:rPr>
              <w:t>.</w:t>
            </w:r>
          </w:p>
          <w:p w:rsidR="009A2991" w:rsidRPr="003A795A" w:rsidRDefault="00C91F90" w:rsidP="003A795A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9A2991" w:rsidRPr="003A795A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A2991" w:rsidRPr="003A795A">
              <w:rPr>
                <w:bCs/>
                <w:sz w:val="28"/>
                <w:szCs w:val="28"/>
                <w:lang w:eastAsia="ru-RU"/>
              </w:rPr>
              <w:t>Постано</w:t>
            </w:r>
            <w:r w:rsidR="009B4E50">
              <w:rPr>
                <w:bCs/>
                <w:sz w:val="28"/>
                <w:szCs w:val="28"/>
                <w:lang w:eastAsia="ru-RU"/>
              </w:rPr>
              <w:t>вление вступает в силу со дня его</w:t>
            </w:r>
            <w:r w:rsidR="009A2991" w:rsidRPr="003A795A">
              <w:rPr>
                <w:bCs/>
                <w:sz w:val="28"/>
                <w:szCs w:val="28"/>
                <w:lang w:eastAsia="ru-RU"/>
              </w:rPr>
              <w:t xml:space="preserve"> подписания.</w:t>
            </w:r>
          </w:p>
          <w:p w:rsidR="009A2991" w:rsidRPr="003A795A" w:rsidRDefault="009A2991" w:rsidP="003A795A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B92E94" w:rsidRDefault="00B92E94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B92E94" w:rsidRDefault="00BC7297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9A2991" w:rsidRPr="003A795A">
              <w:rPr>
                <w:sz w:val="28"/>
                <w:szCs w:val="28"/>
                <w:lang w:eastAsia="ru-RU"/>
              </w:rPr>
              <w:t>лав</w:t>
            </w:r>
            <w:r w:rsidR="00B92E94">
              <w:rPr>
                <w:sz w:val="28"/>
                <w:szCs w:val="28"/>
                <w:lang w:eastAsia="ru-RU"/>
              </w:rPr>
              <w:t>а</w:t>
            </w:r>
            <w:r w:rsidR="009A2991">
              <w:rPr>
                <w:sz w:val="28"/>
                <w:szCs w:val="28"/>
                <w:lang w:eastAsia="ru-RU"/>
              </w:rPr>
              <w:t xml:space="preserve"> </w:t>
            </w:r>
            <w:r w:rsidR="009A2991" w:rsidRPr="003A795A">
              <w:rPr>
                <w:sz w:val="28"/>
                <w:szCs w:val="28"/>
                <w:lang w:eastAsia="ru-RU"/>
              </w:rPr>
              <w:t xml:space="preserve">Журавского </w:t>
            </w:r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сельского поселения</w:t>
            </w:r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Кореновского района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B87E66">
              <w:rPr>
                <w:sz w:val="28"/>
                <w:szCs w:val="28"/>
                <w:lang w:eastAsia="ru-RU"/>
              </w:rPr>
              <w:t xml:space="preserve">    </w:t>
            </w:r>
            <w:r w:rsidR="00B92E94">
              <w:rPr>
                <w:sz w:val="28"/>
                <w:szCs w:val="28"/>
                <w:lang w:eastAsia="ru-RU"/>
              </w:rPr>
              <w:t>Г.Н. Андреева</w:t>
            </w:r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B76BE" w:rsidRDefault="00AB76BE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A2991" w:rsidRPr="003A795A" w:rsidRDefault="00CF0B1C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  <w:p w:rsidR="009A2991" w:rsidRPr="003A795A" w:rsidRDefault="009A2991" w:rsidP="003A79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A795A">
              <w:rPr>
                <w:b/>
                <w:sz w:val="28"/>
                <w:szCs w:val="28"/>
                <w:lang w:eastAsia="ru-RU"/>
              </w:rPr>
              <w:t>ЛИСТ СОГЛАСОВАНИЯ</w:t>
            </w:r>
          </w:p>
          <w:p w:rsidR="009B4E50" w:rsidRDefault="009A2991" w:rsidP="001E1F1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проекта постановления администрации Журавского сельского </w:t>
            </w:r>
          </w:p>
          <w:p w:rsidR="00CF0B1C" w:rsidRDefault="009A2991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795A">
              <w:rPr>
                <w:sz w:val="28"/>
                <w:szCs w:val="28"/>
              </w:rPr>
              <w:t xml:space="preserve">поселения Кореновского района от </w:t>
            </w:r>
            <w:r w:rsidR="00AB76BE">
              <w:rPr>
                <w:sz w:val="28"/>
                <w:szCs w:val="28"/>
              </w:rPr>
              <w:t>1</w:t>
            </w:r>
            <w:r w:rsidR="00CE5B9A">
              <w:rPr>
                <w:sz w:val="28"/>
                <w:szCs w:val="28"/>
              </w:rPr>
              <w:t>8</w:t>
            </w:r>
            <w:r w:rsidRPr="003A79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B76BE">
              <w:rPr>
                <w:sz w:val="28"/>
                <w:szCs w:val="28"/>
              </w:rPr>
              <w:t>9</w:t>
            </w:r>
            <w:r w:rsidRPr="003A795A">
              <w:rPr>
                <w:sz w:val="28"/>
                <w:szCs w:val="28"/>
              </w:rPr>
              <w:t>.20</w:t>
            </w:r>
            <w:r w:rsidR="00B92E94">
              <w:rPr>
                <w:sz w:val="28"/>
                <w:szCs w:val="28"/>
              </w:rPr>
              <w:t>23</w:t>
            </w:r>
            <w:r w:rsidRPr="003A795A">
              <w:rPr>
                <w:sz w:val="28"/>
                <w:szCs w:val="28"/>
              </w:rPr>
              <w:t xml:space="preserve"> № </w:t>
            </w:r>
            <w:r w:rsidR="00CF0B1C">
              <w:rPr>
                <w:sz w:val="28"/>
                <w:szCs w:val="28"/>
              </w:rPr>
              <w:t>1</w:t>
            </w:r>
            <w:r w:rsidR="00CE5B9A">
              <w:rPr>
                <w:sz w:val="28"/>
                <w:szCs w:val="28"/>
              </w:rPr>
              <w:t>05</w:t>
            </w:r>
            <w:r w:rsidR="00B92E94">
              <w:rPr>
                <w:sz w:val="28"/>
                <w:szCs w:val="28"/>
              </w:rPr>
              <w:t xml:space="preserve"> </w:t>
            </w:r>
            <w:r w:rsidR="00CF0B1C">
              <w:rPr>
                <w:sz w:val="28"/>
                <w:szCs w:val="28"/>
              </w:rPr>
              <w:t>«</w:t>
            </w:r>
            <w:r w:rsidR="00CF0B1C" w:rsidRPr="00CF0B1C">
              <w:rPr>
                <w:sz w:val="28"/>
                <w:szCs w:val="28"/>
              </w:rPr>
              <w:t>Об утверждении Технического задания на разработку инвестиционной программы муниципального унитарного предприятия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 xml:space="preserve"> Журавского сельского </w:t>
            </w:r>
          </w:p>
          <w:p w:rsidR="00CF0B1C" w:rsidRPr="00CF0B1C" w:rsidRDefault="00CF0B1C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F0B1C">
              <w:rPr>
                <w:color w:val="000000" w:themeColor="text1"/>
                <w:sz w:val="28"/>
                <w:szCs w:val="28"/>
              </w:rPr>
              <w:t xml:space="preserve">поселения Кореновского района «Жилищно-коммунальное хозяйство» </w:t>
            </w:r>
          </w:p>
          <w:p w:rsidR="00CF0B1C" w:rsidRPr="00CF0B1C" w:rsidRDefault="00CF0B1C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F0B1C">
              <w:rPr>
                <w:color w:val="000000" w:themeColor="text1"/>
                <w:sz w:val="28"/>
                <w:szCs w:val="28"/>
              </w:rPr>
              <w:t xml:space="preserve">«Модернизация объектов централизованной системы водоснабжения </w:t>
            </w:r>
          </w:p>
          <w:p w:rsidR="00CF0B1C" w:rsidRPr="00CF0B1C" w:rsidRDefault="00CF0B1C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F0B1C">
              <w:rPr>
                <w:color w:val="000000" w:themeColor="text1"/>
                <w:sz w:val="28"/>
                <w:szCs w:val="28"/>
              </w:rPr>
              <w:t xml:space="preserve">Журавского сельского поселения Кореновского района </w:t>
            </w:r>
          </w:p>
          <w:p w:rsidR="00CF0B1C" w:rsidRPr="00CF0B1C" w:rsidRDefault="00AB76BE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2024-2028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 xml:space="preserve"> годы»</w:t>
            </w:r>
          </w:p>
          <w:p w:rsidR="009A2991" w:rsidRPr="003A795A" w:rsidRDefault="009A2991" w:rsidP="003A795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9A2991" w:rsidRPr="003A795A" w:rsidRDefault="009A2991" w:rsidP="003A795A">
            <w:pPr>
              <w:suppressAutoHyphens w:val="0"/>
              <w:ind w:firstLine="851"/>
              <w:jc w:val="both"/>
              <w:rPr>
                <w:sz w:val="28"/>
                <w:szCs w:val="28"/>
              </w:rPr>
            </w:pPr>
          </w:p>
          <w:p w:rsidR="009A2991" w:rsidRPr="003A795A" w:rsidRDefault="009A2991" w:rsidP="003A795A">
            <w:pPr>
              <w:suppressAutoHyphens w:val="0"/>
              <w:ind w:firstLine="851"/>
              <w:jc w:val="both"/>
              <w:rPr>
                <w:sz w:val="28"/>
                <w:szCs w:val="28"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Общим отделом администрации 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Журавского сельского поселения 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Кореновского района</w:t>
            </w:r>
            <w:r w:rsidR="00356C26">
              <w:rPr>
                <w:sz w:val="28"/>
                <w:szCs w:val="28"/>
                <w:lang w:eastAsia="ru-RU"/>
              </w:rPr>
              <w:t>,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ведущий специалист                               </w:t>
            </w: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</w:r>
            <w:r w:rsidR="00B92E94">
              <w:rPr>
                <w:sz w:val="28"/>
                <w:szCs w:val="28"/>
                <w:lang w:eastAsia="ru-RU"/>
              </w:rPr>
              <w:t xml:space="preserve">                            Т.И. Шапошник 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Проект согласован: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Ведущий специалист общего отдела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администрации Журавского сельского </w:t>
            </w:r>
          </w:p>
          <w:p w:rsidR="009A2991" w:rsidRDefault="009A2991" w:rsidP="00CB347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поселения Кореновского района                                                    </w:t>
            </w:r>
            <w:r w:rsidR="00B92E94">
              <w:rPr>
                <w:sz w:val="28"/>
                <w:szCs w:val="28"/>
                <w:lang w:eastAsia="ru-RU"/>
              </w:rPr>
              <w:t>Т.Ю. Золотарева</w:t>
            </w:r>
          </w:p>
        </w:tc>
      </w:tr>
    </w:tbl>
    <w:p w:rsidR="002C10CB" w:rsidRDefault="002C10CB" w:rsidP="002C10CB">
      <w:pPr>
        <w:pStyle w:val="ConsPlusTitle"/>
      </w:pPr>
    </w:p>
    <w:p w:rsidR="00AB76BE" w:rsidRDefault="00AB76BE" w:rsidP="00356C26">
      <w:pPr>
        <w:pStyle w:val="a3"/>
        <w:ind w:firstLine="5670"/>
        <w:jc w:val="center"/>
        <w:rPr>
          <w:sz w:val="28"/>
          <w:szCs w:val="28"/>
        </w:rPr>
      </w:pPr>
    </w:p>
    <w:p w:rsidR="00356C26" w:rsidRDefault="00356C26" w:rsidP="00AB76BE">
      <w:pPr>
        <w:pStyle w:val="a3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A2991" w:rsidRPr="009A2991" w:rsidRDefault="009A2991" w:rsidP="00AB76BE">
      <w:pPr>
        <w:pStyle w:val="a3"/>
        <w:spacing w:before="0" w:beforeAutospacing="0" w:after="0" w:afterAutospacing="0"/>
        <w:ind w:firstLine="5245"/>
        <w:jc w:val="center"/>
        <w:rPr>
          <w:sz w:val="28"/>
          <w:szCs w:val="28"/>
        </w:rPr>
      </w:pPr>
      <w:r w:rsidRPr="009A2991">
        <w:rPr>
          <w:sz w:val="28"/>
          <w:szCs w:val="28"/>
        </w:rPr>
        <w:t>УТВЕРЖДЕНО</w:t>
      </w:r>
    </w:p>
    <w:p w:rsidR="009A2991" w:rsidRDefault="009A2991" w:rsidP="00AB76BE">
      <w:pPr>
        <w:pStyle w:val="a3"/>
        <w:spacing w:before="0" w:beforeAutospacing="0" w:after="0" w:afterAutospacing="0"/>
        <w:ind w:firstLine="5245"/>
        <w:jc w:val="center"/>
        <w:rPr>
          <w:sz w:val="28"/>
          <w:szCs w:val="28"/>
        </w:rPr>
      </w:pPr>
      <w:r w:rsidRPr="009A2991">
        <w:rPr>
          <w:sz w:val="28"/>
          <w:szCs w:val="28"/>
        </w:rPr>
        <w:t>постановлением администрации</w:t>
      </w:r>
    </w:p>
    <w:p w:rsidR="009A2991" w:rsidRDefault="009A2991" w:rsidP="00AB76BE">
      <w:pPr>
        <w:pStyle w:val="a3"/>
        <w:spacing w:before="0" w:beforeAutospacing="0" w:after="0" w:afterAutospacing="0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9A2991">
        <w:rPr>
          <w:sz w:val="28"/>
          <w:szCs w:val="28"/>
        </w:rPr>
        <w:t xml:space="preserve"> сельского поселения</w:t>
      </w:r>
    </w:p>
    <w:p w:rsidR="009A2991" w:rsidRDefault="009A2991" w:rsidP="00AB76BE">
      <w:pPr>
        <w:pStyle w:val="a3"/>
        <w:spacing w:before="0" w:beforeAutospacing="0" w:after="0" w:afterAutospacing="0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9A2991" w:rsidRPr="009A2991" w:rsidRDefault="00CE5B9A" w:rsidP="00AB76BE">
      <w:pPr>
        <w:pStyle w:val="a3"/>
        <w:spacing w:before="0" w:beforeAutospacing="0" w:after="0" w:afterAutospacing="0"/>
        <w:ind w:firstLine="5245"/>
        <w:jc w:val="center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от 18</w:t>
      </w:r>
      <w:bookmarkStart w:id="0" w:name="_GoBack"/>
      <w:bookmarkEnd w:id="0"/>
      <w:r w:rsidR="00B92E94">
        <w:rPr>
          <w:sz w:val="28"/>
          <w:szCs w:val="28"/>
        </w:rPr>
        <w:t>.0</w:t>
      </w:r>
      <w:r w:rsidR="00AB76BE">
        <w:rPr>
          <w:sz w:val="28"/>
          <w:szCs w:val="28"/>
        </w:rPr>
        <w:t>9</w:t>
      </w:r>
      <w:r w:rsidR="00B92E94">
        <w:rPr>
          <w:sz w:val="28"/>
          <w:szCs w:val="28"/>
        </w:rPr>
        <w:t>.2023</w:t>
      </w:r>
      <w:r w:rsidR="00A170EB">
        <w:rPr>
          <w:sz w:val="28"/>
          <w:szCs w:val="28"/>
        </w:rPr>
        <w:t xml:space="preserve"> № </w:t>
      </w:r>
      <w:r w:rsidR="00030C39">
        <w:rPr>
          <w:sz w:val="28"/>
          <w:szCs w:val="28"/>
        </w:rPr>
        <w:t>1</w:t>
      </w:r>
      <w:r>
        <w:rPr>
          <w:sz w:val="28"/>
          <w:szCs w:val="28"/>
        </w:rPr>
        <w:t>05</w:t>
      </w:r>
    </w:p>
    <w:p w:rsidR="00AB76BE" w:rsidRDefault="00AB76BE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C10CB" w:rsidRPr="00CB3475" w:rsidRDefault="002C10CB" w:rsidP="00356C2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B3475">
        <w:rPr>
          <w:b/>
          <w:color w:val="000000" w:themeColor="text1"/>
          <w:sz w:val="28"/>
          <w:szCs w:val="28"/>
        </w:rPr>
        <w:t>Техническое задание</w:t>
      </w:r>
    </w:p>
    <w:p w:rsidR="00356C26" w:rsidRPr="00CB3475" w:rsidRDefault="002C10CB" w:rsidP="00356C2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B3475">
        <w:rPr>
          <w:b/>
          <w:color w:val="000000" w:themeColor="text1"/>
          <w:sz w:val="28"/>
          <w:szCs w:val="28"/>
        </w:rPr>
        <w:t xml:space="preserve">на разработку инвестиционной программы разработку </w:t>
      </w:r>
    </w:p>
    <w:p w:rsidR="00030C39" w:rsidRPr="00CB3475" w:rsidRDefault="00030C39" w:rsidP="00356C2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B3475">
        <w:rPr>
          <w:b/>
          <w:color w:val="000000" w:themeColor="text1"/>
          <w:sz w:val="28"/>
          <w:szCs w:val="28"/>
        </w:rPr>
        <w:t xml:space="preserve">инвестиционной программы </w:t>
      </w:r>
      <w:r w:rsidR="00CF0B1C" w:rsidRPr="00CB3475">
        <w:rPr>
          <w:b/>
          <w:color w:val="000000" w:themeColor="text1"/>
          <w:sz w:val="28"/>
          <w:szCs w:val="28"/>
        </w:rPr>
        <w:t xml:space="preserve">муниципального унитарного предприятия </w:t>
      </w:r>
    </w:p>
    <w:p w:rsidR="00030C39" w:rsidRPr="00CB3475" w:rsidRDefault="00CF0B1C" w:rsidP="00356C2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B3475">
        <w:rPr>
          <w:b/>
          <w:color w:val="000000" w:themeColor="text1"/>
          <w:sz w:val="28"/>
          <w:szCs w:val="28"/>
        </w:rPr>
        <w:t>жилищно-коммунального хозяйства Журавского сельского поселения Кореновского района</w:t>
      </w:r>
      <w:r w:rsidR="00030C39" w:rsidRPr="00CB3475">
        <w:rPr>
          <w:b/>
          <w:color w:val="000000" w:themeColor="text1"/>
          <w:sz w:val="28"/>
          <w:szCs w:val="28"/>
        </w:rPr>
        <w:t xml:space="preserve"> </w:t>
      </w:r>
      <w:r w:rsidR="00B30A09" w:rsidRPr="00CB3475">
        <w:rPr>
          <w:b/>
          <w:color w:val="000000" w:themeColor="text1"/>
          <w:sz w:val="28"/>
          <w:szCs w:val="28"/>
        </w:rPr>
        <w:t>«Модернизация объектов централизованной системы водоснабжения Журавского сельского поселения Коренов</w:t>
      </w:r>
      <w:r w:rsidR="00B92E94" w:rsidRPr="00CB3475">
        <w:rPr>
          <w:b/>
          <w:color w:val="000000" w:themeColor="text1"/>
          <w:sz w:val="28"/>
          <w:szCs w:val="28"/>
        </w:rPr>
        <w:t xml:space="preserve">ского района </w:t>
      </w:r>
    </w:p>
    <w:p w:rsidR="002C10CB" w:rsidRPr="00CB3475" w:rsidRDefault="00AB76BE" w:rsidP="00356C2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B3475">
        <w:rPr>
          <w:b/>
          <w:color w:val="000000" w:themeColor="text1"/>
          <w:sz w:val="28"/>
          <w:szCs w:val="28"/>
        </w:rPr>
        <w:t>на 2024-2028</w:t>
      </w:r>
      <w:r w:rsidR="00356C26" w:rsidRPr="00CB3475">
        <w:rPr>
          <w:b/>
          <w:color w:val="000000" w:themeColor="text1"/>
          <w:sz w:val="28"/>
          <w:szCs w:val="28"/>
        </w:rPr>
        <w:t xml:space="preserve"> годы»</w:t>
      </w:r>
    </w:p>
    <w:p w:rsidR="00AB76BE" w:rsidRDefault="00AB76BE" w:rsidP="00AB76BE">
      <w:pPr>
        <w:tabs>
          <w:tab w:val="left" w:pos="900"/>
        </w:tabs>
        <w:jc w:val="center"/>
        <w:rPr>
          <w:b/>
          <w:color w:val="000000"/>
          <w:sz w:val="26"/>
        </w:rPr>
      </w:pPr>
    </w:p>
    <w:p w:rsidR="00AB76BE" w:rsidRDefault="00AB76BE" w:rsidP="00AB76BE">
      <w:pPr>
        <w:ind w:firstLine="851"/>
        <w:jc w:val="both"/>
        <w:rPr>
          <w:sz w:val="28"/>
        </w:rPr>
      </w:pPr>
      <w:r>
        <w:rPr>
          <w:sz w:val="28"/>
        </w:rPr>
        <w:t xml:space="preserve">Основанием для разработки </w:t>
      </w:r>
      <w:r w:rsidRPr="005F00F5">
        <w:rPr>
          <w:sz w:val="28"/>
        </w:rPr>
        <w:t xml:space="preserve">инвестиционной программы (далее по тексту </w:t>
      </w:r>
      <w:r>
        <w:rPr>
          <w:sz w:val="28"/>
        </w:rPr>
        <w:t xml:space="preserve">- </w:t>
      </w:r>
      <w:r w:rsidRPr="005F00F5">
        <w:rPr>
          <w:sz w:val="28"/>
        </w:rPr>
        <w:t xml:space="preserve">инвестиционная программа) </w:t>
      </w:r>
      <w:r w:rsidRPr="00CA0FD9">
        <w:rPr>
          <w:sz w:val="28"/>
        </w:rPr>
        <w:t>МУП ЖКХ Журавского</w:t>
      </w:r>
      <w:r>
        <w:rPr>
          <w:sz w:val="28"/>
        </w:rPr>
        <w:t xml:space="preserve"> сельского</w:t>
      </w:r>
      <w:r w:rsidRPr="00CA0FD9">
        <w:rPr>
          <w:sz w:val="28"/>
        </w:rPr>
        <w:t xml:space="preserve"> поселения</w:t>
      </w:r>
      <w:r w:rsidRPr="005F00F5">
        <w:rPr>
          <w:sz w:val="28"/>
        </w:rPr>
        <w:t xml:space="preserve"> по развитию в сфере водоснабжения</w:t>
      </w:r>
      <w:r>
        <w:rPr>
          <w:sz w:val="28"/>
        </w:rPr>
        <w:t xml:space="preserve"> на территории муниципального образования Журавское</w:t>
      </w:r>
      <w:r w:rsidRPr="00214909">
        <w:rPr>
          <w:sz w:val="28"/>
        </w:rPr>
        <w:t xml:space="preserve"> сельское поселение</w:t>
      </w:r>
      <w:r>
        <w:rPr>
          <w:sz w:val="28"/>
        </w:rPr>
        <w:t xml:space="preserve"> Кореновского района являются:</w:t>
      </w:r>
    </w:p>
    <w:p w:rsidR="00AB76BE" w:rsidRDefault="00AB76BE" w:rsidP="00AB76BE">
      <w:pPr>
        <w:ind w:firstLine="851"/>
        <w:jc w:val="both"/>
        <w:rPr>
          <w:sz w:val="28"/>
        </w:rPr>
      </w:pPr>
      <w:r>
        <w:rPr>
          <w:sz w:val="28"/>
        </w:rPr>
        <w:t>1) Федеральный закон от 07.12.2011 №416-ФЗ «О водоснабжении и водоотведении»;</w:t>
      </w:r>
    </w:p>
    <w:p w:rsidR="00AB76BE" w:rsidRPr="008F22E4" w:rsidRDefault="00AB76BE" w:rsidP="00AB76BE">
      <w:pPr>
        <w:ind w:firstLine="851"/>
        <w:jc w:val="both"/>
        <w:rPr>
          <w:sz w:val="28"/>
        </w:rPr>
      </w:pPr>
      <w:r>
        <w:rPr>
          <w:sz w:val="28"/>
        </w:rPr>
        <w:t>2</w:t>
      </w:r>
      <w:r w:rsidRPr="008F22E4">
        <w:rPr>
          <w:sz w:val="28"/>
        </w:rPr>
        <w:t>) Схем</w:t>
      </w:r>
      <w:r>
        <w:rPr>
          <w:sz w:val="28"/>
        </w:rPr>
        <w:t>а</w:t>
      </w:r>
      <w:r w:rsidRPr="008F22E4">
        <w:rPr>
          <w:sz w:val="28"/>
        </w:rPr>
        <w:t xml:space="preserve"> водоснабжения муниципальн</w:t>
      </w:r>
      <w:r>
        <w:rPr>
          <w:sz w:val="28"/>
        </w:rPr>
        <w:t>ого</w:t>
      </w:r>
      <w:r w:rsidRPr="008F22E4">
        <w:rPr>
          <w:sz w:val="28"/>
        </w:rPr>
        <w:t xml:space="preserve"> образовани</w:t>
      </w:r>
      <w:r>
        <w:rPr>
          <w:sz w:val="28"/>
        </w:rPr>
        <w:t>я</w:t>
      </w:r>
      <w:r w:rsidRPr="008F22E4">
        <w:rPr>
          <w:sz w:val="28"/>
        </w:rPr>
        <w:t xml:space="preserve"> </w:t>
      </w:r>
      <w:r>
        <w:rPr>
          <w:sz w:val="28"/>
        </w:rPr>
        <w:t>Журавского</w:t>
      </w:r>
      <w:r w:rsidRPr="00214909">
        <w:rPr>
          <w:sz w:val="28"/>
        </w:rPr>
        <w:t xml:space="preserve"> сельское поселение</w:t>
      </w:r>
      <w:r w:rsidRPr="008F22E4">
        <w:rPr>
          <w:sz w:val="28"/>
        </w:rPr>
        <w:t>;</w:t>
      </w:r>
    </w:p>
    <w:p w:rsidR="00AB76BE" w:rsidRPr="00C22C3D" w:rsidRDefault="00AB76BE" w:rsidP="00AB76BE">
      <w:pPr>
        <w:ind w:firstLine="851"/>
        <w:jc w:val="both"/>
        <w:rPr>
          <w:sz w:val="28"/>
        </w:rPr>
      </w:pPr>
      <w:r>
        <w:rPr>
          <w:sz w:val="28"/>
        </w:rPr>
        <w:t>3</w:t>
      </w:r>
      <w:r w:rsidRPr="008F22E4">
        <w:rPr>
          <w:sz w:val="28"/>
        </w:rPr>
        <w:t>)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AB76BE" w:rsidRDefault="00AB76BE" w:rsidP="00AB76BE">
      <w:pPr>
        <w:jc w:val="both"/>
        <w:rPr>
          <w:sz w:val="28"/>
        </w:rPr>
      </w:pPr>
    </w:p>
    <w:p w:rsidR="00AB76BE" w:rsidRDefault="00AB76BE" w:rsidP="00AB76BE">
      <w:pPr>
        <w:tabs>
          <w:tab w:val="left" w:pos="0"/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 xml:space="preserve">1. Цели и задачи разработки и реализации </w:t>
      </w:r>
    </w:p>
    <w:p w:rsidR="00AB76BE" w:rsidRDefault="00AB76BE" w:rsidP="00AB76BE">
      <w:pPr>
        <w:tabs>
          <w:tab w:val="left" w:pos="0"/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инвестиционной программы на основе технического задания</w:t>
      </w:r>
    </w:p>
    <w:p w:rsidR="00AB76BE" w:rsidRDefault="00AB76BE" w:rsidP="00AB76BE">
      <w:pPr>
        <w:tabs>
          <w:tab w:val="left" w:pos="0"/>
          <w:tab w:val="left" w:pos="1080"/>
        </w:tabs>
        <w:ind w:left="709"/>
        <w:jc w:val="both"/>
        <w:rPr>
          <w:b/>
          <w:color w:val="000000"/>
          <w:sz w:val="28"/>
        </w:rPr>
      </w:pPr>
    </w:p>
    <w:p w:rsidR="00AB76BE" w:rsidRDefault="00AB76BE" w:rsidP="00AB76BE">
      <w:pPr>
        <w:tabs>
          <w:tab w:val="left" w:pos="0"/>
          <w:tab w:val="left" w:pos="1080"/>
        </w:tabs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1.1. Цели:</w:t>
      </w:r>
    </w:p>
    <w:p w:rsidR="00AB76BE" w:rsidRDefault="00AB76BE" w:rsidP="00AB76BE">
      <w:pPr>
        <w:ind w:firstLine="709"/>
        <w:jc w:val="both"/>
        <w:rPr>
          <w:sz w:val="28"/>
        </w:rPr>
      </w:pPr>
      <w:r>
        <w:rPr>
          <w:sz w:val="28"/>
        </w:rPr>
        <w:t xml:space="preserve">1.1.1. </w:t>
      </w:r>
      <w:r>
        <w:rPr>
          <w:sz w:val="28"/>
          <w:szCs w:val="28"/>
        </w:rPr>
        <w:t>М</w:t>
      </w:r>
      <w:r w:rsidRPr="00166363">
        <w:rPr>
          <w:sz w:val="28"/>
          <w:szCs w:val="28"/>
        </w:rPr>
        <w:t>одернизаци</w:t>
      </w:r>
      <w:r>
        <w:rPr>
          <w:sz w:val="28"/>
          <w:szCs w:val="28"/>
        </w:rPr>
        <w:t>я</w:t>
      </w:r>
      <w:r w:rsidRPr="00166363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16636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166363">
        <w:rPr>
          <w:sz w:val="28"/>
          <w:szCs w:val="28"/>
        </w:rPr>
        <w:t xml:space="preserve"> реконструкци</w:t>
      </w:r>
      <w:r>
        <w:rPr>
          <w:sz w:val="28"/>
          <w:szCs w:val="28"/>
        </w:rPr>
        <w:t>я</w:t>
      </w:r>
      <w:r w:rsidRPr="00166363">
        <w:rPr>
          <w:sz w:val="28"/>
          <w:szCs w:val="28"/>
        </w:rPr>
        <w:t xml:space="preserve"> существующих объектов централизованных систем водоснабжения</w:t>
      </w:r>
      <w:r>
        <w:rPr>
          <w:sz w:val="28"/>
          <w:szCs w:val="28"/>
        </w:rPr>
        <w:t xml:space="preserve"> </w:t>
      </w:r>
      <w:r w:rsidRPr="00166363">
        <w:rPr>
          <w:sz w:val="28"/>
          <w:szCs w:val="28"/>
        </w:rPr>
        <w:t>в целях снижения уровня износа существующих объектов</w:t>
      </w:r>
      <w:r>
        <w:t>.</w:t>
      </w:r>
    </w:p>
    <w:p w:rsidR="00AB76BE" w:rsidRDefault="00AB76BE" w:rsidP="00AB76BE">
      <w:pPr>
        <w:tabs>
          <w:tab w:val="left" w:pos="0"/>
          <w:tab w:val="left" w:pos="1080"/>
        </w:tabs>
        <w:ind w:left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1.2.  Задачи:</w:t>
      </w:r>
    </w:p>
    <w:p w:rsidR="00AB76BE" w:rsidRDefault="00AB76BE" w:rsidP="00AB76BE">
      <w:pPr>
        <w:ind w:firstLine="709"/>
        <w:jc w:val="both"/>
        <w:rPr>
          <w:sz w:val="28"/>
        </w:rPr>
      </w:pPr>
      <w:r>
        <w:rPr>
          <w:sz w:val="28"/>
        </w:rPr>
        <w:t xml:space="preserve">1.2.1. Анализ существующего состояния систем водоснабжения </w:t>
      </w:r>
      <w:r w:rsidRPr="00CA0FD9">
        <w:rPr>
          <w:sz w:val="28"/>
        </w:rPr>
        <w:t>МУП ЖКХ Журавского поселения</w:t>
      </w:r>
      <w:r>
        <w:rPr>
          <w:sz w:val="28"/>
        </w:rPr>
        <w:t xml:space="preserve">, выявление и обоснование необходимости реализации мероприятий, включаемых в состав инвестиционной программы. </w:t>
      </w:r>
    </w:p>
    <w:p w:rsidR="00AB76BE" w:rsidRDefault="00AB76BE" w:rsidP="00AB76BE">
      <w:pPr>
        <w:ind w:firstLine="709"/>
        <w:jc w:val="both"/>
        <w:rPr>
          <w:sz w:val="28"/>
        </w:rPr>
      </w:pPr>
      <w:r>
        <w:rPr>
          <w:sz w:val="28"/>
        </w:rPr>
        <w:t xml:space="preserve">1.2.2. Реконструкция существующих и строительство новых объектов водоснабжения, повышение энергетической эффективности, технической оснащенности систем водоснабжения. </w:t>
      </w:r>
    </w:p>
    <w:p w:rsidR="00AB76BE" w:rsidRDefault="00AB76BE" w:rsidP="00AB76BE">
      <w:pPr>
        <w:ind w:firstLine="709"/>
        <w:jc w:val="both"/>
        <w:rPr>
          <w:sz w:val="28"/>
        </w:rPr>
      </w:pPr>
      <w:r>
        <w:rPr>
          <w:sz w:val="28"/>
        </w:rPr>
        <w:t>1.2.3. Обеспечение необходимых объемов и качества питьевой воды, выполнение нормативных требований к качеству питьевой воды;</w:t>
      </w:r>
    </w:p>
    <w:p w:rsidR="00CB3475" w:rsidRDefault="00CB3475" w:rsidP="00AB76BE">
      <w:pPr>
        <w:ind w:firstLine="709"/>
        <w:jc w:val="both"/>
        <w:rPr>
          <w:sz w:val="28"/>
        </w:rPr>
      </w:pPr>
    </w:p>
    <w:p w:rsidR="00CB3475" w:rsidRDefault="00CB3475" w:rsidP="00AB76BE">
      <w:pPr>
        <w:ind w:firstLine="709"/>
        <w:jc w:val="both"/>
        <w:rPr>
          <w:sz w:val="28"/>
        </w:rPr>
      </w:pPr>
    </w:p>
    <w:p w:rsidR="00CB3475" w:rsidRDefault="00CB3475" w:rsidP="00AB76BE">
      <w:pPr>
        <w:ind w:firstLine="709"/>
        <w:jc w:val="both"/>
        <w:rPr>
          <w:sz w:val="28"/>
        </w:rPr>
      </w:pPr>
    </w:p>
    <w:p w:rsidR="00CB3475" w:rsidRDefault="00CB3475" w:rsidP="00CB3475">
      <w:pPr>
        <w:jc w:val="center"/>
        <w:rPr>
          <w:sz w:val="28"/>
        </w:rPr>
      </w:pPr>
      <w:r>
        <w:rPr>
          <w:sz w:val="28"/>
        </w:rPr>
        <w:t>2</w:t>
      </w:r>
    </w:p>
    <w:p w:rsidR="00AB76BE" w:rsidRDefault="00AB76BE" w:rsidP="00AB76BE">
      <w:pPr>
        <w:ind w:firstLine="709"/>
        <w:jc w:val="both"/>
        <w:rPr>
          <w:sz w:val="28"/>
        </w:rPr>
      </w:pPr>
      <w:r>
        <w:rPr>
          <w:sz w:val="28"/>
        </w:rPr>
        <w:t>1.2.4. Обеспечение бесперебойной подачи качественной воды от источника до потребителя.</w:t>
      </w:r>
    </w:p>
    <w:p w:rsidR="00AB76BE" w:rsidRDefault="00AB76BE" w:rsidP="00AB76BE">
      <w:pPr>
        <w:ind w:firstLine="709"/>
        <w:jc w:val="both"/>
        <w:rPr>
          <w:sz w:val="28"/>
        </w:rPr>
      </w:pPr>
      <w:r>
        <w:rPr>
          <w:sz w:val="28"/>
        </w:rPr>
        <w:t>1.2.5. Обоснование финансовых потребностей, плана реализации и источников финансирования мероприятий инвестиционной программы.</w:t>
      </w:r>
    </w:p>
    <w:p w:rsidR="00AB76BE" w:rsidRDefault="00AB76BE" w:rsidP="00AB76BE">
      <w:pPr>
        <w:ind w:firstLine="709"/>
        <w:jc w:val="both"/>
        <w:rPr>
          <w:sz w:val="28"/>
        </w:rPr>
      </w:pPr>
      <w:r>
        <w:rPr>
          <w:sz w:val="28"/>
        </w:rPr>
        <w:t xml:space="preserve">1.2.6. Обоснование тарифов на водоснабжение. </w:t>
      </w:r>
    </w:p>
    <w:p w:rsidR="00AB76BE" w:rsidRDefault="00AB76BE" w:rsidP="00AB76BE">
      <w:pPr>
        <w:ind w:firstLine="709"/>
        <w:rPr>
          <w:b/>
          <w:sz w:val="28"/>
        </w:rPr>
      </w:pPr>
      <w:r>
        <w:rPr>
          <w:b/>
          <w:sz w:val="28"/>
        </w:rPr>
        <w:t>1.3. Ожидаемые результаты</w:t>
      </w:r>
    </w:p>
    <w:p w:rsidR="00AB76BE" w:rsidRDefault="00AB76BE" w:rsidP="00AB76BE">
      <w:pPr>
        <w:ind w:firstLine="709"/>
        <w:rPr>
          <w:sz w:val="28"/>
        </w:rPr>
      </w:pPr>
      <w:r>
        <w:rPr>
          <w:sz w:val="28"/>
        </w:rPr>
        <w:t>1.3.1. Обеспечение качества питьевой воды.</w:t>
      </w:r>
    </w:p>
    <w:p w:rsidR="00AB76BE" w:rsidRDefault="00AB76BE" w:rsidP="00AB76BE">
      <w:pPr>
        <w:ind w:firstLine="709"/>
        <w:jc w:val="both"/>
        <w:rPr>
          <w:sz w:val="28"/>
        </w:rPr>
      </w:pPr>
      <w:r>
        <w:rPr>
          <w:sz w:val="28"/>
        </w:rPr>
        <w:t>1.3.2. Обеспечение доступности услуг водоснабжения абонентам при реализации инвестиционной программы.</w:t>
      </w:r>
    </w:p>
    <w:p w:rsidR="00AB76BE" w:rsidRDefault="00AB76BE" w:rsidP="00AB76BE">
      <w:pPr>
        <w:tabs>
          <w:tab w:val="left" w:pos="0"/>
          <w:tab w:val="left" w:pos="1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1.3.3. Обеспечение надежности и эффективности поставки коммунальных ресурсов за счет строительства, реконструкции, модернизации инженерных систем водоснабжения.</w:t>
      </w:r>
    </w:p>
    <w:p w:rsidR="00AB76BE" w:rsidRDefault="00AB76BE" w:rsidP="00AB76BE">
      <w:pPr>
        <w:tabs>
          <w:tab w:val="left" w:pos="0"/>
          <w:tab w:val="left" w:pos="1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1.3.4. Повышение качества и надежности в работе систем водоснабжения существующих потребителей.</w:t>
      </w:r>
    </w:p>
    <w:p w:rsidR="00AB76BE" w:rsidRDefault="00AB76BE" w:rsidP="00AB76BE">
      <w:pPr>
        <w:tabs>
          <w:tab w:val="left" w:pos="0"/>
          <w:tab w:val="left" w:pos="1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1.3.5. Обновление сетей холодного водоснабжения.</w:t>
      </w:r>
    </w:p>
    <w:p w:rsidR="00AB76BE" w:rsidRDefault="00AB76BE" w:rsidP="00AB76BE">
      <w:pPr>
        <w:jc w:val="both"/>
        <w:rPr>
          <w:sz w:val="28"/>
        </w:rPr>
      </w:pPr>
    </w:p>
    <w:p w:rsidR="00AB76BE" w:rsidRDefault="00AB76BE" w:rsidP="00AB76BE">
      <w:pPr>
        <w:autoSpaceDE w:val="0"/>
        <w:autoSpaceDN w:val="0"/>
        <w:adjustRightInd w:val="0"/>
        <w:ind w:firstLine="55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F22E4">
        <w:rPr>
          <w:rFonts w:ascii="Times New Roman CYR" w:hAnsi="Times New Roman CYR" w:cs="Times New Roman CYR"/>
          <w:b/>
          <w:sz w:val="28"/>
          <w:szCs w:val="28"/>
        </w:rPr>
        <w:t>2.</w:t>
      </w:r>
      <w:r w:rsidR="00CB347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F22E4">
        <w:rPr>
          <w:rFonts w:ascii="Times New Roman CYR" w:hAnsi="Times New Roman CYR" w:cs="Times New Roman CYR"/>
          <w:b/>
          <w:sz w:val="28"/>
          <w:szCs w:val="28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с указанием мест расположения подключаемых объектов, нагрузок и сроков подключения.</w:t>
      </w:r>
    </w:p>
    <w:p w:rsidR="00AB76BE" w:rsidRDefault="00AB76BE" w:rsidP="00AB76BE">
      <w:pPr>
        <w:autoSpaceDE w:val="0"/>
        <w:autoSpaceDN w:val="0"/>
        <w:adjustRightInd w:val="0"/>
        <w:ind w:firstLine="556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B76BE" w:rsidRPr="008F22E4" w:rsidRDefault="00AB76BE" w:rsidP="00AB76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Подключаемые абоненты отсутствуют.</w:t>
      </w:r>
    </w:p>
    <w:p w:rsidR="00AB76BE" w:rsidRDefault="00AB76BE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B76BE" w:rsidRDefault="00AB76BE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F22E4">
        <w:rPr>
          <w:b/>
          <w:sz w:val="28"/>
          <w:szCs w:val="28"/>
        </w:rPr>
        <w:t>3.</w:t>
      </w:r>
      <w:r w:rsidR="00CB3475">
        <w:rPr>
          <w:b/>
          <w:sz w:val="28"/>
          <w:szCs w:val="28"/>
        </w:rPr>
        <w:t xml:space="preserve"> </w:t>
      </w:r>
      <w:r w:rsidRPr="008F22E4">
        <w:rPr>
          <w:b/>
          <w:sz w:val="28"/>
          <w:szCs w:val="28"/>
        </w:rPr>
        <w:t>Перечень ме</w:t>
      </w:r>
      <w:r w:rsidR="00CB3475">
        <w:rPr>
          <w:b/>
          <w:sz w:val="28"/>
          <w:szCs w:val="28"/>
        </w:rPr>
        <w:t>роприятий в сфере водоснабжения</w:t>
      </w: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709"/>
        <w:gridCol w:w="1701"/>
        <w:gridCol w:w="1842"/>
        <w:gridCol w:w="1134"/>
      </w:tblGrid>
      <w:tr w:rsidR="00AB76BE" w:rsidRPr="00085955" w:rsidTr="00BB1D56">
        <w:trPr>
          <w:trHeight w:val="64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085955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085955">
              <w:rPr>
                <w:color w:val="000000"/>
                <w:lang w:eastAsia="ru-RU"/>
              </w:rPr>
              <w:t>Наименование технических характеристик по каждому мероприятию (протяженность, диаметр, производительность и т.п.)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085955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085955">
              <w:rPr>
                <w:color w:val="000000"/>
                <w:lang w:eastAsia="ru-RU"/>
              </w:rPr>
              <w:t>Основные технические характеристики таких объектов до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085955">
              <w:rPr>
                <w:color w:val="000000"/>
                <w:lang w:eastAsia="ru-RU"/>
              </w:rPr>
              <w:t>Основные технические характеристики таких объектов после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085955">
              <w:rPr>
                <w:color w:val="000000"/>
                <w:lang w:eastAsia="ru-RU"/>
              </w:rPr>
              <w:t>Год реализации</w:t>
            </w:r>
          </w:p>
        </w:tc>
      </w:tr>
      <w:tr w:rsidR="00AB76BE" w:rsidRPr="00085955" w:rsidTr="00BB1D56">
        <w:trPr>
          <w:trHeight w:val="8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color w:val="000000"/>
                <w:lang w:eastAsia="ru-RU"/>
              </w:rPr>
            </w:pPr>
          </w:p>
        </w:tc>
      </w:tr>
      <w:tr w:rsidR="00AB76BE" w:rsidRPr="00085955" w:rsidTr="00BB1D56">
        <w:trPr>
          <w:trHeight w:val="67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955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строительству,</w:t>
            </w:r>
            <w:r w:rsidRPr="000859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модернизации или реконструкции существующих объектов централизованных систем водоснабжения в целях снижения уровня износа существующих объектов</w:t>
            </w:r>
          </w:p>
        </w:tc>
      </w:tr>
      <w:tr w:rsidR="00AB76BE" w:rsidRPr="00085955" w:rsidTr="00BB1D56">
        <w:trPr>
          <w:trHeight w:val="4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Реконструкция водопровода по адресу: </w:t>
            </w:r>
            <w:proofErr w:type="gramStart"/>
            <w:r w:rsidRPr="00CA0FD9">
              <w:rPr>
                <w:color w:val="000000"/>
                <w:lang w:eastAsia="ru-RU"/>
              </w:rPr>
              <w:t>станица  Журавская</w:t>
            </w:r>
            <w:proofErr w:type="gramEnd"/>
            <w:r w:rsidRPr="00CA0FD9">
              <w:rPr>
                <w:color w:val="000000"/>
                <w:lang w:eastAsia="ru-RU"/>
              </w:rPr>
              <w:t>, ул. Степная (от дома №32 до дома №56).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6D73EB">
              <w:rPr>
                <w:color w:val="000000"/>
                <w:lang w:eastAsia="ru-RU"/>
              </w:rPr>
              <w:t>Протяженность,</w:t>
            </w:r>
            <w:r w:rsidRPr="006D73EB">
              <w:rPr>
                <w:color w:val="000000"/>
                <w:lang w:eastAsia="ru-RU"/>
              </w:rPr>
              <w:br/>
              <w:t>диаметр</w:t>
            </w:r>
            <w:proofErr w:type="gramEnd"/>
            <w:r w:rsidRPr="006D73EB">
              <w:rPr>
                <w:color w:val="000000"/>
                <w:lang w:eastAsia="ru-RU"/>
              </w:rPr>
              <w:t>,</w:t>
            </w:r>
            <w:r w:rsidRPr="006D73EB">
              <w:rPr>
                <w:color w:val="000000"/>
                <w:lang w:eastAsia="ru-RU"/>
              </w:rPr>
              <w:br/>
              <w:t>материал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м,</w:t>
            </w:r>
          </w:p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диаметр 76 мм, сталь, </w:t>
            </w:r>
            <w:proofErr w:type="gramStart"/>
            <w:r w:rsidRPr="00CA0FD9">
              <w:rPr>
                <w:color w:val="000000"/>
                <w:lang w:eastAsia="ru-RU"/>
              </w:rPr>
              <w:t>протяженность  274</w:t>
            </w:r>
            <w:proofErr w:type="gramEnd"/>
            <w:r w:rsidRPr="00CA0FD9">
              <w:rPr>
                <w:color w:val="000000"/>
                <w:lang w:eastAsia="ru-RU"/>
              </w:rPr>
              <w:t xml:space="preserve">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диаметр 100 мм, П/Э, протяженность 274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2024</w:t>
            </w:r>
          </w:p>
        </w:tc>
      </w:tr>
      <w:tr w:rsidR="00AB76BE" w:rsidRPr="00085955" w:rsidTr="00BB1D56">
        <w:trPr>
          <w:trHeight w:val="5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Реконструкция водопровода по адресу: </w:t>
            </w:r>
            <w:proofErr w:type="gramStart"/>
            <w:r w:rsidRPr="00CA0FD9">
              <w:rPr>
                <w:color w:val="000000"/>
                <w:lang w:eastAsia="ru-RU"/>
              </w:rPr>
              <w:t>станица  Журавская</w:t>
            </w:r>
            <w:proofErr w:type="gramEnd"/>
            <w:r w:rsidRPr="00CA0FD9">
              <w:rPr>
                <w:color w:val="000000"/>
                <w:lang w:eastAsia="ru-RU"/>
              </w:rPr>
              <w:t xml:space="preserve">, ул. Степная (от дома </w:t>
            </w:r>
            <w:r w:rsidRPr="00CA0FD9">
              <w:rPr>
                <w:color w:val="000000"/>
                <w:lang w:eastAsia="ru-RU"/>
              </w:rPr>
              <w:lastRenderedPageBreak/>
              <w:t>№56 до дома №90).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6D73EB">
              <w:rPr>
                <w:color w:val="000000"/>
                <w:lang w:eastAsia="ru-RU"/>
              </w:rPr>
              <w:lastRenderedPageBreak/>
              <w:t>Протяженность,</w:t>
            </w:r>
            <w:r w:rsidRPr="006D73EB">
              <w:rPr>
                <w:color w:val="000000"/>
                <w:lang w:eastAsia="ru-RU"/>
              </w:rPr>
              <w:br/>
              <w:t>диаметр</w:t>
            </w:r>
            <w:proofErr w:type="gramEnd"/>
            <w:r w:rsidRPr="006D73EB">
              <w:rPr>
                <w:color w:val="000000"/>
                <w:lang w:eastAsia="ru-RU"/>
              </w:rPr>
              <w:t>,</w:t>
            </w:r>
            <w:r w:rsidRPr="006D73EB">
              <w:rPr>
                <w:color w:val="000000"/>
                <w:lang w:eastAsia="ru-RU"/>
              </w:rPr>
              <w:br/>
              <w:t>материал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м,</w:t>
            </w:r>
          </w:p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диаметр 76 мм, сталь, </w:t>
            </w:r>
            <w:proofErr w:type="gramStart"/>
            <w:r w:rsidRPr="00CA0FD9">
              <w:rPr>
                <w:color w:val="000000"/>
                <w:lang w:eastAsia="ru-RU"/>
              </w:rPr>
              <w:t>протяженность  450</w:t>
            </w:r>
            <w:proofErr w:type="gramEnd"/>
            <w:r w:rsidRPr="00CA0FD9">
              <w:rPr>
                <w:color w:val="000000"/>
                <w:lang w:eastAsia="ru-RU"/>
              </w:rPr>
              <w:t xml:space="preserve">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диаметр 100 мм, П/Э, протяженность 450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2025</w:t>
            </w:r>
          </w:p>
        </w:tc>
      </w:tr>
      <w:tr w:rsidR="00AB76BE" w:rsidRPr="00085955" w:rsidTr="00BB1D56">
        <w:trPr>
          <w:trHeight w:val="51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Реконструкция водопровода по адресу: </w:t>
            </w:r>
            <w:proofErr w:type="gramStart"/>
            <w:r w:rsidRPr="00CA0FD9">
              <w:rPr>
                <w:color w:val="000000"/>
                <w:lang w:eastAsia="ru-RU"/>
              </w:rPr>
              <w:t>станица  Журавская</w:t>
            </w:r>
            <w:proofErr w:type="gramEnd"/>
            <w:r w:rsidRPr="00CA0FD9">
              <w:rPr>
                <w:color w:val="000000"/>
                <w:lang w:eastAsia="ru-RU"/>
              </w:rPr>
              <w:t>, ул. Степная (от пересечения с пер. Кубанский до дома №55).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6D73EB">
              <w:rPr>
                <w:color w:val="000000"/>
                <w:lang w:eastAsia="ru-RU"/>
              </w:rPr>
              <w:t>Протяженность,</w:t>
            </w:r>
            <w:r w:rsidRPr="006D73EB">
              <w:rPr>
                <w:color w:val="000000"/>
                <w:lang w:eastAsia="ru-RU"/>
              </w:rPr>
              <w:br/>
              <w:t>диаметр</w:t>
            </w:r>
            <w:proofErr w:type="gramEnd"/>
            <w:r w:rsidRPr="006D73EB">
              <w:rPr>
                <w:color w:val="000000"/>
                <w:lang w:eastAsia="ru-RU"/>
              </w:rPr>
              <w:t>,</w:t>
            </w:r>
            <w:r w:rsidRPr="006D73EB">
              <w:rPr>
                <w:color w:val="000000"/>
                <w:lang w:eastAsia="ru-RU"/>
              </w:rPr>
              <w:br/>
              <w:t>материал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м,</w:t>
            </w:r>
          </w:p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диаметр 100 мм, </w:t>
            </w:r>
            <w:proofErr w:type="gramStart"/>
            <w:r w:rsidRPr="00CA0FD9">
              <w:rPr>
                <w:color w:val="000000"/>
                <w:lang w:eastAsia="ru-RU"/>
              </w:rPr>
              <w:t>асбест ,</w:t>
            </w:r>
            <w:proofErr w:type="gramEnd"/>
            <w:r w:rsidRPr="00CA0FD9">
              <w:rPr>
                <w:color w:val="000000"/>
                <w:lang w:eastAsia="ru-RU"/>
              </w:rPr>
              <w:t xml:space="preserve"> протяженность  322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диаметр 100 мм, П/Э, протяженность 322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2026</w:t>
            </w:r>
          </w:p>
        </w:tc>
      </w:tr>
      <w:tr w:rsidR="00AB76BE" w:rsidRPr="00085955" w:rsidTr="00BB1D56">
        <w:trPr>
          <w:trHeight w:val="4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Реконструкция водопровода по адресу: </w:t>
            </w:r>
            <w:proofErr w:type="gramStart"/>
            <w:r w:rsidRPr="00CA0FD9">
              <w:rPr>
                <w:color w:val="000000"/>
                <w:lang w:eastAsia="ru-RU"/>
              </w:rPr>
              <w:t>станица  Журавская</w:t>
            </w:r>
            <w:proofErr w:type="gramEnd"/>
            <w:r w:rsidRPr="00CA0FD9">
              <w:rPr>
                <w:color w:val="000000"/>
                <w:lang w:eastAsia="ru-RU"/>
              </w:rPr>
              <w:t>, ул. Степная (от дома №63 до дома №81).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6D73EB">
              <w:rPr>
                <w:color w:val="000000"/>
                <w:lang w:eastAsia="ru-RU"/>
              </w:rPr>
              <w:t>Протяженность,</w:t>
            </w:r>
            <w:r w:rsidRPr="006D73EB">
              <w:rPr>
                <w:color w:val="000000"/>
                <w:lang w:eastAsia="ru-RU"/>
              </w:rPr>
              <w:br/>
              <w:t>диаметр</w:t>
            </w:r>
            <w:proofErr w:type="gramEnd"/>
            <w:r w:rsidRPr="006D73EB">
              <w:rPr>
                <w:color w:val="000000"/>
                <w:lang w:eastAsia="ru-RU"/>
              </w:rPr>
              <w:t>,</w:t>
            </w:r>
            <w:r w:rsidRPr="006D73EB">
              <w:rPr>
                <w:color w:val="000000"/>
                <w:lang w:eastAsia="ru-RU"/>
              </w:rPr>
              <w:br/>
              <w:t>материал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м,</w:t>
            </w:r>
          </w:p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диаметр 100 мм, </w:t>
            </w:r>
            <w:proofErr w:type="gramStart"/>
            <w:r w:rsidRPr="00CA0FD9">
              <w:rPr>
                <w:color w:val="000000"/>
                <w:lang w:eastAsia="ru-RU"/>
              </w:rPr>
              <w:t>асбест ,</w:t>
            </w:r>
            <w:proofErr w:type="gramEnd"/>
            <w:r w:rsidRPr="00CA0FD9">
              <w:rPr>
                <w:color w:val="000000"/>
                <w:lang w:eastAsia="ru-RU"/>
              </w:rPr>
              <w:t xml:space="preserve"> протяженность  318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диаметр 100 мм, П/Э, протяженность 318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2027</w:t>
            </w:r>
          </w:p>
        </w:tc>
      </w:tr>
      <w:tr w:rsidR="00AB76BE" w:rsidRPr="00085955" w:rsidTr="00BB1D56">
        <w:trPr>
          <w:trHeight w:val="46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Реконструкция водопровода по адресу: </w:t>
            </w:r>
            <w:proofErr w:type="gramStart"/>
            <w:r w:rsidRPr="00CA0FD9">
              <w:rPr>
                <w:color w:val="000000"/>
                <w:lang w:eastAsia="ru-RU"/>
              </w:rPr>
              <w:t>станица  Журавская</w:t>
            </w:r>
            <w:proofErr w:type="gramEnd"/>
            <w:r w:rsidRPr="00CA0FD9">
              <w:rPr>
                <w:color w:val="000000"/>
                <w:lang w:eastAsia="ru-RU"/>
              </w:rPr>
              <w:t>, ул. Степная (от дома №81 до дома №93).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6D73EB">
              <w:rPr>
                <w:color w:val="000000"/>
                <w:lang w:eastAsia="ru-RU"/>
              </w:rPr>
              <w:t>Протяженность,</w:t>
            </w:r>
            <w:r w:rsidRPr="006D73EB">
              <w:rPr>
                <w:color w:val="000000"/>
                <w:lang w:eastAsia="ru-RU"/>
              </w:rPr>
              <w:br/>
              <w:t>диаметр</w:t>
            </w:r>
            <w:proofErr w:type="gramEnd"/>
            <w:r w:rsidRPr="006D73EB">
              <w:rPr>
                <w:color w:val="000000"/>
                <w:lang w:eastAsia="ru-RU"/>
              </w:rPr>
              <w:t>,</w:t>
            </w:r>
            <w:r w:rsidRPr="006D73EB">
              <w:rPr>
                <w:color w:val="000000"/>
                <w:lang w:eastAsia="ru-RU"/>
              </w:rPr>
              <w:br/>
              <w:t>материал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м,</w:t>
            </w:r>
          </w:p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диаметр 76 мм, сталь, </w:t>
            </w:r>
            <w:proofErr w:type="gramStart"/>
            <w:r w:rsidRPr="00CA0FD9">
              <w:rPr>
                <w:color w:val="000000"/>
                <w:lang w:eastAsia="ru-RU"/>
              </w:rPr>
              <w:t>протяженность  234</w:t>
            </w:r>
            <w:proofErr w:type="gramEnd"/>
            <w:r w:rsidRPr="00CA0FD9">
              <w:rPr>
                <w:color w:val="000000"/>
                <w:lang w:eastAsia="ru-RU"/>
              </w:rPr>
              <w:t xml:space="preserve">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диаметр 100 мм, П/Э, протяженность 234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2028</w:t>
            </w:r>
          </w:p>
        </w:tc>
      </w:tr>
      <w:tr w:rsidR="00AB76BE" w:rsidRPr="00085955" w:rsidTr="00BB1D56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Реконструкция водопровода по адресу: </w:t>
            </w:r>
            <w:proofErr w:type="gramStart"/>
            <w:r w:rsidRPr="00CA0FD9">
              <w:rPr>
                <w:color w:val="000000"/>
                <w:lang w:eastAsia="ru-RU"/>
              </w:rPr>
              <w:t>станица  Журавская</w:t>
            </w:r>
            <w:proofErr w:type="gramEnd"/>
            <w:r w:rsidRPr="00CA0FD9">
              <w:rPr>
                <w:color w:val="000000"/>
                <w:lang w:eastAsia="ru-RU"/>
              </w:rPr>
              <w:t>, ул. Степная (от дома №93 до дома №101).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6D73EB">
              <w:rPr>
                <w:color w:val="000000"/>
                <w:lang w:eastAsia="ru-RU"/>
              </w:rPr>
              <w:t>Протяженность,</w:t>
            </w:r>
            <w:r w:rsidRPr="006D73EB">
              <w:rPr>
                <w:color w:val="000000"/>
                <w:lang w:eastAsia="ru-RU"/>
              </w:rPr>
              <w:br/>
              <w:t>диаметр</w:t>
            </w:r>
            <w:proofErr w:type="gramEnd"/>
            <w:r w:rsidRPr="006D73EB">
              <w:rPr>
                <w:color w:val="000000"/>
                <w:lang w:eastAsia="ru-RU"/>
              </w:rPr>
              <w:t>,</w:t>
            </w:r>
            <w:r w:rsidRPr="006D73EB">
              <w:rPr>
                <w:color w:val="000000"/>
                <w:lang w:eastAsia="ru-RU"/>
              </w:rPr>
              <w:br/>
              <w:t>материал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м,</w:t>
            </w:r>
          </w:p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6D73EB">
              <w:rPr>
                <w:color w:val="000000"/>
                <w:lang w:eastAsia="ru-RU"/>
              </w:rPr>
              <w:t>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 xml:space="preserve">диаметр 100 мм, </w:t>
            </w:r>
            <w:proofErr w:type="gramStart"/>
            <w:r w:rsidRPr="00CA0FD9">
              <w:rPr>
                <w:color w:val="000000"/>
                <w:lang w:eastAsia="ru-RU"/>
              </w:rPr>
              <w:t>асбест ,</w:t>
            </w:r>
            <w:proofErr w:type="gramEnd"/>
            <w:r w:rsidRPr="00CA0FD9">
              <w:rPr>
                <w:color w:val="000000"/>
                <w:lang w:eastAsia="ru-RU"/>
              </w:rPr>
              <w:t xml:space="preserve"> протяженность  162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диаметр 100 мм, П/Э, протяженность 162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6D73EB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CA0FD9">
              <w:rPr>
                <w:color w:val="000000"/>
                <w:lang w:eastAsia="ru-RU"/>
              </w:rPr>
              <w:t>2028</w:t>
            </w:r>
          </w:p>
        </w:tc>
      </w:tr>
      <w:tr w:rsidR="00AB76BE" w:rsidRPr="00085955" w:rsidTr="00BB1D56">
        <w:trPr>
          <w:trHeight w:val="88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955">
              <w:rPr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AB76BE" w:rsidRPr="00085955" w:rsidTr="00BB1D56">
        <w:trPr>
          <w:trHeight w:val="50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85955">
              <w:rPr>
                <w:color w:val="000000"/>
                <w:sz w:val="20"/>
                <w:szCs w:val="20"/>
                <w:lang w:eastAsia="ru-RU"/>
              </w:rPr>
              <w:t>Не планируются</w:t>
            </w:r>
          </w:p>
        </w:tc>
      </w:tr>
      <w:tr w:rsidR="00AB76BE" w:rsidRPr="00085955" w:rsidTr="00BB1D56">
        <w:trPr>
          <w:trHeight w:val="5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C0D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Мероприятия, содержащиеся в планах мероприятий, плане снижения сбросов загрязняющих веществ, иных веществ и микроорганизмов, программе повышения экологической эффективности и плане мероприятий по охране окружающей среды</w:t>
            </w:r>
          </w:p>
        </w:tc>
      </w:tr>
      <w:tr w:rsidR="00AB76BE" w:rsidRPr="00085955" w:rsidTr="00BB1D56">
        <w:trPr>
          <w:trHeight w:val="50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BE" w:rsidRPr="00085955" w:rsidRDefault="00AB76BE" w:rsidP="00BB1D5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85955">
              <w:rPr>
                <w:color w:val="000000"/>
                <w:sz w:val="20"/>
                <w:szCs w:val="20"/>
                <w:lang w:eastAsia="ru-RU"/>
              </w:rPr>
              <w:t>Не планируются</w:t>
            </w:r>
          </w:p>
        </w:tc>
      </w:tr>
      <w:tr w:rsidR="00AB76BE" w:rsidRPr="00085955" w:rsidTr="00BB1D56">
        <w:trPr>
          <w:trHeight w:val="50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Pr="00563C0D" w:rsidRDefault="00AB76BE" w:rsidP="00BB1D5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C0D">
              <w:rPr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      </w:r>
          </w:p>
        </w:tc>
      </w:tr>
      <w:tr w:rsidR="00AB76BE" w:rsidRPr="00085955" w:rsidTr="00BB1D56">
        <w:trPr>
          <w:trHeight w:val="50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BE" w:rsidRDefault="00AB76BE" w:rsidP="00BB1D56">
            <w:pPr>
              <w:rPr>
                <w:color w:val="464C55"/>
                <w:shd w:val="clear" w:color="auto" w:fill="FFFFFF"/>
              </w:rPr>
            </w:pPr>
            <w:r w:rsidRPr="00085955">
              <w:rPr>
                <w:color w:val="000000"/>
                <w:sz w:val="20"/>
                <w:szCs w:val="20"/>
                <w:lang w:eastAsia="ru-RU"/>
              </w:rPr>
              <w:t>Не планируются</w:t>
            </w:r>
          </w:p>
        </w:tc>
      </w:tr>
    </w:tbl>
    <w:p w:rsidR="00AB76BE" w:rsidRPr="008F22E4" w:rsidRDefault="00AB76BE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B76BE" w:rsidRDefault="00AB76BE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3475" w:rsidRDefault="00CB3475" w:rsidP="00CB34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3475" w:rsidRDefault="00CB3475" w:rsidP="00CB34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3475">
        <w:rPr>
          <w:sz w:val="28"/>
          <w:szCs w:val="28"/>
        </w:rPr>
        <w:t>3</w:t>
      </w:r>
    </w:p>
    <w:p w:rsidR="00CB3475" w:rsidRPr="00CB3475" w:rsidRDefault="00CB3475" w:rsidP="00CB34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76BE" w:rsidRDefault="00AB76BE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F22E4">
        <w:rPr>
          <w:b/>
          <w:sz w:val="28"/>
          <w:szCs w:val="28"/>
        </w:rPr>
        <w:t>.</w:t>
      </w:r>
      <w:r w:rsidR="00CB3475">
        <w:rPr>
          <w:b/>
          <w:sz w:val="28"/>
          <w:szCs w:val="28"/>
        </w:rPr>
        <w:t xml:space="preserve"> </w:t>
      </w:r>
      <w:r w:rsidRPr="008F22E4">
        <w:rPr>
          <w:b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водоснабжения.</w:t>
      </w:r>
    </w:p>
    <w:p w:rsidR="00AB76BE" w:rsidRPr="008F22E4" w:rsidRDefault="00AB76BE" w:rsidP="00AB7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W w:w="9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876"/>
        <w:gridCol w:w="966"/>
        <w:gridCol w:w="1086"/>
        <w:gridCol w:w="1086"/>
        <w:gridCol w:w="1086"/>
      </w:tblGrid>
      <w:tr w:rsidR="00AB76BE" w:rsidRPr="00A370D5" w:rsidTr="00BB1D56">
        <w:trPr>
          <w:trHeight w:val="545"/>
        </w:trPr>
        <w:tc>
          <w:tcPr>
            <w:tcW w:w="4675" w:type="dxa"/>
            <w:vMerge w:val="restart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059" w:type="dxa"/>
            <w:gridSpan w:val="5"/>
            <w:shd w:val="clear" w:color="auto" w:fill="auto"/>
          </w:tcPr>
          <w:p w:rsidR="00AB76BE" w:rsidRPr="00A370D5" w:rsidRDefault="00AB76BE" w:rsidP="00BB1D56">
            <w:r w:rsidRPr="00A370D5">
              <w:rPr>
                <w:color w:val="000000"/>
                <w:lang w:eastAsia="ru-RU"/>
              </w:rPr>
              <w:t>Плановые значения показателей на каждый год срока действия программы</w:t>
            </w:r>
          </w:p>
        </w:tc>
      </w:tr>
      <w:tr w:rsidR="00AB76BE" w:rsidRPr="00A370D5" w:rsidTr="00BB1D56">
        <w:trPr>
          <w:trHeight w:val="495"/>
        </w:trPr>
        <w:tc>
          <w:tcPr>
            <w:tcW w:w="4675" w:type="dxa"/>
            <w:vMerge/>
            <w:vAlign w:val="center"/>
            <w:hideMark/>
          </w:tcPr>
          <w:p w:rsidR="00AB76BE" w:rsidRPr="00A370D5" w:rsidRDefault="00AB76BE" w:rsidP="00BB1D56">
            <w:pPr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2024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2025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2026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2027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2028</w:t>
            </w:r>
          </w:p>
        </w:tc>
      </w:tr>
      <w:tr w:rsidR="00AB76BE" w:rsidRPr="00A370D5" w:rsidTr="00BB1D56">
        <w:trPr>
          <w:trHeight w:val="1500"/>
        </w:trPr>
        <w:tc>
          <w:tcPr>
            <w:tcW w:w="4675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  производственного контроля качества питьевой воды, %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</w:tr>
      <w:tr w:rsidR="00AB76BE" w:rsidRPr="00A370D5" w:rsidTr="00BB1D56">
        <w:trPr>
          <w:trHeight w:val="1200"/>
        </w:trPr>
        <w:tc>
          <w:tcPr>
            <w:tcW w:w="4675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</w:tr>
      <w:tr w:rsidR="00AB76BE" w:rsidRPr="00A370D5" w:rsidTr="00BB1D56">
        <w:trPr>
          <w:trHeight w:val="1200"/>
        </w:trPr>
        <w:tc>
          <w:tcPr>
            <w:tcW w:w="4675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</w:t>
            </w:r>
          </w:p>
        </w:tc>
      </w:tr>
      <w:tr w:rsidR="00AB76BE" w:rsidRPr="00A370D5" w:rsidTr="00BB1D56">
        <w:trPr>
          <w:trHeight w:val="945"/>
        </w:trPr>
        <w:tc>
          <w:tcPr>
            <w:tcW w:w="4675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 xml:space="preserve">Доля нормативных потерь воды в централизованных системах водоснабжения при ее транспортировке в общем объеме, поданной в водопроводную сеть, %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26,70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26,69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26,67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26,67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26,66</w:t>
            </w:r>
          </w:p>
        </w:tc>
      </w:tr>
      <w:tr w:rsidR="00AB76BE" w:rsidRPr="00A370D5" w:rsidTr="00BB1D56">
        <w:trPr>
          <w:trHeight w:val="1200"/>
        </w:trPr>
        <w:tc>
          <w:tcPr>
            <w:tcW w:w="4675" w:type="dxa"/>
            <w:shd w:val="clear" w:color="auto" w:fill="auto"/>
            <w:vAlign w:val="center"/>
            <w:hideMark/>
          </w:tcPr>
          <w:p w:rsidR="00AB76BE" w:rsidRPr="00A370D5" w:rsidRDefault="00AB76BE" w:rsidP="00BB1D56">
            <w:pPr>
              <w:rPr>
                <w:color w:val="000000"/>
                <w:lang w:eastAsia="ru-RU"/>
              </w:rPr>
            </w:pPr>
            <w:r w:rsidRPr="00A370D5">
              <w:rPr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отпускаемой в сеть, кВт*ч/м3 *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0,4952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0,4952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0,4952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0,4952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B76BE" w:rsidRPr="00563C0D" w:rsidRDefault="00AB76BE" w:rsidP="00BB1D56">
            <w:pPr>
              <w:jc w:val="center"/>
              <w:rPr>
                <w:color w:val="000000"/>
                <w:lang w:eastAsia="ru-RU"/>
              </w:rPr>
            </w:pPr>
            <w:r w:rsidRPr="00563C0D">
              <w:rPr>
                <w:color w:val="000000"/>
                <w:lang w:eastAsia="ru-RU"/>
              </w:rPr>
              <w:t>0,4952</w:t>
            </w:r>
          </w:p>
        </w:tc>
      </w:tr>
    </w:tbl>
    <w:p w:rsidR="00F46BB4" w:rsidRPr="00293FC5" w:rsidRDefault="00F46BB4" w:rsidP="002C10CB">
      <w:pPr>
        <w:ind w:firstLine="567"/>
        <w:jc w:val="both"/>
        <w:rPr>
          <w:color w:val="000000" w:themeColor="text1"/>
          <w:sz w:val="28"/>
          <w:szCs w:val="28"/>
        </w:rPr>
      </w:pPr>
    </w:p>
    <w:p w:rsidR="00CB3475" w:rsidRDefault="00BB7313" w:rsidP="00F46B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6B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0CCA">
        <w:rPr>
          <w:sz w:val="28"/>
          <w:szCs w:val="28"/>
        </w:rPr>
        <w:t xml:space="preserve"> </w:t>
      </w:r>
      <w:r w:rsidR="00F46BB4">
        <w:rPr>
          <w:sz w:val="28"/>
          <w:szCs w:val="28"/>
        </w:rPr>
        <w:t xml:space="preserve">Журавского </w:t>
      </w:r>
    </w:p>
    <w:p w:rsidR="00CB3475" w:rsidRDefault="00F46BB4" w:rsidP="0035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94A87" w:rsidRDefault="00F46BB4" w:rsidP="00356C26">
      <w:pPr>
        <w:jc w:val="both"/>
      </w:pPr>
      <w:r>
        <w:rPr>
          <w:sz w:val="28"/>
          <w:szCs w:val="28"/>
        </w:rPr>
        <w:t xml:space="preserve">Кореновского района                             </w:t>
      </w:r>
      <w:r w:rsidR="00BB7313">
        <w:rPr>
          <w:sz w:val="28"/>
          <w:szCs w:val="28"/>
        </w:rPr>
        <w:t xml:space="preserve">       </w:t>
      </w:r>
      <w:r w:rsidR="00CB3475">
        <w:rPr>
          <w:sz w:val="28"/>
          <w:szCs w:val="28"/>
        </w:rPr>
        <w:t xml:space="preserve">                        </w:t>
      </w:r>
      <w:r w:rsidR="00BB7313">
        <w:rPr>
          <w:sz w:val="28"/>
          <w:szCs w:val="28"/>
        </w:rPr>
        <w:t xml:space="preserve">         Г.Н. Андреева</w:t>
      </w:r>
    </w:p>
    <w:sectPr w:rsidR="00794A87" w:rsidSect="00AB76B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F6662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1223B"/>
    <w:multiLevelType w:val="multilevel"/>
    <w:tmpl w:val="C01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C08"/>
    <w:rsid w:val="00030C39"/>
    <w:rsid w:val="00060F68"/>
    <w:rsid w:val="00067318"/>
    <w:rsid w:val="000854DE"/>
    <w:rsid w:val="0009665C"/>
    <w:rsid w:val="000B250A"/>
    <w:rsid w:val="000D1F6F"/>
    <w:rsid w:val="00107DA1"/>
    <w:rsid w:val="00114849"/>
    <w:rsid w:val="0016303C"/>
    <w:rsid w:val="00166BB9"/>
    <w:rsid w:val="00180BB5"/>
    <w:rsid w:val="001A4E32"/>
    <w:rsid w:val="001D2442"/>
    <w:rsid w:val="001E1F13"/>
    <w:rsid w:val="001E2A8A"/>
    <w:rsid w:val="001E4961"/>
    <w:rsid w:val="002229D6"/>
    <w:rsid w:val="00256705"/>
    <w:rsid w:val="00261471"/>
    <w:rsid w:val="00270E26"/>
    <w:rsid w:val="00277902"/>
    <w:rsid w:val="00293FC5"/>
    <w:rsid w:val="002C10CB"/>
    <w:rsid w:val="003058CF"/>
    <w:rsid w:val="0033759B"/>
    <w:rsid w:val="00356C26"/>
    <w:rsid w:val="003804F3"/>
    <w:rsid w:val="00390B21"/>
    <w:rsid w:val="00391448"/>
    <w:rsid w:val="003A795A"/>
    <w:rsid w:val="003B6CAF"/>
    <w:rsid w:val="003F2E59"/>
    <w:rsid w:val="003F301D"/>
    <w:rsid w:val="00400940"/>
    <w:rsid w:val="004451E6"/>
    <w:rsid w:val="004939FB"/>
    <w:rsid w:val="004A00FD"/>
    <w:rsid w:val="004A40B2"/>
    <w:rsid w:val="004B6605"/>
    <w:rsid w:val="00516492"/>
    <w:rsid w:val="00555550"/>
    <w:rsid w:val="005A1E4C"/>
    <w:rsid w:val="0061451D"/>
    <w:rsid w:val="00616170"/>
    <w:rsid w:val="00686CD7"/>
    <w:rsid w:val="006E6522"/>
    <w:rsid w:val="006F0D61"/>
    <w:rsid w:val="00742100"/>
    <w:rsid w:val="00794A87"/>
    <w:rsid w:val="007F40BB"/>
    <w:rsid w:val="007F7DB9"/>
    <w:rsid w:val="00845F72"/>
    <w:rsid w:val="00862840"/>
    <w:rsid w:val="008715EB"/>
    <w:rsid w:val="008960D5"/>
    <w:rsid w:val="008E3D5B"/>
    <w:rsid w:val="0091448D"/>
    <w:rsid w:val="00950600"/>
    <w:rsid w:val="00972E4E"/>
    <w:rsid w:val="009A2991"/>
    <w:rsid w:val="009B4E50"/>
    <w:rsid w:val="00A043FD"/>
    <w:rsid w:val="00A170EB"/>
    <w:rsid w:val="00A62E1A"/>
    <w:rsid w:val="00A81265"/>
    <w:rsid w:val="00A93490"/>
    <w:rsid w:val="00AA7253"/>
    <w:rsid w:val="00AB3191"/>
    <w:rsid w:val="00AB76BE"/>
    <w:rsid w:val="00B04FA1"/>
    <w:rsid w:val="00B26648"/>
    <w:rsid w:val="00B30A09"/>
    <w:rsid w:val="00B539B1"/>
    <w:rsid w:val="00B77C08"/>
    <w:rsid w:val="00B87E66"/>
    <w:rsid w:val="00B91D9B"/>
    <w:rsid w:val="00B92E94"/>
    <w:rsid w:val="00BB7313"/>
    <w:rsid w:val="00BC7297"/>
    <w:rsid w:val="00BF52E8"/>
    <w:rsid w:val="00C56833"/>
    <w:rsid w:val="00C61E80"/>
    <w:rsid w:val="00C91F90"/>
    <w:rsid w:val="00C932F6"/>
    <w:rsid w:val="00CB3475"/>
    <w:rsid w:val="00CE5B9A"/>
    <w:rsid w:val="00CF0B1C"/>
    <w:rsid w:val="00CF0C42"/>
    <w:rsid w:val="00D50A37"/>
    <w:rsid w:val="00D5474D"/>
    <w:rsid w:val="00D84F5A"/>
    <w:rsid w:val="00DB23B3"/>
    <w:rsid w:val="00DC758D"/>
    <w:rsid w:val="00DE1E78"/>
    <w:rsid w:val="00DE2D99"/>
    <w:rsid w:val="00DF34CC"/>
    <w:rsid w:val="00E07C7E"/>
    <w:rsid w:val="00E556F4"/>
    <w:rsid w:val="00E6547E"/>
    <w:rsid w:val="00EC05A8"/>
    <w:rsid w:val="00EC15F3"/>
    <w:rsid w:val="00F22014"/>
    <w:rsid w:val="00F46BB4"/>
    <w:rsid w:val="00F90CCA"/>
    <w:rsid w:val="00F9279B"/>
    <w:rsid w:val="00FA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89C75-CF6A-4B38-B727-F5BE4053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C75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0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2C10C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4">
    <w:name w:val="Нормальный (таблица)"/>
    <w:basedOn w:val="a"/>
    <w:next w:val="a"/>
    <w:uiPriority w:val="99"/>
    <w:rsid w:val="002C10C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5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5">
    <w:name w:val="Hyperlink"/>
    <w:basedOn w:val="a0"/>
    <w:uiPriority w:val="99"/>
    <w:unhideWhenUsed/>
    <w:rsid w:val="00EC15F3"/>
    <w:rPr>
      <w:color w:val="0000FF"/>
      <w:u w:val="single"/>
    </w:rPr>
  </w:style>
  <w:style w:type="character" w:styleId="a6">
    <w:name w:val="Strong"/>
    <w:basedOn w:val="a0"/>
    <w:uiPriority w:val="22"/>
    <w:qFormat/>
    <w:rsid w:val="0051649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A79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56C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C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7407-967B-4270-87C3-6BFD48E2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101</cp:revision>
  <cp:lastPrinted>2021-04-12T06:16:00Z</cp:lastPrinted>
  <dcterms:created xsi:type="dcterms:W3CDTF">2021-04-09T06:48:00Z</dcterms:created>
  <dcterms:modified xsi:type="dcterms:W3CDTF">2023-09-19T06:22:00Z</dcterms:modified>
</cp:coreProperties>
</file>