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89F" w:rsidRDefault="0009389F" w:rsidP="0009389F">
      <w:pPr>
        <w:jc w:val="center"/>
        <w:rPr>
          <w:b/>
          <w:sz w:val="28"/>
          <w:szCs w:val="28"/>
        </w:rPr>
      </w:pPr>
      <w:r w:rsidRPr="0009389F">
        <w:rPr>
          <w:b/>
          <w:sz w:val="28"/>
          <w:szCs w:val="28"/>
        </w:rPr>
        <w:t>Информационное сообщение</w:t>
      </w:r>
      <w:r w:rsidR="004A7B2D">
        <w:rPr>
          <w:b/>
          <w:sz w:val="28"/>
          <w:szCs w:val="28"/>
        </w:rPr>
        <w:t xml:space="preserve"> о</w:t>
      </w:r>
      <w:r w:rsidRPr="0009389F">
        <w:rPr>
          <w:b/>
          <w:kern w:val="36"/>
          <w:sz w:val="28"/>
          <w:szCs w:val="28"/>
          <w:lang w:eastAsia="ru-RU"/>
        </w:rPr>
        <w:t xml:space="preserve"> проведении аукциона по продаже муниципального имущества</w:t>
      </w:r>
    </w:p>
    <w:p w:rsidR="0009389F" w:rsidRDefault="0009389F" w:rsidP="0009389F">
      <w:pPr>
        <w:jc w:val="both"/>
        <w:rPr>
          <w:sz w:val="28"/>
          <w:szCs w:val="28"/>
        </w:rPr>
      </w:pPr>
    </w:p>
    <w:p w:rsidR="0009389F" w:rsidRPr="0009389F" w:rsidRDefault="0009389F" w:rsidP="0009389F">
      <w:pPr>
        <w:jc w:val="both"/>
        <w:rPr>
          <w:sz w:val="26"/>
          <w:szCs w:val="26"/>
        </w:rPr>
      </w:pPr>
    </w:p>
    <w:p w:rsidR="0009389F" w:rsidRPr="0009389F" w:rsidRDefault="0009389F" w:rsidP="0009389F">
      <w:pPr>
        <w:tabs>
          <w:tab w:val="left" w:pos="900"/>
        </w:tabs>
        <w:ind w:firstLine="851"/>
        <w:jc w:val="both"/>
        <w:rPr>
          <w:sz w:val="28"/>
          <w:szCs w:val="28"/>
        </w:rPr>
      </w:pPr>
      <w:r w:rsidRPr="0009389F">
        <w:rPr>
          <w:rStyle w:val="afb"/>
          <w:sz w:val="28"/>
          <w:szCs w:val="28"/>
        </w:rPr>
        <w:t xml:space="preserve">Продавцом муниципального имущества </w:t>
      </w:r>
      <w:r w:rsidRPr="0009389F">
        <w:rPr>
          <w:sz w:val="28"/>
          <w:szCs w:val="28"/>
        </w:rPr>
        <w:t xml:space="preserve">является администрация Журавского сельского поселения Кореновского района </w:t>
      </w:r>
    </w:p>
    <w:p w:rsidR="0009389F" w:rsidRPr="0009389F" w:rsidRDefault="0009389F" w:rsidP="0009389F">
      <w:pPr>
        <w:tabs>
          <w:tab w:val="left" w:pos="0"/>
          <w:tab w:val="left" w:pos="900"/>
        </w:tabs>
        <w:ind w:firstLine="851"/>
        <w:jc w:val="both"/>
        <w:rPr>
          <w:sz w:val="28"/>
          <w:szCs w:val="28"/>
        </w:rPr>
      </w:pPr>
      <w:r w:rsidRPr="0009389F">
        <w:rPr>
          <w:rStyle w:val="afb"/>
          <w:sz w:val="28"/>
          <w:szCs w:val="28"/>
        </w:rPr>
        <w:t>Способ приватизации имущества</w:t>
      </w:r>
      <w:r w:rsidRPr="0009389F">
        <w:rPr>
          <w:sz w:val="28"/>
          <w:szCs w:val="28"/>
        </w:rPr>
        <w:t xml:space="preserve">: </w:t>
      </w:r>
      <w:r w:rsidR="00C07784">
        <w:rPr>
          <w:sz w:val="28"/>
          <w:szCs w:val="28"/>
        </w:rPr>
        <w:t>продажа имущества, без объявления цены</w:t>
      </w:r>
      <w:r w:rsidRPr="0009389F">
        <w:rPr>
          <w:sz w:val="28"/>
          <w:szCs w:val="28"/>
        </w:rPr>
        <w:t>.</w:t>
      </w:r>
    </w:p>
    <w:p w:rsidR="0009389F" w:rsidRPr="0009389F" w:rsidRDefault="0009389F" w:rsidP="00C07784">
      <w:pPr>
        <w:jc w:val="both"/>
        <w:rPr>
          <w:bCs/>
          <w:sz w:val="28"/>
          <w:szCs w:val="28"/>
        </w:rPr>
      </w:pPr>
      <w:r w:rsidRPr="0009389F">
        <w:rPr>
          <w:rStyle w:val="afb"/>
          <w:sz w:val="28"/>
          <w:szCs w:val="28"/>
        </w:rPr>
        <w:t>Основание проведения аукциона:</w:t>
      </w:r>
      <w:r w:rsidRPr="0009389F">
        <w:rPr>
          <w:sz w:val="28"/>
          <w:szCs w:val="28"/>
        </w:rPr>
        <w:t xml:space="preserve"> решение Совета Журавского сельского поселения Кореновского района от 26.10.2017 года № 183 «Об утверждении Прогнозного плана (программы) приватизации муниципального имущества Журавского сельского поселения Кореновского района на 2018 год» и постановление администрации Журавского сельского по</w:t>
      </w:r>
      <w:r w:rsidR="00C102DD">
        <w:rPr>
          <w:sz w:val="28"/>
          <w:szCs w:val="28"/>
        </w:rPr>
        <w:t xml:space="preserve">селения Кореновского района от </w:t>
      </w:r>
      <w:r w:rsidR="00C07784">
        <w:rPr>
          <w:sz w:val="28"/>
          <w:szCs w:val="28"/>
        </w:rPr>
        <w:t>17</w:t>
      </w:r>
      <w:r w:rsidRPr="0009389F">
        <w:rPr>
          <w:sz w:val="28"/>
          <w:szCs w:val="28"/>
        </w:rPr>
        <w:t>.0</w:t>
      </w:r>
      <w:r w:rsidR="00C07784">
        <w:rPr>
          <w:sz w:val="28"/>
          <w:szCs w:val="28"/>
        </w:rPr>
        <w:t>9</w:t>
      </w:r>
      <w:r w:rsidRPr="0009389F">
        <w:rPr>
          <w:sz w:val="28"/>
          <w:szCs w:val="28"/>
        </w:rPr>
        <w:t>.2018 года № 1</w:t>
      </w:r>
      <w:r w:rsidR="00C07784">
        <w:rPr>
          <w:sz w:val="28"/>
          <w:szCs w:val="28"/>
        </w:rPr>
        <w:t>64</w:t>
      </w:r>
      <w:r w:rsidRPr="0009389F">
        <w:rPr>
          <w:sz w:val="28"/>
          <w:szCs w:val="28"/>
        </w:rPr>
        <w:t xml:space="preserve"> «</w:t>
      </w:r>
      <w:r w:rsidR="00C07784" w:rsidRPr="00C07784">
        <w:rPr>
          <w:bCs/>
          <w:sz w:val="28"/>
          <w:szCs w:val="28"/>
        </w:rPr>
        <w:t>Об организации и проведении аукциона без объявления цены</w:t>
      </w:r>
      <w:r w:rsidR="00C07784">
        <w:rPr>
          <w:bCs/>
          <w:sz w:val="28"/>
          <w:szCs w:val="28"/>
        </w:rPr>
        <w:t xml:space="preserve"> </w:t>
      </w:r>
      <w:r w:rsidR="00C07784" w:rsidRPr="00C07784">
        <w:rPr>
          <w:bCs/>
          <w:sz w:val="28"/>
          <w:szCs w:val="28"/>
        </w:rPr>
        <w:t>по продаже муниципального имущества Журавского</w:t>
      </w:r>
      <w:r w:rsidR="00C07784">
        <w:rPr>
          <w:bCs/>
          <w:sz w:val="28"/>
          <w:szCs w:val="28"/>
        </w:rPr>
        <w:t xml:space="preserve"> </w:t>
      </w:r>
      <w:r w:rsidR="00C07784" w:rsidRPr="00C07784">
        <w:rPr>
          <w:bCs/>
          <w:sz w:val="28"/>
          <w:szCs w:val="28"/>
        </w:rPr>
        <w:t>сельского поселения Кореновского района</w:t>
      </w:r>
      <w:r w:rsidRPr="0009389F">
        <w:rPr>
          <w:bCs/>
          <w:sz w:val="28"/>
          <w:szCs w:val="28"/>
        </w:rPr>
        <w:t>»</w:t>
      </w:r>
    </w:p>
    <w:p w:rsidR="0009389F" w:rsidRPr="0009389F" w:rsidRDefault="0009389F" w:rsidP="0009389F">
      <w:pPr>
        <w:tabs>
          <w:tab w:val="left" w:pos="0"/>
          <w:tab w:val="left" w:pos="900"/>
        </w:tabs>
        <w:ind w:firstLine="851"/>
        <w:jc w:val="both"/>
        <w:rPr>
          <w:color w:val="000000"/>
          <w:sz w:val="28"/>
          <w:szCs w:val="28"/>
        </w:rPr>
      </w:pPr>
      <w:r w:rsidRPr="0009389F">
        <w:rPr>
          <w:b/>
          <w:sz w:val="28"/>
          <w:szCs w:val="28"/>
        </w:rPr>
        <w:t>Место   нахождения   организатора   аукциона:</w:t>
      </w:r>
      <w:r w:rsidR="00B73DB8">
        <w:rPr>
          <w:b/>
          <w:sz w:val="28"/>
          <w:szCs w:val="28"/>
        </w:rPr>
        <w:t xml:space="preserve"> </w:t>
      </w:r>
      <w:r w:rsidRPr="0009389F">
        <w:rPr>
          <w:color w:val="000000"/>
          <w:sz w:val="28"/>
          <w:szCs w:val="28"/>
        </w:rPr>
        <w:t xml:space="preserve">Краснодарский   </w:t>
      </w:r>
      <w:proofErr w:type="gramStart"/>
      <w:r w:rsidRPr="0009389F">
        <w:rPr>
          <w:color w:val="000000"/>
          <w:sz w:val="28"/>
          <w:szCs w:val="28"/>
        </w:rPr>
        <w:t>край,  Кореновский</w:t>
      </w:r>
      <w:proofErr w:type="gramEnd"/>
      <w:r w:rsidRPr="0009389F">
        <w:rPr>
          <w:color w:val="000000"/>
          <w:sz w:val="28"/>
          <w:szCs w:val="28"/>
        </w:rPr>
        <w:t xml:space="preserve"> район, станица Журавская, улица Красная, 19.</w:t>
      </w:r>
    </w:p>
    <w:p w:rsidR="0009389F" w:rsidRPr="0009389F" w:rsidRDefault="0009389F" w:rsidP="0009389F">
      <w:pPr>
        <w:tabs>
          <w:tab w:val="left" w:pos="0"/>
          <w:tab w:val="left" w:pos="900"/>
        </w:tabs>
        <w:ind w:firstLine="851"/>
        <w:jc w:val="both"/>
        <w:rPr>
          <w:color w:val="000000"/>
          <w:sz w:val="28"/>
          <w:szCs w:val="28"/>
        </w:rPr>
      </w:pPr>
      <w:r w:rsidRPr="0009389F">
        <w:rPr>
          <w:b/>
          <w:sz w:val="28"/>
          <w:szCs w:val="28"/>
        </w:rPr>
        <w:t>Почтовый адрес организатора   аукциона:</w:t>
      </w:r>
      <w:r w:rsidRPr="0009389F">
        <w:rPr>
          <w:sz w:val="28"/>
          <w:szCs w:val="28"/>
        </w:rPr>
        <w:t xml:space="preserve"> 353154, </w:t>
      </w:r>
      <w:r w:rsidRPr="0009389F">
        <w:rPr>
          <w:color w:val="000000"/>
          <w:sz w:val="28"/>
          <w:szCs w:val="28"/>
        </w:rPr>
        <w:t>Краснодарский край, Кореновский район, станица Журавская, улица Красная, 19.</w:t>
      </w:r>
    </w:p>
    <w:p w:rsidR="0009389F" w:rsidRPr="0009389F" w:rsidRDefault="0009389F" w:rsidP="0009389F">
      <w:pPr>
        <w:tabs>
          <w:tab w:val="left" w:pos="900"/>
        </w:tabs>
        <w:ind w:firstLine="851"/>
        <w:jc w:val="both"/>
        <w:rPr>
          <w:rStyle w:val="af"/>
          <w:color w:val="000000"/>
          <w:sz w:val="28"/>
          <w:szCs w:val="28"/>
        </w:rPr>
      </w:pPr>
      <w:r w:rsidRPr="0009389F">
        <w:rPr>
          <w:b/>
          <w:sz w:val="28"/>
          <w:szCs w:val="28"/>
        </w:rPr>
        <w:t>Адрес электронной почты организатора аукциона</w:t>
      </w:r>
      <w:r w:rsidRPr="0009389F">
        <w:rPr>
          <w:sz w:val="28"/>
          <w:szCs w:val="28"/>
        </w:rPr>
        <w:t xml:space="preserve">: </w:t>
      </w:r>
      <w:proofErr w:type="spellStart"/>
      <w:r w:rsidRPr="0009389F">
        <w:rPr>
          <w:rStyle w:val="af"/>
          <w:color w:val="000000"/>
          <w:sz w:val="28"/>
          <w:szCs w:val="28"/>
          <w:lang w:val="en-US"/>
        </w:rPr>
        <w:t>juravskaya</w:t>
      </w:r>
      <w:proofErr w:type="spellEnd"/>
      <w:r w:rsidRPr="0009389F">
        <w:rPr>
          <w:rStyle w:val="af"/>
          <w:color w:val="000000"/>
          <w:sz w:val="28"/>
          <w:szCs w:val="28"/>
        </w:rPr>
        <w:t>@</w:t>
      </w:r>
      <w:r w:rsidRPr="0009389F">
        <w:rPr>
          <w:rStyle w:val="af"/>
          <w:color w:val="000000"/>
          <w:sz w:val="28"/>
          <w:szCs w:val="28"/>
          <w:lang w:val="en-US"/>
        </w:rPr>
        <w:t>inbox</w:t>
      </w:r>
      <w:r w:rsidRPr="0009389F">
        <w:rPr>
          <w:rStyle w:val="af"/>
          <w:color w:val="000000"/>
          <w:sz w:val="28"/>
          <w:szCs w:val="28"/>
        </w:rPr>
        <w:t>.</w:t>
      </w:r>
      <w:proofErr w:type="spellStart"/>
      <w:r w:rsidRPr="0009389F">
        <w:rPr>
          <w:rStyle w:val="af"/>
          <w:color w:val="000000"/>
          <w:sz w:val="28"/>
          <w:szCs w:val="28"/>
          <w:lang w:val="en-US"/>
        </w:rPr>
        <w:t>ru</w:t>
      </w:r>
      <w:proofErr w:type="spellEnd"/>
    </w:p>
    <w:p w:rsidR="0009389F" w:rsidRPr="0009389F" w:rsidRDefault="0009389F" w:rsidP="0009389F">
      <w:pPr>
        <w:shd w:val="clear" w:color="auto" w:fill="FFFFFF"/>
        <w:tabs>
          <w:tab w:val="left" w:pos="900"/>
          <w:tab w:val="right" w:pos="9072"/>
          <w:tab w:val="left" w:pos="9360"/>
        </w:tabs>
        <w:ind w:firstLine="851"/>
        <w:rPr>
          <w:b/>
          <w:sz w:val="28"/>
          <w:szCs w:val="28"/>
        </w:rPr>
      </w:pPr>
      <w:r w:rsidRPr="0009389F">
        <w:rPr>
          <w:b/>
          <w:sz w:val="28"/>
          <w:szCs w:val="28"/>
        </w:rPr>
        <w:t xml:space="preserve">Номер контактного телефона организатора аукциона: </w:t>
      </w:r>
    </w:p>
    <w:p w:rsidR="0009389F" w:rsidRPr="0009389F" w:rsidRDefault="0009389F" w:rsidP="0009389F">
      <w:pPr>
        <w:shd w:val="clear" w:color="auto" w:fill="FFFFFF"/>
        <w:tabs>
          <w:tab w:val="left" w:pos="900"/>
          <w:tab w:val="right" w:pos="9072"/>
          <w:tab w:val="left" w:pos="9360"/>
        </w:tabs>
        <w:ind w:firstLine="851"/>
        <w:rPr>
          <w:color w:val="000000"/>
          <w:spacing w:val="-1"/>
          <w:sz w:val="28"/>
          <w:szCs w:val="28"/>
        </w:rPr>
      </w:pPr>
      <w:r w:rsidRPr="0009389F">
        <w:rPr>
          <w:color w:val="000000"/>
          <w:sz w:val="28"/>
          <w:szCs w:val="28"/>
        </w:rPr>
        <w:t>(86142) 2</w:t>
      </w:r>
      <w:r w:rsidRPr="0009389F">
        <w:rPr>
          <w:color w:val="000000"/>
          <w:spacing w:val="-1"/>
          <w:sz w:val="28"/>
          <w:szCs w:val="28"/>
        </w:rPr>
        <w:t>-51-41.</w:t>
      </w:r>
    </w:p>
    <w:p w:rsidR="0009389F" w:rsidRPr="0009389F" w:rsidRDefault="0009389F" w:rsidP="0009389F">
      <w:pPr>
        <w:tabs>
          <w:tab w:val="left" w:pos="0"/>
          <w:tab w:val="left" w:pos="900"/>
        </w:tabs>
        <w:ind w:firstLine="851"/>
        <w:jc w:val="both"/>
        <w:rPr>
          <w:color w:val="000000"/>
          <w:spacing w:val="-1"/>
          <w:sz w:val="28"/>
          <w:szCs w:val="28"/>
        </w:rPr>
      </w:pPr>
      <w:r w:rsidRPr="0009389F">
        <w:rPr>
          <w:sz w:val="28"/>
          <w:szCs w:val="28"/>
        </w:rPr>
        <w:t xml:space="preserve">Документация об аукционе предоставляется в течение двух рабочих дней с даты получения соответствующего заявления от любого заинтересованного лица, поданного в письменной форме, в том числе в форме электронного документа, </w:t>
      </w:r>
      <w:r w:rsidRPr="0009389F">
        <w:rPr>
          <w:color w:val="000000"/>
          <w:sz w:val="28"/>
          <w:szCs w:val="28"/>
        </w:rPr>
        <w:t xml:space="preserve">в рабочие дни с 8 ч. 00 мин. до 16 ч. 00 мин. по адресу: Краснодарский край, Кореновский район, станица Журавская, улица Красная, 19, </w:t>
      </w:r>
      <w:r w:rsidRPr="0009389F">
        <w:rPr>
          <w:sz w:val="28"/>
          <w:szCs w:val="28"/>
        </w:rPr>
        <w:t xml:space="preserve">контактный телефон: </w:t>
      </w:r>
      <w:r w:rsidRPr="0009389F">
        <w:rPr>
          <w:color w:val="000000"/>
          <w:spacing w:val="-1"/>
          <w:sz w:val="28"/>
          <w:szCs w:val="28"/>
        </w:rPr>
        <w:t>(86142) 2-51-41, контактное лицо -  Андреева Галина Николаевна (заместитель председателя комиссии).</w:t>
      </w:r>
    </w:p>
    <w:p w:rsidR="0009389F" w:rsidRPr="0009389F" w:rsidRDefault="0009389F" w:rsidP="0009389F">
      <w:pPr>
        <w:tabs>
          <w:tab w:val="left" w:pos="900"/>
        </w:tabs>
        <w:ind w:firstLine="851"/>
        <w:jc w:val="both"/>
        <w:rPr>
          <w:sz w:val="28"/>
          <w:szCs w:val="28"/>
        </w:rPr>
      </w:pPr>
      <w:r w:rsidRPr="0009389F">
        <w:rPr>
          <w:sz w:val="28"/>
          <w:szCs w:val="28"/>
        </w:rPr>
        <w:t>Плата за предоставление документации об аукционе не предусмотрена.</w:t>
      </w:r>
    </w:p>
    <w:p w:rsidR="0009389F" w:rsidRPr="0009389F" w:rsidRDefault="0009389F" w:rsidP="0009389F">
      <w:pPr>
        <w:tabs>
          <w:tab w:val="left" w:pos="900"/>
        </w:tabs>
        <w:ind w:firstLine="851"/>
        <w:jc w:val="both"/>
        <w:rPr>
          <w:sz w:val="28"/>
          <w:szCs w:val="28"/>
        </w:rPr>
      </w:pPr>
      <w:r w:rsidRPr="0009389F">
        <w:rPr>
          <w:sz w:val="28"/>
          <w:szCs w:val="28"/>
        </w:rPr>
        <w:t xml:space="preserve">Организатор аукциона вправе отказаться от проведения аукциона не позднее, чем за пять дней до даты окончания срока подачи заявок на участие </w:t>
      </w:r>
      <w:r w:rsidR="00C07784">
        <w:rPr>
          <w:sz w:val="28"/>
          <w:szCs w:val="28"/>
        </w:rPr>
        <w:t>в аукционе, то есть не позднее 09</w:t>
      </w:r>
      <w:r w:rsidRPr="0009389F">
        <w:rPr>
          <w:sz w:val="28"/>
          <w:szCs w:val="28"/>
        </w:rPr>
        <w:t xml:space="preserve"> </w:t>
      </w:r>
      <w:r w:rsidR="00C07784">
        <w:rPr>
          <w:sz w:val="28"/>
          <w:szCs w:val="28"/>
        </w:rPr>
        <w:t>октября</w:t>
      </w:r>
      <w:r w:rsidRPr="0009389F">
        <w:rPr>
          <w:sz w:val="28"/>
          <w:szCs w:val="28"/>
        </w:rPr>
        <w:t xml:space="preserve"> 2018 года.  Извещение об отказе от проведения аукциона размещается на официальном сайте торгов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w:t>
      </w:r>
      <w:r>
        <w:rPr>
          <w:sz w:val="28"/>
          <w:szCs w:val="28"/>
        </w:rPr>
        <w:t xml:space="preserve">аявителям. </w:t>
      </w:r>
    </w:p>
    <w:p w:rsidR="0009389F" w:rsidRPr="0009389F" w:rsidRDefault="0009389F" w:rsidP="0009389F">
      <w:pPr>
        <w:ind w:firstLine="708"/>
        <w:jc w:val="both"/>
        <w:rPr>
          <w:b/>
          <w:bCs/>
          <w:sz w:val="28"/>
          <w:szCs w:val="28"/>
        </w:rPr>
      </w:pPr>
      <w:r w:rsidRPr="0009389F">
        <w:rPr>
          <w:rStyle w:val="afb"/>
          <w:sz w:val="28"/>
          <w:szCs w:val="28"/>
        </w:rPr>
        <w:t>Имущество, подлежащее приватизации и его характеристика:</w:t>
      </w:r>
    </w:p>
    <w:p w:rsidR="0009389F" w:rsidRPr="0009389F" w:rsidRDefault="0009389F" w:rsidP="0009389F">
      <w:pPr>
        <w:widowControl w:val="0"/>
        <w:tabs>
          <w:tab w:val="left" w:pos="900"/>
        </w:tabs>
        <w:ind w:firstLine="900"/>
        <w:jc w:val="both"/>
        <w:rPr>
          <w:b/>
          <w:sz w:val="28"/>
          <w:szCs w:val="28"/>
        </w:rPr>
      </w:pPr>
      <w:r w:rsidRPr="0009389F">
        <w:rPr>
          <w:b/>
          <w:bCs/>
          <w:color w:val="000000"/>
          <w:sz w:val="28"/>
          <w:szCs w:val="28"/>
        </w:rPr>
        <w:t>Лот №1:</w:t>
      </w:r>
    </w:p>
    <w:p w:rsidR="0009389F" w:rsidRPr="0009389F" w:rsidRDefault="0009389F" w:rsidP="0009389F">
      <w:pPr>
        <w:ind w:firstLine="567"/>
        <w:jc w:val="both"/>
        <w:rPr>
          <w:sz w:val="28"/>
          <w:szCs w:val="28"/>
        </w:rPr>
      </w:pPr>
      <w:r w:rsidRPr="0009389F">
        <w:rPr>
          <w:b/>
          <w:sz w:val="28"/>
          <w:szCs w:val="28"/>
        </w:rPr>
        <w:t xml:space="preserve">Предмет </w:t>
      </w:r>
      <w:proofErr w:type="gramStart"/>
      <w:r w:rsidRPr="0009389F">
        <w:rPr>
          <w:b/>
          <w:sz w:val="28"/>
          <w:szCs w:val="28"/>
        </w:rPr>
        <w:t>аукциона:</w:t>
      </w:r>
      <w:r w:rsidRPr="0009389F">
        <w:rPr>
          <w:sz w:val="28"/>
          <w:szCs w:val="28"/>
        </w:rPr>
        <w:t xml:space="preserve">  Экскаватор</w:t>
      </w:r>
      <w:proofErr w:type="gramEnd"/>
      <w:r w:rsidRPr="0009389F">
        <w:rPr>
          <w:sz w:val="28"/>
          <w:szCs w:val="28"/>
        </w:rPr>
        <w:t xml:space="preserve"> ЭО-2627 (МТЗ-80), 1994 года выпуска, цвет Синий, номер заводской машины (рамы) 938538 (124), серия и номер транспортного средства ВВ 039313</w:t>
      </w:r>
    </w:p>
    <w:p w:rsidR="0009389F" w:rsidRPr="0009389F" w:rsidRDefault="0009389F" w:rsidP="0009389F">
      <w:pPr>
        <w:widowControl w:val="0"/>
        <w:tabs>
          <w:tab w:val="left" w:pos="900"/>
        </w:tabs>
        <w:jc w:val="both"/>
        <w:rPr>
          <w:b/>
          <w:bCs/>
          <w:color w:val="000000"/>
          <w:sz w:val="28"/>
          <w:szCs w:val="28"/>
        </w:rPr>
      </w:pPr>
    </w:p>
    <w:p w:rsidR="0009389F" w:rsidRPr="0009389F" w:rsidRDefault="0009389F" w:rsidP="0009389F">
      <w:pPr>
        <w:ind w:firstLine="708"/>
        <w:jc w:val="both"/>
        <w:rPr>
          <w:b/>
          <w:sz w:val="28"/>
          <w:szCs w:val="28"/>
        </w:rPr>
      </w:pPr>
      <w:r w:rsidRPr="0009389F">
        <w:rPr>
          <w:rStyle w:val="afb"/>
          <w:sz w:val="28"/>
          <w:szCs w:val="28"/>
        </w:rPr>
        <w:lastRenderedPageBreak/>
        <w:t xml:space="preserve">Покупателями муниципального имущества </w:t>
      </w:r>
      <w:r w:rsidRPr="0009389F">
        <w:rPr>
          <w:sz w:val="28"/>
          <w:szCs w:val="28"/>
        </w:rPr>
        <w:t>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w:t>
      </w:r>
    </w:p>
    <w:p w:rsidR="0009389F" w:rsidRPr="0009389F" w:rsidRDefault="0009389F" w:rsidP="00C07784">
      <w:pPr>
        <w:ind w:firstLine="708"/>
        <w:jc w:val="both"/>
        <w:rPr>
          <w:sz w:val="28"/>
          <w:szCs w:val="28"/>
        </w:rPr>
      </w:pPr>
      <w:r w:rsidRPr="0009389F">
        <w:rPr>
          <w:b/>
          <w:sz w:val="28"/>
          <w:szCs w:val="28"/>
        </w:rPr>
        <w:t xml:space="preserve">Заявка на участие в аукционе: </w:t>
      </w:r>
      <w:r w:rsidRPr="0009389F">
        <w:rPr>
          <w:sz w:val="28"/>
          <w:szCs w:val="28"/>
        </w:rPr>
        <w:t xml:space="preserve">Заявка заполняется вручную или с помощью компьютерной техники. Все </w:t>
      </w:r>
      <w:proofErr w:type="gramStart"/>
      <w:r w:rsidRPr="0009389F">
        <w:rPr>
          <w:sz w:val="28"/>
          <w:szCs w:val="28"/>
        </w:rPr>
        <w:t>поля  в</w:t>
      </w:r>
      <w:proofErr w:type="gramEnd"/>
      <w:r w:rsidRPr="0009389F">
        <w:rPr>
          <w:sz w:val="28"/>
          <w:szCs w:val="28"/>
        </w:rPr>
        <w:t xml:space="preserve"> заявке подлежат обязательному заполнению. Реквизиты заявителя заполняются   в соответствии с правовой формой заявителя. Абзац, следующий после поля для подписи заявителя, заполняется уполномоченным лицом организатора аукциона. </w:t>
      </w:r>
    </w:p>
    <w:p w:rsidR="0009389F" w:rsidRPr="0009389F" w:rsidRDefault="0009389F" w:rsidP="0009389F">
      <w:pPr>
        <w:ind w:firstLine="851"/>
        <w:jc w:val="both"/>
        <w:rPr>
          <w:sz w:val="28"/>
          <w:szCs w:val="28"/>
        </w:rPr>
      </w:pPr>
      <w:r w:rsidRPr="0009389F">
        <w:rPr>
          <w:sz w:val="28"/>
          <w:szCs w:val="28"/>
        </w:rPr>
        <w:t>Заявка на участие в аукционе должна содержать (прилагается перечень документов):</w:t>
      </w:r>
    </w:p>
    <w:p w:rsidR="0009389F" w:rsidRPr="0009389F" w:rsidRDefault="0009389F" w:rsidP="0009389F">
      <w:pPr>
        <w:ind w:firstLine="851"/>
        <w:jc w:val="both"/>
        <w:rPr>
          <w:sz w:val="28"/>
          <w:szCs w:val="28"/>
        </w:rPr>
      </w:pPr>
      <w:r w:rsidRPr="0009389F">
        <w:rPr>
          <w:sz w:val="28"/>
          <w:szCs w:val="28"/>
        </w:rPr>
        <w:t>1) сведения и документы о заявителе, подавшем такую заявку:</w:t>
      </w:r>
    </w:p>
    <w:p w:rsidR="0009389F" w:rsidRPr="0009389F" w:rsidRDefault="0009389F" w:rsidP="0009389F">
      <w:pPr>
        <w:ind w:firstLine="851"/>
        <w:jc w:val="both"/>
        <w:rPr>
          <w:sz w:val="28"/>
          <w:szCs w:val="28"/>
        </w:rPr>
      </w:pPr>
      <w:r w:rsidRPr="0009389F">
        <w:rPr>
          <w:sz w:val="28"/>
          <w:szCs w:val="2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09389F" w:rsidRPr="0009389F" w:rsidRDefault="0009389F" w:rsidP="0009389F">
      <w:pPr>
        <w:tabs>
          <w:tab w:val="left" w:pos="900"/>
        </w:tabs>
        <w:ind w:firstLine="851"/>
        <w:jc w:val="both"/>
        <w:rPr>
          <w:sz w:val="28"/>
          <w:szCs w:val="28"/>
        </w:rPr>
      </w:pPr>
      <w:r w:rsidRPr="0009389F">
        <w:rPr>
          <w:sz w:val="28"/>
          <w:szCs w:val="28"/>
        </w:rPr>
        <w:t>б) полученную не ранее чем за шесть месяцев до даты размещения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09389F" w:rsidRPr="0009389F" w:rsidRDefault="0009389F" w:rsidP="0009389F">
      <w:pPr>
        <w:ind w:firstLine="851"/>
        <w:jc w:val="both"/>
        <w:rPr>
          <w:sz w:val="28"/>
          <w:szCs w:val="28"/>
        </w:rPr>
      </w:pPr>
      <w:r w:rsidRPr="0009389F">
        <w:rPr>
          <w:sz w:val="28"/>
          <w:szCs w:val="28"/>
        </w:rPr>
        <w:t xml:space="preserve">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w:t>
      </w:r>
      <w:r w:rsidRPr="0009389F">
        <w:rPr>
          <w:sz w:val="28"/>
          <w:szCs w:val="28"/>
        </w:rPr>
        <w:lastRenderedPageBreak/>
        <w:t>заявка на участие в аукционе должна содержать также документ, подтверждающий полномочия такого лица;</w:t>
      </w:r>
    </w:p>
    <w:p w:rsidR="0009389F" w:rsidRPr="0009389F" w:rsidRDefault="0009389F" w:rsidP="0009389F">
      <w:pPr>
        <w:ind w:firstLine="851"/>
        <w:jc w:val="both"/>
        <w:rPr>
          <w:sz w:val="28"/>
          <w:szCs w:val="28"/>
        </w:rPr>
      </w:pPr>
      <w:r w:rsidRPr="0009389F">
        <w:rPr>
          <w:sz w:val="28"/>
          <w:szCs w:val="28"/>
        </w:rPr>
        <w:t>г) копии учредительных документов заявителя (для юридических лиц);</w:t>
      </w:r>
    </w:p>
    <w:p w:rsidR="0009389F" w:rsidRPr="0009389F" w:rsidRDefault="0009389F" w:rsidP="0009389F">
      <w:pPr>
        <w:ind w:firstLine="851"/>
        <w:jc w:val="both"/>
        <w:rPr>
          <w:sz w:val="28"/>
          <w:szCs w:val="28"/>
        </w:rPr>
      </w:pPr>
      <w:r w:rsidRPr="0009389F">
        <w:rPr>
          <w:sz w:val="28"/>
          <w:szCs w:val="2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09389F" w:rsidRPr="0009389F" w:rsidRDefault="0009389F" w:rsidP="0009389F">
      <w:pPr>
        <w:ind w:firstLine="851"/>
        <w:jc w:val="both"/>
        <w:rPr>
          <w:sz w:val="28"/>
          <w:szCs w:val="28"/>
        </w:rPr>
      </w:pPr>
      <w:r w:rsidRPr="0009389F">
        <w:rPr>
          <w:sz w:val="28"/>
          <w:szCs w:val="28"/>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09389F" w:rsidRDefault="0009389F" w:rsidP="0009389F">
      <w:pPr>
        <w:tabs>
          <w:tab w:val="left" w:pos="900"/>
        </w:tabs>
        <w:ind w:firstLine="851"/>
        <w:jc w:val="both"/>
        <w:rPr>
          <w:sz w:val="28"/>
          <w:szCs w:val="28"/>
        </w:rPr>
      </w:pPr>
      <w:r w:rsidRPr="0009389F">
        <w:rPr>
          <w:sz w:val="28"/>
          <w:szCs w:val="28"/>
        </w:rPr>
        <w:t>Заявка, поданная на бумажном носителе, должна содержать опись представленных документов на участие в аукционе с указанием страниц. Все листы заявки с описью представленных документов на участие в аукционе должны быть прошиты, пронумерованы и заверены подписью и печатью заявителя. Опись представленных документов оф</w:t>
      </w:r>
      <w:r>
        <w:rPr>
          <w:sz w:val="28"/>
          <w:szCs w:val="28"/>
        </w:rPr>
        <w:t>ормляется в произвольной форме.</w:t>
      </w:r>
      <w:r w:rsidRPr="0009389F">
        <w:rPr>
          <w:sz w:val="28"/>
          <w:szCs w:val="28"/>
        </w:rPr>
        <w:tab/>
      </w:r>
    </w:p>
    <w:p w:rsidR="0009389F" w:rsidRPr="0009389F" w:rsidRDefault="0009389F" w:rsidP="0009389F">
      <w:pPr>
        <w:tabs>
          <w:tab w:val="left" w:pos="900"/>
        </w:tabs>
        <w:rPr>
          <w:b/>
          <w:sz w:val="28"/>
          <w:szCs w:val="28"/>
        </w:rPr>
      </w:pPr>
      <w:r w:rsidRPr="0009389F">
        <w:rPr>
          <w:b/>
          <w:sz w:val="28"/>
          <w:szCs w:val="28"/>
        </w:rPr>
        <w:tab/>
        <w:t>Порядок подачи и приема заявок на участие в аукционе:</w:t>
      </w:r>
    </w:p>
    <w:p w:rsidR="0009389F" w:rsidRPr="0009389F" w:rsidRDefault="0009389F" w:rsidP="0009389F">
      <w:pPr>
        <w:autoSpaceDE w:val="0"/>
        <w:autoSpaceDN w:val="0"/>
        <w:adjustRightInd w:val="0"/>
        <w:jc w:val="both"/>
        <w:outlineLvl w:val="0"/>
        <w:rPr>
          <w:color w:val="000000"/>
          <w:sz w:val="28"/>
          <w:szCs w:val="28"/>
        </w:rPr>
      </w:pPr>
      <w:r w:rsidRPr="0009389F">
        <w:rPr>
          <w:sz w:val="28"/>
          <w:szCs w:val="28"/>
        </w:rPr>
        <w:t xml:space="preserve">Заявки принимаются секретарем </w:t>
      </w:r>
      <w:r w:rsidRPr="0009389F">
        <w:rPr>
          <w:bCs/>
          <w:sz w:val="28"/>
          <w:szCs w:val="28"/>
        </w:rPr>
        <w:t>по проведению торгов (конкурсов, аукционов) по продаже муниципального имущества</w:t>
      </w:r>
      <w:r w:rsidRPr="0009389F">
        <w:rPr>
          <w:sz w:val="28"/>
          <w:szCs w:val="28"/>
        </w:rPr>
        <w:t xml:space="preserve"> по установленной форме </w:t>
      </w:r>
      <w:r w:rsidRPr="0009389F">
        <w:rPr>
          <w:color w:val="000000"/>
          <w:sz w:val="28"/>
          <w:szCs w:val="28"/>
        </w:rPr>
        <w:t>в рабочие дни с 8 ч. 00 мин. до 16 ч. 00 мин. по адресу: Краснодарский край, Кореновский район, станица Журавская, улица Красная, 19.</w:t>
      </w:r>
    </w:p>
    <w:p w:rsidR="0009389F" w:rsidRPr="0009389F" w:rsidRDefault="0009389F" w:rsidP="0009389F">
      <w:pPr>
        <w:tabs>
          <w:tab w:val="left" w:pos="900"/>
        </w:tabs>
        <w:ind w:firstLine="851"/>
        <w:jc w:val="both"/>
        <w:rPr>
          <w:i/>
          <w:color w:val="222222"/>
          <w:sz w:val="28"/>
          <w:szCs w:val="28"/>
        </w:rPr>
      </w:pPr>
      <w:r w:rsidRPr="0009389F">
        <w:rPr>
          <w:i/>
          <w:color w:val="222222"/>
          <w:sz w:val="28"/>
          <w:szCs w:val="28"/>
        </w:rPr>
        <w:t xml:space="preserve">Дата </w:t>
      </w:r>
      <w:r w:rsidR="00C102DD">
        <w:rPr>
          <w:i/>
          <w:color w:val="222222"/>
          <w:sz w:val="28"/>
          <w:szCs w:val="28"/>
        </w:rPr>
        <w:t xml:space="preserve">и время начала подачи </w:t>
      </w:r>
      <w:r w:rsidR="00C07784">
        <w:rPr>
          <w:i/>
          <w:color w:val="222222"/>
          <w:sz w:val="28"/>
          <w:szCs w:val="28"/>
        </w:rPr>
        <w:t>заявок: «19</w:t>
      </w:r>
      <w:r w:rsidRPr="0009389F">
        <w:rPr>
          <w:i/>
          <w:color w:val="222222"/>
          <w:sz w:val="28"/>
          <w:szCs w:val="28"/>
        </w:rPr>
        <w:t xml:space="preserve">» </w:t>
      </w:r>
      <w:r w:rsidR="00C07784">
        <w:rPr>
          <w:i/>
          <w:color w:val="222222"/>
          <w:sz w:val="28"/>
          <w:szCs w:val="28"/>
        </w:rPr>
        <w:t>сентября</w:t>
      </w:r>
      <w:r w:rsidRPr="0009389F">
        <w:rPr>
          <w:i/>
          <w:color w:val="222222"/>
          <w:sz w:val="28"/>
          <w:szCs w:val="28"/>
        </w:rPr>
        <w:t xml:space="preserve"> 2018 г., 8 ч. 00 мин.  </w:t>
      </w:r>
    </w:p>
    <w:p w:rsidR="0009389F" w:rsidRPr="0009389F" w:rsidRDefault="0009389F" w:rsidP="0009389F">
      <w:pPr>
        <w:tabs>
          <w:tab w:val="left" w:pos="900"/>
        </w:tabs>
        <w:ind w:firstLine="851"/>
        <w:jc w:val="both"/>
        <w:rPr>
          <w:i/>
          <w:sz w:val="28"/>
          <w:szCs w:val="28"/>
        </w:rPr>
      </w:pPr>
      <w:r w:rsidRPr="0009389F">
        <w:rPr>
          <w:sz w:val="28"/>
          <w:szCs w:val="28"/>
        </w:rPr>
        <w:t xml:space="preserve">Окончание подачи </w:t>
      </w:r>
      <w:proofErr w:type="gramStart"/>
      <w:r w:rsidRPr="0009389F">
        <w:rPr>
          <w:sz w:val="28"/>
          <w:szCs w:val="28"/>
        </w:rPr>
        <w:t xml:space="preserve">заявок </w:t>
      </w:r>
      <w:r w:rsidRPr="0009389F">
        <w:rPr>
          <w:i/>
          <w:color w:val="222222"/>
          <w:sz w:val="28"/>
          <w:szCs w:val="28"/>
        </w:rPr>
        <w:t xml:space="preserve"> д</w:t>
      </w:r>
      <w:r w:rsidRPr="0009389F">
        <w:rPr>
          <w:i/>
          <w:sz w:val="28"/>
          <w:szCs w:val="28"/>
        </w:rPr>
        <w:t>о</w:t>
      </w:r>
      <w:proofErr w:type="gramEnd"/>
      <w:r w:rsidRPr="0009389F">
        <w:rPr>
          <w:i/>
          <w:sz w:val="28"/>
          <w:szCs w:val="28"/>
        </w:rPr>
        <w:t xml:space="preserve"> 16 ч. 00 мин.«</w:t>
      </w:r>
      <w:r w:rsidR="00C07784">
        <w:rPr>
          <w:i/>
          <w:sz w:val="28"/>
          <w:szCs w:val="28"/>
        </w:rPr>
        <w:t>15</w:t>
      </w:r>
      <w:r w:rsidRPr="0009389F">
        <w:rPr>
          <w:i/>
          <w:sz w:val="28"/>
          <w:szCs w:val="28"/>
        </w:rPr>
        <w:t xml:space="preserve">» </w:t>
      </w:r>
      <w:r w:rsidR="00C07784">
        <w:rPr>
          <w:i/>
          <w:sz w:val="28"/>
          <w:szCs w:val="28"/>
        </w:rPr>
        <w:t>октября</w:t>
      </w:r>
      <w:r w:rsidRPr="0009389F">
        <w:rPr>
          <w:i/>
          <w:sz w:val="28"/>
          <w:szCs w:val="28"/>
        </w:rPr>
        <w:t xml:space="preserve"> 2018</w:t>
      </w:r>
      <w:r>
        <w:rPr>
          <w:i/>
          <w:sz w:val="28"/>
          <w:szCs w:val="28"/>
        </w:rPr>
        <w:t xml:space="preserve"> года.</w:t>
      </w:r>
    </w:p>
    <w:p w:rsidR="00FC5D67" w:rsidRPr="0009389F" w:rsidRDefault="00FC5D67" w:rsidP="00FC5D67">
      <w:pPr>
        <w:tabs>
          <w:tab w:val="left" w:pos="900"/>
        </w:tabs>
        <w:ind w:firstLine="851"/>
        <w:jc w:val="both"/>
        <w:rPr>
          <w:sz w:val="28"/>
          <w:szCs w:val="28"/>
        </w:rPr>
      </w:pPr>
      <w:r>
        <w:rPr>
          <w:sz w:val="28"/>
          <w:szCs w:val="28"/>
        </w:rPr>
        <w:t>Зарегистрированная заявка является поступившим продавцу предложением (офертой) претендента, выражающим его намерение считать себя заключившим с продавцом договор купли-продажи имущества по предлагаемой претендентом цене приобретения.</w:t>
      </w:r>
    </w:p>
    <w:p w:rsidR="00C102DD" w:rsidRDefault="00C102DD" w:rsidP="0009389F">
      <w:pPr>
        <w:ind w:firstLine="708"/>
        <w:rPr>
          <w:b/>
          <w:sz w:val="28"/>
          <w:szCs w:val="28"/>
        </w:rPr>
      </w:pPr>
    </w:p>
    <w:p w:rsidR="0009389F" w:rsidRPr="0009389F" w:rsidRDefault="0009389F" w:rsidP="00FC5D67">
      <w:pPr>
        <w:ind w:firstLine="708"/>
        <w:jc w:val="both"/>
        <w:rPr>
          <w:rFonts w:eastAsia="Calibri"/>
          <w:b/>
          <w:sz w:val="28"/>
          <w:szCs w:val="28"/>
        </w:rPr>
      </w:pPr>
      <w:r w:rsidRPr="0009389F">
        <w:rPr>
          <w:b/>
          <w:sz w:val="28"/>
          <w:szCs w:val="28"/>
        </w:rPr>
        <w:t>М</w:t>
      </w:r>
      <w:r w:rsidRPr="0009389F">
        <w:rPr>
          <w:rFonts w:eastAsia="Calibri"/>
          <w:b/>
          <w:sz w:val="28"/>
          <w:szCs w:val="28"/>
        </w:rPr>
        <w:t>есто, дата и время начала рассмотрения заявок на участие в аукционе:</w:t>
      </w:r>
    </w:p>
    <w:p w:rsidR="0009389F" w:rsidRPr="0009389F" w:rsidRDefault="0009389F" w:rsidP="0009389F">
      <w:pPr>
        <w:tabs>
          <w:tab w:val="left" w:pos="900"/>
        </w:tabs>
        <w:ind w:firstLine="851"/>
        <w:jc w:val="both"/>
        <w:rPr>
          <w:color w:val="000000"/>
          <w:sz w:val="28"/>
          <w:szCs w:val="28"/>
        </w:rPr>
      </w:pPr>
      <w:r w:rsidRPr="0009389F">
        <w:rPr>
          <w:sz w:val="28"/>
          <w:szCs w:val="28"/>
        </w:rPr>
        <w:t>Рассмотрение поданных заявок на участие в аукционе состоится</w:t>
      </w:r>
      <w:proofErr w:type="gramStart"/>
      <w:r w:rsidRPr="0009389F">
        <w:rPr>
          <w:sz w:val="28"/>
          <w:szCs w:val="28"/>
        </w:rPr>
        <w:t xml:space="preserve">   </w:t>
      </w:r>
      <w:r w:rsidRPr="0009389F">
        <w:rPr>
          <w:i/>
          <w:sz w:val="28"/>
          <w:szCs w:val="28"/>
        </w:rPr>
        <w:t>«</w:t>
      </w:r>
      <w:proofErr w:type="gramEnd"/>
      <w:r w:rsidR="00C102DD">
        <w:rPr>
          <w:i/>
          <w:sz w:val="28"/>
          <w:szCs w:val="28"/>
        </w:rPr>
        <w:t>0</w:t>
      </w:r>
      <w:r w:rsidRPr="0009389F">
        <w:rPr>
          <w:i/>
          <w:sz w:val="28"/>
          <w:szCs w:val="28"/>
        </w:rPr>
        <w:t xml:space="preserve">5» </w:t>
      </w:r>
      <w:r w:rsidR="00C102DD">
        <w:rPr>
          <w:i/>
          <w:sz w:val="28"/>
          <w:szCs w:val="28"/>
        </w:rPr>
        <w:t>сентября</w:t>
      </w:r>
      <w:r w:rsidRPr="0009389F">
        <w:rPr>
          <w:i/>
          <w:sz w:val="28"/>
          <w:szCs w:val="28"/>
        </w:rPr>
        <w:t xml:space="preserve">  2018 г.  </w:t>
      </w:r>
      <w:proofErr w:type="gramStart"/>
      <w:r w:rsidRPr="0009389F">
        <w:rPr>
          <w:i/>
          <w:sz w:val="28"/>
          <w:szCs w:val="28"/>
        </w:rPr>
        <w:t>в  1</w:t>
      </w:r>
      <w:r w:rsidR="00C102DD">
        <w:rPr>
          <w:i/>
          <w:sz w:val="28"/>
          <w:szCs w:val="28"/>
        </w:rPr>
        <w:t>3</w:t>
      </w:r>
      <w:proofErr w:type="gramEnd"/>
      <w:r w:rsidRPr="0009389F">
        <w:rPr>
          <w:i/>
          <w:sz w:val="28"/>
          <w:szCs w:val="28"/>
        </w:rPr>
        <w:t xml:space="preserve"> ч 00 мин. </w:t>
      </w:r>
      <w:r w:rsidRPr="0009389F">
        <w:rPr>
          <w:color w:val="000000"/>
          <w:sz w:val="28"/>
          <w:szCs w:val="28"/>
        </w:rPr>
        <w:t>по  адресу:  Краснодарский  край, Кореновский район, станиц</w:t>
      </w:r>
      <w:r>
        <w:rPr>
          <w:color w:val="000000"/>
          <w:sz w:val="28"/>
          <w:szCs w:val="28"/>
        </w:rPr>
        <w:t>а Журавская, улица Красная, 19.</w:t>
      </w:r>
    </w:p>
    <w:p w:rsidR="00FC5D67" w:rsidRDefault="00FC5D67" w:rsidP="0009389F">
      <w:pPr>
        <w:ind w:firstLine="708"/>
        <w:rPr>
          <w:b/>
          <w:sz w:val="28"/>
          <w:szCs w:val="28"/>
        </w:rPr>
      </w:pPr>
    </w:p>
    <w:p w:rsidR="0009389F" w:rsidRPr="0009389F" w:rsidRDefault="0009389F" w:rsidP="0009389F">
      <w:pPr>
        <w:ind w:firstLine="708"/>
        <w:rPr>
          <w:b/>
          <w:sz w:val="28"/>
          <w:szCs w:val="28"/>
        </w:rPr>
      </w:pPr>
      <w:r w:rsidRPr="0009389F">
        <w:rPr>
          <w:b/>
          <w:sz w:val="28"/>
          <w:szCs w:val="28"/>
        </w:rPr>
        <w:t>Место, дата и время проведения аукциона:</w:t>
      </w:r>
    </w:p>
    <w:p w:rsidR="0009389F" w:rsidRPr="0009389F" w:rsidRDefault="0009389F" w:rsidP="0009389F">
      <w:pPr>
        <w:ind w:firstLine="851"/>
        <w:jc w:val="both"/>
        <w:rPr>
          <w:i/>
          <w:sz w:val="28"/>
          <w:szCs w:val="28"/>
        </w:rPr>
      </w:pPr>
      <w:r w:rsidRPr="0009389F">
        <w:rPr>
          <w:sz w:val="28"/>
          <w:szCs w:val="28"/>
        </w:rPr>
        <w:t xml:space="preserve">Аукцион на право заключения договора купли-продажи имущества состоится </w:t>
      </w:r>
      <w:r w:rsidRPr="0009389F">
        <w:rPr>
          <w:color w:val="000000"/>
          <w:sz w:val="28"/>
          <w:szCs w:val="28"/>
        </w:rPr>
        <w:t>по адресу:</w:t>
      </w:r>
      <w:r w:rsidRPr="0009389F">
        <w:rPr>
          <w:sz w:val="28"/>
          <w:szCs w:val="28"/>
        </w:rPr>
        <w:t xml:space="preserve"> станица Журавская</w:t>
      </w:r>
      <w:r w:rsidRPr="0009389F">
        <w:rPr>
          <w:color w:val="000000"/>
          <w:sz w:val="28"/>
          <w:szCs w:val="28"/>
        </w:rPr>
        <w:t xml:space="preserve">, улица Красная, 19, актовый зал, </w:t>
      </w:r>
      <w:r w:rsidRPr="0009389F">
        <w:rPr>
          <w:i/>
          <w:sz w:val="28"/>
          <w:szCs w:val="28"/>
        </w:rPr>
        <w:t>«</w:t>
      </w:r>
      <w:r w:rsidR="00C07784">
        <w:rPr>
          <w:i/>
          <w:sz w:val="28"/>
          <w:szCs w:val="28"/>
        </w:rPr>
        <w:t>18</w:t>
      </w:r>
      <w:r w:rsidRPr="0009389F">
        <w:rPr>
          <w:i/>
          <w:sz w:val="28"/>
          <w:szCs w:val="28"/>
        </w:rPr>
        <w:t xml:space="preserve">» </w:t>
      </w:r>
      <w:r w:rsidR="00C07784">
        <w:rPr>
          <w:i/>
          <w:sz w:val="28"/>
          <w:szCs w:val="28"/>
        </w:rPr>
        <w:t>октя</w:t>
      </w:r>
      <w:r w:rsidR="00C102DD">
        <w:rPr>
          <w:i/>
          <w:sz w:val="28"/>
          <w:szCs w:val="28"/>
        </w:rPr>
        <w:t>бря</w:t>
      </w:r>
      <w:r w:rsidRPr="0009389F">
        <w:rPr>
          <w:i/>
          <w:sz w:val="28"/>
          <w:szCs w:val="28"/>
        </w:rPr>
        <w:t xml:space="preserve"> 2018 г. в 13</w:t>
      </w:r>
      <w:r>
        <w:rPr>
          <w:i/>
          <w:sz w:val="28"/>
          <w:szCs w:val="28"/>
        </w:rPr>
        <w:t xml:space="preserve"> ч. 00 мин.</w:t>
      </w:r>
    </w:p>
    <w:p w:rsidR="00FC5D67" w:rsidRDefault="0009389F" w:rsidP="0009389F">
      <w:pPr>
        <w:tabs>
          <w:tab w:val="left" w:pos="360"/>
        </w:tabs>
        <w:rPr>
          <w:b/>
          <w:sz w:val="28"/>
          <w:szCs w:val="28"/>
        </w:rPr>
      </w:pPr>
      <w:r w:rsidRPr="0009389F">
        <w:rPr>
          <w:b/>
          <w:sz w:val="28"/>
          <w:szCs w:val="28"/>
        </w:rPr>
        <w:tab/>
      </w:r>
    </w:p>
    <w:p w:rsidR="0009389F" w:rsidRPr="0009389F" w:rsidRDefault="00FC5D67" w:rsidP="0009389F">
      <w:pPr>
        <w:tabs>
          <w:tab w:val="left" w:pos="360"/>
        </w:tabs>
        <w:rPr>
          <w:b/>
          <w:sz w:val="28"/>
          <w:szCs w:val="28"/>
        </w:rPr>
      </w:pPr>
      <w:r>
        <w:rPr>
          <w:b/>
          <w:sz w:val="28"/>
          <w:szCs w:val="28"/>
        </w:rPr>
        <w:lastRenderedPageBreak/>
        <w:tab/>
      </w:r>
      <w:r w:rsidR="0009389F" w:rsidRPr="0009389F">
        <w:rPr>
          <w:b/>
          <w:sz w:val="28"/>
          <w:szCs w:val="28"/>
        </w:rPr>
        <w:t>Требования к участникам аукциона:</w:t>
      </w:r>
    </w:p>
    <w:p w:rsidR="0009389F" w:rsidRPr="0009389F" w:rsidRDefault="0009389F" w:rsidP="0009389F">
      <w:pPr>
        <w:ind w:firstLine="851"/>
        <w:jc w:val="both"/>
        <w:rPr>
          <w:sz w:val="28"/>
          <w:szCs w:val="28"/>
        </w:rPr>
      </w:pPr>
      <w:r w:rsidRPr="0009389F">
        <w:rPr>
          <w:sz w:val="28"/>
          <w:szCs w:val="28"/>
        </w:rPr>
        <w:t>При проведении аукциона на право заключения договора купли-продажи участник аукциона должен соответствовать требованиям, установленным законодательством Российской Федерации к таким участникам, в том числе:</w:t>
      </w:r>
    </w:p>
    <w:p w:rsidR="0009389F" w:rsidRPr="0009389F" w:rsidRDefault="0009389F" w:rsidP="0009389F">
      <w:pPr>
        <w:ind w:firstLine="851"/>
        <w:jc w:val="both"/>
        <w:rPr>
          <w:sz w:val="28"/>
          <w:szCs w:val="28"/>
        </w:rPr>
      </w:pPr>
      <w:r w:rsidRPr="0009389F">
        <w:rPr>
          <w:sz w:val="28"/>
          <w:szCs w:val="28"/>
        </w:rPr>
        <w:t>- не 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банкротом и об открытии конкурсного производства;</w:t>
      </w:r>
    </w:p>
    <w:p w:rsidR="0009389F" w:rsidRPr="0009389F" w:rsidRDefault="0009389F" w:rsidP="0009389F">
      <w:pPr>
        <w:ind w:firstLine="851"/>
        <w:jc w:val="both"/>
        <w:rPr>
          <w:sz w:val="28"/>
          <w:szCs w:val="28"/>
        </w:rPr>
      </w:pPr>
      <w:r w:rsidRPr="0009389F">
        <w:rPr>
          <w:sz w:val="28"/>
          <w:szCs w:val="28"/>
        </w:rPr>
        <w:t>- не приостановление деятельности участника аукциона в порядке, предусмотренном Кодексом Российской Федерации об административных правонарушениях, на день подачи заявки на участие в аукционе.</w:t>
      </w:r>
    </w:p>
    <w:p w:rsidR="000C05CD" w:rsidRDefault="000C05CD" w:rsidP="000C05CD">
      <w:pPr>
        <w:ind w:firstLine="851"/>
        <w:jc w:val="both"/>
        <w:rPr>
          <w:b/>
          <w:sz w:val="28"/>
          <w:szCs w:val="28"/>
        </w:rPr>
      </w:pPr>
      <w:r w:rsidRPr="000C05CD">
        <w:rPr>
          <w:b/>
          <w:sz w:val="28"/>
          <w:szCs w:val="28"/>
        </w:rPr>
        <w:t>Порядок подведения итогов продажи муниципального имущества:</w:t>
      </w:r>
    </w:p>
    <w:p w:rsidR="000C05CD" w:rsidRDefault="000C05CD" w:rsidP="000C05CD">
      <w:pPr>
        <w:ind w:firstLine="851"/>
        <w:jc w:val="both"/>
        <w:rPr>
          <w:bCs/>
          <w:sz w:val="28"/>
          <w:szCs w:val="28"/>
        </w:rPr>
      </w:pPr>
      <w:r w:rsidRPr="000C05CD">
        <w:rPr>
          <w:bCs/>
          <w:sz w:val="28"/>
          <w:szCs w:val="28"/>
        </w:rPr>
        <w:t xml:space="preserve">По результатам рассмотрения представленных документов продавец принимает по каждой зарегистрированной заявке отдельное решение о рассмотрении предложений о цене приобретения имущества. </w:t>
      </w:r>
    </w:p>
    <w:p w:rsidR="000C05CD" w:rsidRPr="000C05CD" w:rsidRDefault="000C05CD" w:rsidP="000C05CD">
      <w:pPr>
        <w:ind w:firstLine="851"/>
        <w:jc w:val="both"/>
        <w:rPr>
          <w:bCs/>
          <w:sz w:val="28"/>
          <w:szCs w:val="28"/>
        </w:rPr>
      </w:pPr>
      <w:r w:rsidRPr="000C05CD">
        <w:rPr>
          <w:bCs/>
          <w:sz w:val="28"/>
          <w:szCs w:val="28"/>
        </w:rPr>
        <w:t xml:space="preserve">Для определения покупателя имущества продавец вскрывает конверты с предложениями о цене приобретения имущества. </w:t>
      </w:r>
      <w:r>
        <w:rPr>
          <w:bCs/>
          <w:sz w:val="28"/>
          <w:szCs w:val="28"/>
        </w:rPr>
        <w:t>При вскрытии конвертов с предложениями могут присутствовать подавшие их претенденты или их полномочные представители.</w:t>
      </w:r>
      <w:bookmarkStart w:id="0" w:name="_GoBack"/>
      <w:bookmarkEnd w:id="0"/>
    </w:p>
    <w:p w:rsidR="00C07784" w:rsidRPr="00C07784" w:rsidRDefault="00C07784" w:rsidP="00C07784">
      <w:pPr>
        <w:ind w:firstLine="851"/>
        <w:jc w:val="both"/>
        <w:rPr>
          <w:b/>
          <w:bCs/>
          <w:sz w:val="28"/>
          <w:szCs w:val="28"/>
        </w:rPr>
      </w:pPr>
      <w:r w:rsidRPr="00C07784">
        <w:rPr>
          <w:b/>
          <w:bCs/>
          <w:sz w:val="28"/>
          <w:szCs w:val="28"/>
        </w:rPr>
        <w:t xml:space="preserve">Покупателем имущества признается: </w:t>
      </w:r>
    </w:p>
    <w:p w:rsidR="00C07784" w:rsidRPr="00C07784" w:rsidRDefault="00C07784" w:rsidP="00C07784">
      <w:pPr>
        <w:ind w:firstLine="851"/>
        <w:jc w:val="both"/>
        <w:rPr>
          <w:bCs/>
          <w:sz w:val="28"/>
          <w:szCs w:val="28"/>
        </w:rPr>
      </w:pPr>
      <w:r w:rsidRPr="00C07784">
        <w:rPr>
          <w:bCs/>
          <w:sz w:val="28"/>
          <w:szCs w:val="28"/>
        </w:rPr>
        <w:t>а) при принятии к рассмотрению одного предложения о цене приобретения имущества - претендент, подавший это предложение;</w:t>
      </w:r>
    </w:p>
    <w:p w:rsidR="00C07784" w:rsidRPr="00C07784" w:rsidRDefault="00C07784" w:rsidP="00C07784">
      <w:pPr>
        <w:ind w:firstLine="851"/>
        <w:jc w:val="both"/>
        <w:rPr>
          <w:bCs/>
          <w:sz w:val="28"/>
          <w:szCs w:val="28"/>
        </w:rPr>
      </w:pPr>
      <w:r w:rsidRPr="00C07784">
        <w:rPr>
          <w:bCs/>
          <w:sz w:val="28"/>
          <w:szCs w:val="28"/>
        </w:rPr>
        <w:t>б) при принятии к рассмотрению нескольких предложений о цене приобретения имущества - претендент, предложивший наибольшую цену за продаваемое имущество;</w:t>
      </w:r>
    </w:p>
    <w:p w:rsidR="00C07784" w:rsidRPr="00C07784" w:rsidRDefault="00C07784" w:rsidP="00C07784">
      <w:pPr>
        <w:ind w:firstLine="851"/>
        <w:jc w:val="both"/>
        <w:rPr>
          <w:bCs/>
          <w:sz w:val="28"/>
          <w:szCs w:val="28"/>
        </w:rPr>
      </w:pPr>
      <w:r w:rsidRPr="00C07784">
        <w:rPr>
          <w:bCs/>
          <w:sz w:val="28"/>
          <w:szCs w:val="28"/>
        </w:rPr>
        <w:t>в) при принятии к рассмотрению нескольких одинаковых предложений о цене приобретения имущества - претендент, заявка которого была зарегистрирована ранее других.</w:t>
      </w:r>
    </w:p>
    <w:p w:rsidR="0009389F" w:rsidRPr="0009389F" w:rsidRDefault="0009389F" w:rsidP="0009389F">
      <w:pPr>
        <w:ind w:firstLine="708"/>
        <w:rPr>
          <w:sz w:val="28"/>
          <w:szCs w:val="28"/>
          <w:shd w:val="clear" w:color="auto" w:fill="FFFF00"/>
        </w:rPr>
      </w:pPr>
      <w:r w:rsidRPr="0009389F">
        <w:rPr>
          <w:b/>
          <w:sz w:val="28"/>
          <w:szCs w:val="28"/>
        </w:rPr>
        <w:t>Порядок и срок отзыва заявок на участие в аукционе:</w:t>
      </w:r>
    </w:p>
    <w:p w:rsidR="0009389F" w:rsidRDefault="00C07784" w:rsidP="0009389F">
      <w:pPr>
        <w:ind w:firstLine="851"/>
        <w:jc w:val="both"/>
        <w:rPr>
          <w:sz w:val="28"/>
          <w:szCs w:val="28"/>
        </w:rPr>
      </w:pPr>
      <w:r>
        <w:rPr>
          <w:sz w:val="28"/>
          <w:szCs w:val="28"/>
        </w:rPr>
        <w:t>претендент не вправе отозвать</w:t>
      </w:r>
      <w:r w:rsidR="00FC5D67">
        <w:rPr>
          <w:sz w:val="28"/>
          <w:szCs w:val="28"/>
        </w:rPr>
        <w:t xml:space="preserve"> зарегистрированную заявку, если иное не установлено законодательством Российской Федерации.</w:t>
      </w:r>
    </w:p>
    <w:p w:rsidR="0009389F" w:rsidRPr="0009389F" w:rsidRDefault="0009389F" w:rsidP="0009389F">
      <w:pPr>
        <w:ind w:firstLine="708"/>
        <w:rPr>
          <w:sz w:val="28"/>
          <w:szCs w:val="28"/>
        </w:rPr>
      </w:pPr>
      <w:r w:rsidRPr="0009389F">
        <w:rPr>
          <w:b/>
          <w:sz w:val="28"/>
          <w:szCs w:val="28"/>
        </w:rPr>
        <w:t>Формы, порядок, даты начала и окончания предоставления участникам аукциона разъяснений положений документации об аукционе:</w:t>
      </w:r>
    </w:p>
    <w:p w:rsidR="0009389F" w:rsidRPr="0009389F" w:rsidRDefault="0009389F" w:rsidP="0009389F">
      <w:pPr>
        <w:ind w:firstLine="851"/>
        <w:jc w:val="both"/>
        <w:rPr>
          <w:sz w:val="28"/>
          <w:szCs w:val="28"/>
        </w:rPr>
      </w:pPr>
      <w:r w:rsidRPr="0009389F">
        <w:rPr>
          <w:sz w:val="28"/>
          <w:szCs w:val="28"/>
        </w:rPr>
        <w:t>Любое заинтересованное лицо вправе направить в письменной форме, в том числе в форме электронного документа,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 (</w:t>
      </w:r>
      <w:r w:rsidRPr="0009389F">
        <w:rPr>
          <w:i/>
          <w:sz w:val="28"/>
          <w:szCs w:val="28"/>
        </w:rPr>
        <w:t xml:space="preserve">не позднее </w:t>
      </w:r>
      <w:r w:rsidR="00FC5D67">
        <w:rPr>
          <w:i/>
          <w:sz w:val="28"/>
          <w:szCs w:val="28"/>
        </w:rPr>
        <w:t>09</w:t>
      </w:r>
      <w:r w:rsidR="00C102DD">
        <w:rPr>
          <w:i/>
          <w:sz w:val="28"/>
          <w:szCs w:val="28"/>
        </w:rPr>
        <w:t xml:space="preserve"> </w:t>
      </w:r>
      <w:r w:rsidR="00FC5D67">
        <w:rPr>
          <w:i/>
          <w:sz w:val="28"/>
          <w:szCs w:val="28"/>
        </w:rPr>
        <w:t>октября</w:t>
      </w:r>
      <w:r w:rsidRPr="0009389F">
        <w:rPr>
          <w:i/>
          <w:sz w:val="28"/>
          <w:szCs w:val="28"/>
        </w:rPr>
        <w:t xml:space="preserve"> 2018 года</w:t>
      </w:r>
      <w:r w:rsidRPr="0009389F">
        <w:rPr>
          <w:sz w:val="28"/>
          <w:szCs w:val="28"/>
        </w:rPr>
        <w:t>).</w:t>
      </w:r>
    </w:p>
    <w:p w:rsidR="0009389F" w:rsidRPr="0009389F" w:rsidRDefault="0009389F" w:rsidP="0009389F">
      <w:pPr>
        <w:tabs>
          <w:tab w:val="left" w:pos="900"/>
        </w:tabs>
        <w:ind w:firstLine="851"/>
        <w:jc w:val="both"/>
        <w:rPr>
          <w:sz w:val="28"/>
          <w:szCs w:val="28"/>
        </w:rPr>
      </w:pPr>
      <w:r w:rsidRPr="0009389F">
        <w:rPr>
          <w:sz w:val="28"/>
          <w:szCs w:val="28"/>
        </w:rPr>
        <w:t xml:space="preserve">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организатором аукциона на официальном </w:t>
      </w:r>
      <w:r w:rsidRPr="0009389F">
        <w:rPr>
          <w:sz w:val="28"/>
          <w:szCs w:val="28"/>
        </w:rPr>
        <w:lastRenderedPageBreak/>
        <w:t>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w:t>
      </w:r>
      <w:r>
        <w:rPr>
          <w:sz w:val="28"/>
          <w:szCs w:val="28"/>
        </w:rPr>
        <w:t>оне не должно изменять ее суть.</w:t>
      </w:r>
    </w:p>
    <w:p w:rsidR="0009389F" w:rsidRPr="0009389F" w:rsidRDefault="0009389F" w:rsidP="0009389F">
      <w:pPr>
        <w:ind w:firstLine="708"/>
        <w:rPr>
          <w:sz w:val="28"/>
          <w:szCs w:val="28"/>
        </w:rPr>
      </w:pPr>
      <w:r w:rsidRPr="0009389F">
        <w:rPr>
          <w:b/>
          <w:sz w:val="28"/>
          <w:szCs w:val="28"/>
        </w:rPr>
        <w:t>Проведение осмотра движимого имущества:</w:t>
      </w:r>
    </w:p>
    <w:p w:rsidR="0009389F" w:rsidRPr="0009389F" w:rsidRDefault="0009389F" w:rsidP="0009389F">
      <w:pPr>
        <w:ind w:firstLine="851"/>
        <w:jc w:val="both"/>
        <w:rPr>
          <w:rFonts w:ascii="Calibri" w:hAnsi="Calibri" w:cs="Times New Roman CYR"/>
          <w:sz w:val="28"/>
          <w:szCs w:val="28"/>
        </w:rPr>
      </w:pPr>
      <w:r w:rsidRPr="0009389F">
        <w:rPr>
          <w:rFonts w:ascii="Times New Roman CYR" w:hAnsi="Times New Roman CYR" w:cs="Times New Roman CYR"/>
          <w:sz w:val="28"/>
          <w:szCs w:val="28"/>
        </w:rPr>
        <w:t xml:space="preserve">Осмотр </w:t>
      </w:r>
      <w:r w:rsidRPr="0009389F">
        <w:rPr>
          <w:sz w:val="28"/>
          <w:szCs w:val="28"/>
        </w:rPr>
        <w:t>движимого имущества</w:t>
      </w:r>
      <w:r w:rsidRPr="0009389F">
        <w:rPr>
          <w:rFonts w:ascii="Times New Roman CYR" w:hAnsi="Times New Roman CYR" w:cs="Times New Roman CYR"/>
          <w:sz w:val="28"/>
          <w:szCs w:val="28"/>
        </w:rPr>
        <w:t xml:space="preserve"> претендентами может осуществляться в любое время в течение периода приема заявок</w:t>
      </w:r>
      <w:r w:rsidRPr="0009389F">
        <w:rPr>
          <w:rFonts w:ascii="Calibri" w:hAnsi="Calibri" w:cs="Times New Roman CYR"/>
          <w:sz w:val="28"/>
          <w:szCs w:val="28"/>
        </w:rPr>
        <w:t>.</w:t>
      </w:r>
    </w:p>
    <w:p w:rsidR="0009389F" w:rsidRPr="0009389F" w:rsidRDefault="0009389F" w:rsidP="0009389F">
      <w:pPr>
        <w:ind w:firstLine="708"/>
        <w:rPr>
          <w:b/>
          <w:sz w:val="28"/>
          <w:szCs w:val="28"/>
        </w:rPr>
      </w:pPr>
      <w:r w:rsidRPr="0009389F">
        <w:rPr>
          <w:b/>
          <w:sz w:val="28"/>
          <w:szCs w:val="28"/>
        </w:rPr>
        <w:t>Срок, в течение которого победитель аукциона должен подписать проект договора:</w:t>
      </w:r>
    </w:p>
    <w:p w:rsidR="0009389F" w:rsidRPr="0009389F" w:rsidRDefault="0009389F" w:rsidP="0009389F">
      <w:pPr>
        <w:tabs>
          <w:tab w:val="left" w:pos="900"/>
        </w:tabs>
        <w:ind w:firstLine="851"/>
        <w:jc w:val="both"/>
        <w:rPr>
          <w:sz w:val="28"/>
          <w:szCs w:val="28"/>
        </w:rPr>
      </w:pPr>
      <w:r w:rsidRPr="0009389F">
        <w:rPr>
          <w:sz w:val="28"/>
          <w:szCs w:val="28"/>
        </w:rPr>
        <w:t>Победитель аукциона должен подписать проект договора купли-продажи в течение пяти рабочих дней с даты подведения итогов аукциона.</w:t>
      </w:r>
    </w:p>
    <w:p w:rsidR="0009389F" w:rsidRPr="0009389F" w:rsidRDefault="0009389F" w:rsidP="0009389F">
      <w:pPr>
        <w:ind w:firstLine="851"/>
        <w:jc w:val="both"/>
        <w:rPr>
          <w:sz w:val="28"/>
          <w:szCs w:val="28"/>
        </w:rPr>
      </w:pPr>
      <w:r w:rsidRPr="0009389F">
        <w:rPr>
          <w:b/>
          <w:sz w:val="28"/>
          <w:szCs w:val="28"/>
        </w:rPr>
        <w:t>Форма, сроки и порядок оплаты по договору купли-продажи</w:t>
      </w:r>
      <w:r w:rsidRPr="0009389F">
        <w:rPr>
          <w:sz w:val="28"/>
          <w:szCs w:val="28"/>
        </w:rPr>
        <w:t>:</w:t>
      </w:r>
    </w:p>
    <w:p w:rsidR="0009389F" w:rsidRPr="0009389F" w:rsidRDefault="0009389F" w:rsidP="0009389F">
      <w:pPr>
        <w:ind w:firstLine="851"/>
        <w:jc w:val="both"/>
        <w:rPr>
          <w:sz w:val="28"/>
          <w:szCs w:val="28"/>
        </w:rPr>
      </w:pPr>
      <w:r w:rsidRPr="0009389F">
        <w:rPr>
          <w:sz w:val="28"/>
          <w:szCs w:val="28"/>
        </w:rPr>
        <w:t>Оплата, определенная по итогам проведенного аукциона, перечисляется победителем аукциона в течении 10 рабочих дней со дня заключения договора купли-продажи. Денежные средства в счет оплаты приватизируемого имущества</w:t>
      </w:r>
      <w:r w:rsidR="00FC5D67">
        <w:rPr>
          <w:sz w:val="28"/>
          <w:szCs w:val="28"/>
        </w:rPr>
        <w:t xml:space="preserve">, в размере предложенной покупателем цены приобретения, </w:t>
      </w:r>
      <w:r w:rsidRPr="0009389F">
        <w:rPr>
          <w:sz w:val="28"/>
          <w:szCs w:val="28"/>
        </w:rPr>
        <w:t xml:space="preserve">подлежат перечислению в бюджет Журавского сельского поселения Кореновского района по следующим реквизитам:  </w:t>
      </w:r>
      <w:r w:rsidRPr="0009389F">
        <w:rPr>
          <w:rFonts w:cs="Calibri"/>
          <w:sz w:val="28"/>
          <w:szCs w:val="28"/>
          <w:shd w:val="clear" w:color="auto" w:fill="FFFFFF"/>
        </w:rPr>
        <w:t xml:space="preserve">по следующим реквизитам: получатель - Управление Федерального казначейства по Краснодарскому краю (Администрация Журавского сельского поселения Кореновского района), ИНН получателя 2335063711, КПП 233501001, ОКТМО 03621410, расчетный счет 40101810300000010013 в банке получателя Южное  ГУ Банка России, </w:t>
      </w:r>
      <w:proofErr w:type="spellStart"/>
      <w:r w:rsidRPr="0009389F">
        <w:rPr>
          <w:rFonts w:cs="Calibri"/>
          <w:sz w:val="28"/>
          <w:szCs w:val="28"/>
          <w:shd w:val="clear" w:color="auto" w:fill="FFFFFF"/>
        </w:rPr>
        <w:t>г.Краснодар</w:t>
      </w:r>
      <w:proofErr w:type="spellEnd"/>
      <w:r w:rsidRPr="0009389F">
        <w:rPr>
          <w:rFonts w:cs="Calibri"/>
          <w:sz w:val="28"/>
          <w:szCs w:val="28"/>
          <w:shd w:val="clear" w:color="auto" w:fill="FFFFFF"/>
        </w:rPr>
        <w:t xml:space="preserve">, БИК банка получателя 040349001 </w:t>
      </w:r>
      <w:r w:rsidRPr="0009389F">
        <w:rPr>
          <w:sz w:val="28"/>
          <w:szCs w:val="28"/>
        </w:rPr>
        <w:t>код  платежа 99211402053100000410.</w:t>
      </w:r>
    </w:p>
    <w:p w:rsidR="0009389F" w:rsidRPr="0009389F" w:rsidRDefault="0009389F" w:rsidP="00C102DD">
      <w:pPr>
        <w:ind w:firstLine="708"/>
        <w:jc w:val="both"/>
        <w:rPr>
          <w:sz w:val="28"/>
          <w:szCs w:val="28"/>
        </w:rPr>
      </w:pPr>
      <w:r w:rsidRPr="0009389F">
        <w:rPr>
          <w:b/>
          <w:bCs/>
          <w:sz w:val="28"/>
          <w:szCs w:val="28"/>
        </w:rPr>
        <w:t>Сообщение о проведении аукциона</w:t>
      </w:r>
      <w:r w:rsidRPr="0009389F">
        <w:rPr>
          <w:sz w:val="28"/>
          <w:szCs w:val="28"/>
        </w:rPr>
        <w:t xml:space="preserve"> подлежит опубликованию на официальном сайте Администрации Журавского сельского поселения Кореновского района в информационно-телекоммуникационной сети «Интернет»: </w:t>
      </w:r>
      <w:proofErr w:type="spellStart"/>
      <w:r w:rsidRPr="0009389F">
        <w:rPr>
          <w:rStyle w:val="af"/>
          <w:color w:val="000000"/>
          <w:sz w:val="28"/>
          <w:szCs w:val="28"/>
          <w:lang w:val="en-US"/>
        </w:rPr>
        <w:t>juravskaya</w:t>
      </w:r>
      <w:proofErr w:type="spellEnd"/>
      <w:r w:rsidRPr="0009389F">
        <w:rPr>
          <w:rStyle w:val="af"/>
          <w:color w:val="000000"/>
          <w:sz w:val="28"/>
          <w:szCs w:val="28"/>
        </w:rPr>
        <w:t>@</w:t>
      </w:r>
      <w:r w:rsidRPr="0009389F">
        <w:rPr>
          <w:rStyle w:val="af"/>
          <w:color w:val="000000"/>
          <w:sz w:val="28"/>
          <w:szCs w:val="28"/>
          <w:lang w:val="en-US"/>
        </w:rPr>
        <w:t>inbox</w:t>
      </w:r>
      <w:r w:rsidRPr="0009389F">
        <w:rPr>
          <w:rStyle w:val="af"/>
          <w:color w:val="000000"/>
          <w:sz w:val="28"/>
          <w:szCs w:val="28"/>
        </w:rPr>
        <w:t>.</w:t>
      </w:r>
      <w:proofErr w:type="spellStart"/>
      <w:r w:rsidRPr="0009389F">
        <w:rPr>
          <w:rStyle w:val="af"/>
          <w:color w:val="000000"/>
          <w:sz w:val="28"/>
          <w:szCs w:val="28"/>
          <w:lang w:val="en-US"/>
        </w:rPr>
        <w:t>ru</w:t>
      </w:r>
      <w:proofErr w:type="spellEnd"/>
      <w:r w:rsidRPr="0009389F">
        <w:rPr>
          <w:sz w:val="28"/>
          <w:szCs w:val="28"/>
        </w:rPr>
        <w:t xml:space="preserve"> и официальном сайте Российской Федерации в сети «Интернет» для размещения информации о проведении торгов: </w:t>
      </w:r>
      <w:r w:rsidRPr="0009389F">
        <w:rPr>
          <w:color w:val="0000FF"/>
          <w:sz w:val="28"/>
          <w:szCs w:val="28"/>
          <w:u w:val="single"/>
        </w:rPr>
        <w:t>www.torgi.gov.ru/</w:t>
      </w:r>
      <w:r w:rsidRPr="0009389F">
        <w:rPr>
          <w:sz w:val="28"/>
          <w:szCs w:val="28"/>
        </w:rPr>
        <w:t>.</w:t>
      </w:r>
    </w:p>
    <w:p w:rsidR="0009389F" w:rsidRPr="0009389F" w:rsidRDefault="0009389F" w:rsidP="00F0120D">
      <w:pPr>
        <w:pStyle w:val="ConsPlusNonformat"/>
        <w:widowControl/>
        <w:jc w:val="right"/>
        <w:rPr>
          <w:rFonts w:ascii="Times New Roman" w:hAnsi="Times New Roman" w:cs="Times New Roman"/>
          <w:sz w:val="28"/>
          <w:szCs w:val="28"/>
        </w:rPr>
      </w:pPr>
    </w:p>
    <w:p w:rsidR="0009389F" w:rsidRPr="0009389F" w:rsidRDefault="0009389F" w:rsidP="00F0120D">
      <w:pPr>
        <w:pStyle w:val="ConsPlusNonformat"/>
        <w:widowControl/>
        <w:jc w:val="right"/>
        <w:rPr>
          <w:rFonts w:ascii="Times New Roman" w:hAnsi="Times New Roman" w:cs="Times New Roman"/>
          <w:sz w:val="28"/>
          <w:szCs w:val="28"/>
        </w:rPr>
      </w:pPr>
    </w:p>
    <w:p w:rsidR="0009389F" w:rsidRPr="0009389F" w:rsidRDefault="0009389F" w:rsidP="00F0120D">
      <w:pPr>
        <w:pStyle w:val="ConsPlusNonformat"/>
        <w:widowControl/>
        <w:jc w:val="right"/>
        <w:rPr>
          <w:rFonts w:ascii="Times New Roman" w:hAnsi="Times New Roman" w:cs="Times New Roman"/>
          <w:sz w:val="28"/>
          <w:szCs w:val="28"/>
        </w:rPr>
      </w:pPr>
    </w:p>
    <w:p w:rsidR="0009389F" w:rsidRPr="0009389F" w:rsidRDefault="0009389F" w:rsidP="00F0120D">
      <w:pPr>
        <w:pStyle w:val="ConsPlusNonformat"/>
        <w:widowControl/>
        <w:jc w:val="right"/>
        <w:rPr>
          <w:rFonts w:ascii="Times New Roman" w:hAnsi="Times New Roman" w:cs="Times New Roman"/>
          <w:sz w:val="28"/>
          <w:szCs w:val="28"/>
        </w:rPr>
      </w:pPr>
    </w:p>
    <w:p w:rsidR="00F0120D" w:rsidRPr="0009389F" w:rsidRDefault="00F0120D" w:rsidP="00F0120D">
      <w:pPr>
        <w:jc w:val="right"/>
        <w:rPr>
          <w:sz w:val="28"/>
          <w:szCs w:val="28"/>
        </w:rPr>
      </w:pPr>
    </w:p>
    <w:p w:rsidR="00F0120D" w:rsidRPr="0009389F" w:rsidRDefault="00F0120D" w:rsidP="00F0120D">
      <w:pPr>
        <w:rPr>
          <w:color w:val="000000"/>
          <w:sz w:val="28"/>
          <w:szCs w:val="28"/>
        </w:rPr>
      </w:pPr>
    </w:p>
    <w:p w:rsidR="005F5404" w:rsidRPr="0009389F" w:rsidRDefault="005F5404" w:rsidP="00F0120D">
      <w:pPr>
        <w:autoSpaceDE w:val="0"/>
        <w:jc w:val="center"/>
        <w:rPr>
          <w:rFonts w:eastAsia="Calibri"/>
          <w:kern w:val="0"/>
          <w:sz w:val="28"/>
          <w:szCs w:val="28"/>
          <w:lang w:eastAsia="en-US"/>
        </w:rPr>
      </w:pPr>
    </w:p>
    <w:sectPr w:rsidR="005F5404" w:rsidRPr="0009389F" w:rsidSect="008E202D">
      <w:headerReference w:type="default" r:id="rId8"/>
      <w:pgSz w:w="11906" w:h="16838"/>
      <w:pgMar w:top="1134" w:right="567" w:bottom="1134" w:left="1701" w:header="113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F94" w:rsidRDefault="007C6F94" w:rsidP="00B74E91">
      <w:r>
        <w:separator/>
      </w:r>
    </w:p>
  </w:endnote>
  <w:endnote w:type="continuationSeparator" w:id="0">
    <w:p w:rsidR="007C6F94" w:rsidRDefault="007C6F94" w:rsidP="00B74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WenQuanYi Micro Hei">
    <w:altName w:val="MS Gothic"/>
    <w:charset w:val="80"/>
    <w:family w:val="auto"/>
    <w:pitch w:val="variable"/>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F94" w:rsidRDefault="007C6F94" w:rsidP="00B74E91">
      <w:r>
        <w:separator/>
      </w:r>
    </w:p>
  </w:footnote>
  <w:footnote w:type="continuationSeparator" w:id="0">
    <w:p w:rsidR="007C6F94" w:rsidRDefault="007C6F94" w:rsidP="00B74E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2194281"/>
      <w:docPartObj>
        <w:docPartGallery w:val="Page Numbers (Top of Page)"/>
        <w:docPartUnique/>
      </w:docPartObj>
    </w:sdtPr>
    <w:sdtEndPr>
      <w:rPr>
        <w:color w:val="FFFFFF" w:themeColor="background1"/>
        <w:sz w:val="28"/>
        <w:szCs w:val="28"/>
      </w:rPr>
    </w:sdtEndPr>
    <w:sdtContent>
      <w:p w:rsidR="009525A9" w:rsidRPr="004422AB" w:rsidRDefault="0053295E" w:rsidP="005B170E">
        <w:pPr>
          <w:pStyle w:val="ab"/>
          <w:jc w:val="center"/>
          <w:rPr>
            <w:color w:val="FFFFFF" w:themeColor="background1"/>
            <w:sz w:val="28"/>
            <w:szCs w:val="28"/>
          </w:rPr>
        </w:pPr>
        <w:r w:rsidRPr="004422AB">
          <w:rPr>
            <w:color w:val="FFFFFF" w:themeColor="background1"/>
            <w:sz w:val="28"/>
            <w:szCs w:val="28"/>
          </w:rPr>
          <w:fldChar w:fldCharType="begin"/>
        </w:r>
        <w:r w:rsidR="009525A9" w:rsidRPr="004422AB">
          <w:rPr>
            <w:color w:val="FFFFFF" w:themeColor="background1"/>
            <w:sz w:val="28"/>
            <w:szCs w:val="28"/>
          </w:rPr>
          <w:instrText>PAGE   \* MERGEFORMAT</w:instrText>
        </w:r>
        <w:r w:rsidRPr="004422AB">
          <w:rPr>
            <w:color w:val="FFFFFF" w:themeColor="background1"/>
            <w:sz w:val="28"/>
            <w:szCs w:val="28"/>
          </w:rPr>
          <w:fldChar w:fldCharType="separate"/>
        </w:r>
        <w:r w:rsidR="000C05CD">
          <w:rPr>
            <w:noProof/>
            <w:color w:val="FFFFFF" w:themeColor="background1"/>
            <w:sz w:val="28"/>
            <w:szCs w:val="28"/>
          </w:rPr>
          <w:t>5</w:t>
        </w:r>
        <w:r w:rsidRPr="004422AB">
          <w:rPr>
            <w:color w:val="FFFFFF" w:themeColor="background1"/>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03"/>
    <w:multiLevelType w:val="multilevel"/>
    <w:tmpl w:val="00000003"/>
    <w:name w:val="WW8Num3"/>
    <w:lvl w:ilvl="0">
      <w:start w:val="5"/>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4"/>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4"/>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5"/>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8" w15:restartNumberingAfterBreak="0">
    <w:nsid w:val="0000000D"/>
    <w:multiLevelType w:val="multilevel"/>
    <w:tmpl w:val="0000000D"/>
    <w:name w:val="WW8Num28"/>
    <w:lvl w:ilvl="0">
      <w:start w:val="1"/>
      <w:numFmt w:val="decimal"/>
      <w:lvlText w:val="%1)"/>
      <w:lvlJc w:val="left"/>
      <w:pPr>
        <w:tabs>
          <w:tab w:val="num" w:pos="1070"/>
        </w:tabs>
        <w:ind w:left="10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DA40A66"/>
    <w:multiLevelType w:val="multilevel"/>
    <w:tmpl w:val="142E75A0"/>
    <w:lvl w:ilvl="0">
      <w:start w:val="2"/>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152"/>
    <w:rsid w:val="000350DB"/>
    <w:rsid w:val="00042F45"/>
    <w:rsid w:val="00052B4C"/>
    <w:rsid w:val="00063130"/>
    <w:rsid w:val="00077491"/>
    <w:rsid w:val="00092DD1"/>
    <w:rsid w:val="0009389F"/>
    <w:rsid w:val="00095C4C"/>
    <w:rsid w:val="000B0744"/>
    <w:rsid w:val="000C05CD"/>
    <w:rsid w:val="000D3AB2"/>
    <w:rsid w:val="000F43A1"/>
    <w:rsid w:val="000F60A1"/>
    <w:rsid w:val="000F7536"/>
    <w:rsid w:val="001008FC"/>
    <w:rsid w:val="00105C8D"/>
    <w:rsid w:val="001105F2"/>
    <w:rsid w:val="00112BC5"/>
    <w:rsid w:val="00164A6E"/>
    <w:rsid w:val="00173D83"/>
    <w:rsid w:val="001B3936"/>
    <w:rsid w:val="001E1152"/>
    <w:rsid w:val="001E29E5"/>
    <w:rsid w:val="00202CA1"/>
    <w:rsid w:val="002210C6"/>
    <w:rsid w:val="00284C31"/>
    <w:rsid w:val="00295558"/>
    <w:rsid w:val="002A3D49"/>
    <w:rsid w:val="002A6F35"/>
    <w:rsid w:val="002C3E31"/>
    <w:rsid w:val="002C4467"/>
    <w:rsid w:val="002C555B"/>
    <w:rsid w:val="002D6A95"/>
    <w:rsid w:val="003071D3"/>
    <w:rsid w:val="00315582"/>
    <w:rsid w:val="00362EA8"/>
    <w:rsid w:val="00371E40"/>
    <w:rsid w:val="0038112F"/>
    <w:rsid w:val="00383E53"/>
    <w:rsid w:val="00395A32"/>
    <w:rsid w:val="003A4E31"/>
    <w:rsid w:val="003F54E6"/>
    <w:rsid w:val="00425C32"/>
    <w:rsid w:val="00435CAA"/>
    <w:rsid w:val="004422AB"/>
    <w:rsid w:val="00450561"/>
    <w:rsid w:val="00454FB5"/>
    <w:rsid w:val="00457F87"/>
    <w:rsid w:val="00474FAD"/>
    <w:rsid w:val="004A4D9B"/>
    <w:rsid w:val="004A6B29"/>
    <w:rsid w:val="004A7B2D"/>
    <w:rsid w:val="004E1684"/>
    <w:rsid w:val="004E74FD"/>
    <w:rsid w:val="004F19B4"/>
    <w:rsid w:val="00501656"/>
    <w:rsid w:val="005271C9"/>
    <w:rsid w:val="0053295E"/>
    <w:rsid w:val="00543A04"/>
    <w:rsid w:val="00546E54"/>
    <w:rsid w:val="005633BF"/>
    <w:rsid w:val="00572410"/>
    <w:rsid w:val="00580DE6"/>
    <w:rsid w:val="00581B60"/>
    <w:rsid w:val="00584301"/>
    <w:rsid w:val="005859E9"/>
    <w:rsid w:val="00597DD0"/>
    <w:rsid w:val="005A73EC"/>
    <w:rsid w:val="005B170E"/>
    <w:rsid w:val="005B2C60"/>
    <w:rsid w:val="005B2D1C"/>
    <w:rsid w:val="005D4D5F"/>
    <w:rsid w:val="005E3AFD"/>
    <w:rsid w:val="005E4856"/>
    <w:rsid w:val="005F5404"/>
    <w:rsid w:val="005F762E"/>
    <w:rsid w:val="00601150"/>
    <w:rsid w:val="0061156D"/>
    <w:rsid w:val="00614C7B"/>
    <w:rsid w:val="00617F8C"/>
    <w:rsid w:val="00624A28"/>
    <w:rsid w:val="00652CE3"/>
    <w:rsid w:val="006569D3"/>
    <w:rsid w:val="0066567C"/>
    <w:rsid w:val="00676D6D"/>
    <w:rsid w:val="00677BC3"/>
    <w:rsid w:val="006902F2"/>
    <w:rsid w:val="006906DA"/>
    <w:rsid w:val="006931E1"/>
    <w:rsid w:val="00695BAC"/>
    <w:rsid w:val="006B0A0B"/>
    <w:rsid w:val="006C692B"/>
    <w:rsid w:val="006E45E5"/>
    <w:rsid w:val="006E7068"/>
    <w:rsid w:val="006F2D87"/>
    <w:rsid w:val="00704EF7"/>
    <w:rsid w:val="007050BA"/>
    <w:rsid w:val="00706434"/>
    <w:rsid w:val="00707510"/>
    <w:rsid w:val="00712514"/>
    <w:rsid w:val="0072356B"/>
    <w:rsid w:val="00733020"/>
    <w:rsid w:val="00747D45"/>
    <w:rsid w:val="007615F3"/>
    <w:rsid w:val="00761C69"/>
    <w:rsid w:val="00765814"/>
    <w:rsid w:val="007875DC"/>
    <w:rsid w:val="00791BC3"/>
    <w:rsid w:val="007A13AF"/>
    <w:rsid w:val="007C1F57"/>
    <w:rsid w:val="007C5B70"/>
    <w:rsid w:val="007C6F94"/>
    <w:rsid w:val="007D5EF8"/>
    <w:rsid w:val="007D6CAC"/>
    <w:rsid w:val="007E22F4"/>
    <w:rsid w:val="008173C8"/>
    <w:rsid w:val="008265FE"/>
    <w:rsid w:val="00875139"/>
    <w:rsid w:val="00876890"/>
    <w:rsid w:val="00877FAE"/>
    <w:rsid w:val="0088026E"/>
    <w:rsid w:val="008A4D7F"/>
    <w:rsid w:val="008A567E"/>
    <w:rsid w:val="008E1AB5"/>
    <w:rsid w:val="008E202D"/>
    <w:rsid w:val="009151A8"/>
    <w:rsid w:val="00930065"/>
    <w:rsid w:val="009525A9"/>
    <w:rsid w:val="00966390"/>
    <w:rsid w:val="009D02C5"/>
    <w:rsid w:val="009E60C9"/>
    <w:rsid w:val="009F0FA0"/>
    <w:rsid w:val="00A159FC"/>
    <w:rsid w:val="00A305B3"/>
    <w:rsid w:val="00A344E7"/>
    <w:rsid w:val="00A36F0A"/>
    <w:rsid w:val="00A475E9"/>
    <w:rsid w:val="00A6241E"/>
    <w:rsid w:val="00A64BD0"/>
    <w:rsid w:val="00A7624A"/>
    <w:rsid w:val="00A77684"/>
    <w:rsid w:val="00AB385E"/>
    <w:rsid w:val="00AB387B"/>
    <w:rsid w:val="00AC729A"/>
    <w:rsid w:val="00AE6907"/>
    <w:rsid w:val="00AF1677"/>
    <w:rsid w:val="00AF6FE9"/>
    <w:rsid w:val="00B23F7D"/>
    <w:rsid w:val="00B27652"/>
    <w:rsid w:val="00B33C5B"/>
    <w:rsid w:val="00B34457"/>
    <w:rsid w:val="00B61D4C"/>
    <w:rsid w:val="00B66DAF"/>
    <w:rsid w:val="00B73DB8"/>
    <w:rsid w:val="00B74E91"/>
    <w:rsid w:val="00B76EB7"/>
    <w:rsid w:val="00B95237"/>
    <w:rsid w:val="00BA009A"/>
    <w:rsid w:val="00BA1E17"/>
    <w:rsid w:val="00BA7A33"/>
    <w:rsid w:val="00BC04E9"/>
    <w:rsid w:val="00BC3647"/>
    <w:rsid w:val="00BD5447"/>
    <w:rsid w:val="00BE4A60"/>
    <w:rsid w:val="00BE5DC8"/>
    <w:rsid w:val="00C00505"/>
    <w:rsid w:val="00C06146"/>
    <w:rsid w:val="00C07784"/>
    <w:rsid w:val="00C102DD"/>
    <w:rsid w:val="00C31C2B"/>
    <w:rsid w:val="00C44F21"/>
    <w:rsid w:val="00C45F40"/>
    <w:rsid w:val="00C46ADB"/>
    <w:rsid w:val="00C55739"/>
    <w:rsid w:val="00C55C46"/>
    <w:rsid w:val="00C579D6"/>
    <w:rsid w:val="00C70773"/>
    <w:rsid w:val="00C707C7"/>
    <w:rsid w:val="00C76515"/>
    <w:rsid w:val="00C84C53"/>
    <w:rsid w:val="00C914F2"/>
    <w:rsid w:val="00C95512"/>
    <w:rsid w:val="00CA6C87"/>
    <w:rsid w:val="00CC5845"/>
    <w:rsid w:val="00CC7914"/>
    <w:rsid w:val="00CD2500"/>
    <w:rsid w:val="00CF087E"/>
    <w:rsid w:val="00D11100"/>
    <w:rsid w:val="00D16D9C"/>
    <w:rsid w:val="00D325A9"/>
    <w:rsid w:val="00D3269C"/>
    <w:rsid w:val="00D32D67"/>
    <w:rsid w:val="00D35DA5"/>
    <w:rsid w:val="00D41B21"/>
    <w:rsid w:val="00D56C51"/>
    <w:rsid w:val="00D61FF0"/>
    <w:rsid w:val="00D62573"/>
    <w:rsid w:val="00D74E89"/>
    <w:rsid w:val="00D77B33"/>
    <w:rsid w:val="00D8024A"/>
    <w:rsid w:val="00D805F5"/>
    <w:rsid w:val="00D9217F"/>
    <w:rsid w:val="00D95DC7"/>
    <w:rsid w:val="00DC7C70"/>
    <w:rsid w:val="00E027FC"/>
    <w:rsid w:val="00E42C73"/>
    <w:rsid w:val="00E50319"/>
    <w:rsid w:val="00E5335D"/>
    <w:rsid w:val="00E575C4"/>
    <w:rsid w:val="00E60BD7"/>
    <w:rsid w:val="00E630BD"/>
    <w:rsid w:val="00E819D2"/>
    <w:rsid w:val="00E847CA"/>
    <w:rsid w:val="00E85FE1"/>
    <w:rsid w:val="00E86A08"/>
    <w:rsid w:val="00E8790E"/>
    <w:rsid w:val="00EB1F38"/>
    <w:rsid w:val="00EC6D2B"/>
    <w:rsid w:val="00EE3F67"/>
    <w:rsid w:val="00EE6847"/>
    <w:rsid w:val="00EF6BED"/>
    <w:rsid w:val="00F0029A"/>
    <w:rsid w:val="00F0120D"/>
    <w:rsid w:val="00F40288"/>
    <w:rsid w:val="00F520D1"/>
    <w:rsid w:val="00F573E4"/>
    <w:rsid w:val="00F6133C"/>
    <w:rsid w:val="00F638AB"/>
    <w:rsid w:val="00F642AB"/>
    <w:rsid w:val="00F760A5"/>
    <w:rsid w:val="00F77BFF"/>
    <w:rsid w:val="00F8074C"/>
    <w:rsid w:val="00F85DDE"/>
    <w:rsid w:val="00FA11D6"/>
    <w:rsid w:val="00FC28F7"/>
    <w:rsid w:val="00FC5D67"/>
    <w:rsid w:val="00FE67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1050D6C"/>
  <w15:docId w15:val="{E2AAD415-358B-48DF-A389-ED4A2393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F35"/>
    <w:pPr>
      <w:suppressAutoHyphens/>
    </w:pPr>
    <w:rPr>
      <w:kern w:val="1"/>
      <w:lang w:eastAsia="ar-SA"/>
    </w:rPr>
  </w:style>
  <w:style w:type="paragraph" w:styleId="1">
    <w:name w:val="heading 1"/>
    <w:basedOn w:val="a"/>
    <w:next w:val="a"/>
    <w:link w:val="10"/>
    <w:uiPriority w:val="9"/>
    <w:qFormat/>
    <w:rsid w:val="00706434"/>
    <w:pPr>
      <w:keepNext/>
      <w:spacing w:before="240" w:after="60"/>
      <w:outlineLvl w:val="0"/>
    </w:pPr>
    <w:rPr>
      <w:rFonts w:ascii="Calibri Light" w:hAnsi="Calibri Light"/>
      <w:b/>
      <w:bCs/>
      <w:kern w:val="32"/>
      <w:sz w:val="32"/>
      <w:szCs w:val="32"/>
    </w:rPr>
  </w:style>
  <w:style w:type="paragraph" w:styleId="2">
    <w:name w:val="heading 2"/>
    <w:basedOn w:val="a"/>
    <w:next w:val="a"/>
    <w:qFormat/>
    <w:rsid w:val="000B0744"/>
    <w:pPr>
      <w:keepNext/>
      <w:numPr>
        <w:ilvl w:val="1"/>
        <w:numId w:val="1"/>
      </w:numPr>
      <w:jc w:val="center"/>
      <w:outlineLvl w:val="1"/>
    </w:pPr>
    <w:rPr>
      <w:b/>
      <w:sz w:val="24"/>
    </w:rPr>
  </w:style>
  <w:style w:type="paragraph" w:styleId="3">
    <w:name w:val="heading 3"/>
    <w:basedOn w:val="a"/>
    <w:next w:val="a"/>
    <w:qFormat/>
    <w:rsid w:val="000B0744"/>
    <w:pPr>
      <w:keepNext/>
      <w:widowControl w:val="0"/>
      <w:numPr>
        <w:ilvl w:val="2"/>
        <w:numId w:val="1"/>
      </w:numPr>
      <w:ind w:left="0" w:right="-1" w:firstLine="0"/>
      <w:jc w:val="both"/>
      <w:outlineLvl w:val="2"/>
    </w:pPr>
    <w:rPr>
      <w:rFonts w:ascii="Arial" w:hAnsi="Arial" w:cs="Arial"/>
      <w:sz w:val="28"/>
    </w:rPr>
  </w:style>
  <w:style w:type="paragraph" w:styleId="4">
    <w:name w:val="heading 4"/>
    <w:basedOn w:val="a"/>
    <w:next w:val="a"/>
    <w:link w:val="40"/>
    <w:uiPriority w:val="9"/>
    <w:semiHidden/>
    <w:unhideWhenUsed/>
    <w:qFormat/>
    <w:rsid w:val="002A6F3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0B0744"/>
  </w:style>
  <w:style w:type="character" w:customStyle="1" w:styleId="WW-Absatz-Standardschriftart">
    <w:name w:val="WW-Absatz-Standardschriftart"/>
    <w:rsid w:val="000B0744"/>
  </w:style>
  <w:style w:type="character" w:customStyle="1" w:styleId="WW-Absatz-Standardschriftart1">
    <w:name w:val="WW-Absatz-Standardschriftart1"/>
    <w:rsid w:val="000B0744"/>
  </w:style>
  <w:style w:type="character" w:customStyle="1" w:styleId="WW-Absatz-Standardschriftart11">
    <w:name w:val="WW-Absatz-Standardschriftart11"/>
    <w:rsid w:val="000B0744"/>
  </w:style>
  <w:style w:type="character" w:customStyle="1" w:styleId="WW-Absatz-Standardschriftart111">
    <w:name w:val="WW-Absatz-Standardschriftart111"/>
    <w:rsid w:val="000B0744"/>
  </w:style>
  <w:style w:type="character" w:customStyle="1" w:styleId="WW-Absatz-Standardschriftart1111">
    <w:name w:val="WW-Absatz-Standardschriftart1111"/>
    <w:rsid w:val="000B0744"/>
  </w:style>
  <w:style w:type="character" w:customStyle="1" w:styleId="WW-Absatz-Standardschriftart11111">
    <w:name w:val="WW-Absatz-Standardschriftart11111"/>
    <w:rsid w:val="000B0744"/>
  </w:style>
  <w:style w:type="character" w:customStyle="1" w:styleId="WW-Absatz-Standardschriftart111111">
    <w:name w:val="WW-Absatz-Standardschriftart111111"/>
    <w:rsid w:val="000B0744"/>
  </w:style>
  <w:style w:type="character" w:customStyle="1" w:styleId="WW-Absatz-Standardschriftart1111111">
    <w:name w:val="WW-Absatz-Standardschriftart1111111"/>
    <w:rsid w:val="000B0744"/>
  </w:style>
  <w:style w:type="character" w:customStyle="1" w:styleId="WW-Absatz-Standardschriftart11111111">
    <w:name w:val="WW-Absatz-Standardschriftart11111111"/>
    <w:rsid w:val="000B0744"/>
  </w:style>
  <w:style w:type="character" w:customStyle="1" w:styleId="WW-Absatz-Standardschriftart111111111">
    <w:name w:val="WW-Absatz-Standardschriftart111111111"/>
    <w:rsid w:val="000B0744"/>
  </w:style>
  <w:style w:type="character" w:customStyle="1" w:styleId="WW8Num2z0">
    <w:name w:val="WW8Num2z0"/>
    <w:rsid w:val="000B0744"/>
    <w:rPr>
      <w:rFonts w:ascii="Times New Roman" w:hAnsi="Times New Roman" w:cs="Times New Roman"/>
    </w:rPr>
  </w:style>
  <w:style w:type="character" w:customStyle="1" w:styleId="WW8Num3z0">
    <w:name w:val="WW8Num3z0"/>
    <w:rsid w:val="000B0744"/>
    <w:rPr>
      <w:color w:val="000000"/>
      <w:sz w:val="28"/>
    </w:rPr>
  </w:style>
  <w:style w:type="character" w:customStyle="1" w:styleId="WW-Absatz-Standardschriftart1111111111">
    <w:name w:val="WW-Absatz-Standardschriftart1111111111"/>
    <w:rsid w:val="000B0744"/>
  </w:style>
  <w:style w:type="character" w:customStyle="1" w:styleId="WW-Absatz-Standardschriftart11111111111">
    <w:name w:val="WW-Absatz-Standardschriftart11111111111"/>
    <w:rsid w:val="000B0744"/>
  </w:style>
  <w:style w:type="character" w:customStyle="1" w:styleId="WW-Absatz-Standardschriftart111111111111">
    <w:name w:val="WW-Absatz-Standardschriftart111111111111"/>
    <w:rsid w:val="000B0744"/>
  </w:style>
  <w:style w:type="character" w:customStyle="1" w:styleId="WW-Absatz-Standardschriftart1111111111111">
    <w:name w:val="WW-Absatz-Standardschriftart1111111111111"/>
    <w:rsid w:val="000B0744"/>
  </w:style>
  <w:style w:type="character" w:customStyle="1" w:styleId="WW-Absatz-Standardschriftart11111111111111">
    <w:name w:val="WW-Absatz-Standardschriftart11111111111111"/>
    <w:rsid w:val="000B0744"/>
  </w:style>
  <w:style w:type="character" w:customStyle="1" w:styleId="WW-Absatz-Standardschriftart111111111111111">
    <w:name w:val="WW-Absatz-Standardschriftart111111111111111"/>
    <w:rsid w:val="000B0744"/>
  </w:style>
  <w:style w:type="character" w:customStyle="1" w:styleId="WW-Absatz-Standardschriftart1111111111111111">
    <w:name w:val="WW-Absatz-Standardschriftart1111111111111111"/>
    <w:rsid w:val="000B0744"/>
  </w:style>
  <w:style w:type="character" w:customStyle="1" w:styleId="WW-Absatz-Standardschriftart11111111111111111">
    <w:name w:val="WW-Absatz-Standardschriftart11111111111111111"/>
    <w:rsid w:val="000B0744"/>
  </w:style>
  <w:style w:type="character" w:customStyle="1" w:styleId="WW-Absatz-Standardschriftart111111111111111111">
    <w:name w:val="WW-Absatz-Standardschriftart111111111111111111"/>
    <w:rsid w:val="000B0744"/>
  </w:style>
  <w:style w:type="character" w:customStyle="1" w:styleId="WW-Absatz-Standardschriftart1111111111111111111">
    <w:name w:val="WW-Absatz-Standardschriftart1111111111111111111"/>
    <w:rsid w:val="000B0744"/>
  </w:style>
  <w:style w:type="character" w:customStyle="1" w:styleId="WW-Absatz-Standardschriftart11111111111111111111">
    <w:name w:val="WW-Absatz-Standardschriftart11111111111111111111"/>
    <w:rsid w:val="000B0744"/>
  </w:style>
  <w:style w:type="character" w:customStyle="1" w:styleId="WW8Num1z0">
    <w:name w:val="WW8Num1z0"/>
    <w:rsid w:val="000B0744"/>
    <w:rPr>
      <w:rFonts w:ascii="Symbol" w:hAnsi="Symbol" w:cs="OpenSymbol"/>
    </w:rPr>
  </w:style>
  <w:style w:type="character" w:customStyle="1" w:styleId="WW-Absatz-Standardschriftart111111111111111111111">
    <w:name w:val="WW-Absatz-Standardschriftart111111111111111111111"/>
    <w:rsid w:val="000B0744"/>
  </w:style>
  <w:style w:type="character" w:customStyle="1" w:styleId="WW-Absatz-Standardschriftart1111111111111111111111">
    <w:name w:val="WW-Absatz-Standardschriftart1111111111111111111111"/>
    <w:rsid w:val="000B0744"/>
  </w:style>
  <w:style w:type="character" w:customStyle="1" w:styleId="WW-Absatz-Standardschriftart11111111111111111111111">
    <w:name w:val="WW-Absatz-Standardschriftart11111111111111111111111"/>
    <w:rsid w:val="000B0744"/>
  </w:style>
  <w:style w:type="character" w:customStyle="1" w:styleId="WW-Absatz-Standardschriftart111111111111111111111111">
    <w:name w:val="WW-Absatz-Standardschriftart111111111111111111111111"/>
    <w:rsid w:val="000B0744"/>
  </w:style>
  <w:style w:type="character" w:customStyle="1" w:styleId="WW-Absatz-Standardschriftart1111111111111111111111111">
    <w:name w:val="WW-Absatz-Standardschriftart1111111111111111111111111"/>
    <w:rsid w:val="000B0744"/>
  </w:style>
  <w:style w:type="character" w:customStyle="1" w:styleId="WW-Absatz-Standardschriftart11111111111111111111111111">
    <w:name w:val="WW-Absatz-Standardschriftart11111111111111111111111111"/>
    <w:rsid w:val="000B0744"/>
  </w:style>
  <w:style w:type="character" w:customStyle="1" w:styleId="WW-Absatz-Standardschriftart111111111111111111111111111">
    <w:name w:val="WW-Absatz-Standardschriftart111111111111111111111111111"/>
    <w:rsid w:val="000B0744"/>
  </w:style>
  <w:style w:type="character" w:customStyle="1" w:styleId="WW-Absatz-Standardschriftart1111111111111111111111111111">
    <w:name w:val="WW-Absatz-Standardschriftart1111111111111111111111111111"/>
    <w:rsid w:val="000B0744"/>
  </w:style>
  <w:style w:type="character" w:customStyle="1" w:styleId="WW-Absatz-Standardschriftart11111111111111111111111111111">
    <w:name w:val="WW-Absatz-Standardschriftart11111111111111111111111111111"/>
    <w:rsid w:val="000B0744"/>
  </w:style>
  <w:style w:type="character" w:customStyle="1" w:styleId="WW-Absatz-Standardschriftart111111111111111111111111111111">
    <w:name w:val="WW-Absatz-Standardschriftart111111111111111111111111111111"/>
    <w:rsid w:val="000B0744"/>
  </w:style>
  <w:style w:type="character" w:customStyle="1" w:styleId="WW-Absatz-Standardschriftart1111111111111111111111111111111">
    <w:name w:val="WW-Absatz-Standardschriftart1111111111111111111111111111111"/>
    <w:rsid w:val="000B0744"/>
  </w:style>
  <w:style w:type="character" w:customStyle="1" w:styleId="WW-Absatz-Standardschriftart11111111111111111111111111111111">
    <w:name w:val="WW-Absatz-Standardschriftart11111111111111111111111111111111"/>
    <w:rsid w:val="000B0744"/>
  </w:style>
  <w:style w:type="character" w:customStyle="1" w:styleId="WW-Absatz-Standardschriftart111111111111111111111111111111111">
    <w:name w:val="WW-Absatz-Standardschriftart111111111111111111111111111111111"/>
    <w:rsid w:val="000B0744"/>
  </w:style>
  <w:style w:type="character" w:customStyle="1" w:styleId="WW-Absatz-Standardschriftart1111111111111111111111111111111111">
    <w:name w:val="WW-Absatz-Standardschriftart1111111111111111111111111111111111"/>
    <w:rsid w:val="000B0744"/>
  </w:style>
  <w:style w:type="character" w:customStyle="1" w:styleId="WW-Absatz-Standardschriftart11111111111111111111111111111111111">
    <w:name w:val="WW-Absatz-Standardschriftart11111111111111111111111111111111111"/>
    <w:rsid w:val="000B0744"/>
  </w:style>
  <w:style w:type="character" w:customStyle="1" w:styleId="WW-Absatz-Standardschriftart111111111111111111111111111111111111">
    <w:name w:val="WW-Absatz-Standardschriftart111111111111111111111111111111111111"/>
    <w:rsid w:val="000B0744"/>
  </w:style>
  <w:style w:type="character" w:customStyle="1" w:styleId="WW-Absatz-Standardschriftart1111111111111111111111111111111111111">
    <w:name w:val="WW-Absatz-Standardschriftart1111111111111111111111111111111111111"/>
    <w:rsid w:val="000B0744"/>
  </w:style>
  <w:style w:type="character" w:customStyle="1" w:styleId="WW-Absatz-Standardschriftart11111111111111111111111111111111111111">
    <w:name w:val="WW-Absatz-Standardschriftart11111111111111111111111111111111111111"/>
    <w:rsid w:val="000B0744"/>
  </w:style>
  <w:style w:type="character" w:customStyle="1" w:styleId="WW-Absatz-Standardschriftart111111111111111111111111111111111111111">
    <w:name w:val="WW-Absatz-Standardschriftart111111111111111111111111111111111111111"/>
    <w:rsid w:val="000B0744"/>
  </w:style>
  <w:style w:type="character" w:customStyle="1" w:styleId="WW-Absatz-Standardschriftart1111111111111111111111111111111111111111">
    <w:name w:val="WW-Absatz-Standardschriftart1111111111111111111111111111111111111111"/>
    <w:rsid w:val="000B0744"/>
  </w:style>
  <w:style w:type="character" w:customStyle="1" w:styleId="WW-Absatz-Standardschriftart11111111111111111111111111111111111111111">
    <w:name w:val="WW-Absatz-Standardschriftart11111111111111111111111111111111111111111"/>
    <w:rsid w:val="000B0744"/>
  </w:style>
  <w:style w:type="character" w:customStyle="1" w:styleId="WW-Absatz-Standardschriftart111111111111111111111111111111111111111111">
    <w:name w:val="WW-Absatz-Standardschriftart111111111111111111111111111111111111111111"/>
    <w:rsid w:val="000B0744"/>
  </w:style>
  <w:style w:type="character" w:customStyle="1" w:styleId="WW-Absatz-Standardschriftart1111111111111111111111111111111111111111111">
    <w:name w:val="WW-Absatz-Standardschriftart1111111111111111111111111111111111111111111"/>
    <w:rsid w:val="000B0744"/>
  </w:style>
  <w:style w:type="character" w:customStyle="1" w:styleId="WW-Absatz-Standardschriftart11111111111111111111111111111111111111111111">
    <w:name w:val="WW-Absatz-Standardschriftart11111111111111111111111111111111111111111111"/>
    <w:rsid w:val="000B0744"/>
  </w:style>
  <w:style w:type="character" w:customStyle="1" w:styleId="WW-Absatz-Standardschriftart111111111111111111111111111111111111111111111">
    <w:name w:val="WW-Absatz-Standardschriftart111111111111111111111111111111111111111111111"/>
    <w:rsid w:val="000B0744"/>
  </w:style>
  <w:style w:type="character" w:customStyle="1" w:styleId="WW-Absatz-Standardschriftart1111111111111111111111111111111111111111111111">
    <w:name w:val="WW-Absatz-Standardschriftart1111111111111111111111111111111111111111111111"/>
    <w:rsid w:val="000B0744"/>
  </w:style>
  <w:style w:type="character" w:customStyle="1" w:styleId="WW-Absatz-Standardschriftart11111111111111111111111111111111111111111111111">
    <w:name w:val="WW-Absatz-Standardschriftart11111111111111111111111111111111111111111111111"/>
    <w:rsid w:val="000B0744"/>
  </w:style>
  <w:style w:type="character" w:customStyle="1" w:styleId="20">
    <w:name w:val="Основной шрифт абзаца2"/>
    <w:rsid w:val="000B0744"/>
  </w:style>
  <w:style w:type="character" w:customStyle="1" w:styleId="WW-Absatz-Standardschriftart111111111111111111111111111111111111111111111111">
    <w:name w:val="WW-Absatz-Standardschriftart111111111111111111111111111111111111111111111111"/>
    <w:rsid w:val="000B0744"/>
  </w:style>
  <w:style w:type="character" w:customStyle="1" w:styleId="WW-Absatz-Standardschriftart1111111111111111111111111111111111111111111111111">
    <w:name w:val="WW-Absatz-Standardschriftart1111111111111111111111111111111111111111111111111"/>
    <w:rsid w:val="000B0744"/>
  </w:style>
  <w:style w:type="character" w:customStyle="1" w:styleId="WW-Absatz-Standardschriftart11111111111111111111111111111111111111111111111111">
    <w:name w:val="WW-Absatz-Standardschriftart11111111111111111111111111111111111111111111111111"/>
    <w:rsid w:val="000B0744"/>
  </w:style>
  <w:style w:type="character" w:customStyle="1" w:styleId="11">
    <w:name w:val="Основной шрифт абзаца1"/>
    <w:rsid w:val="000B0744"/>
  </w:style>
  <w:style w:type="character" w:customStyle="1" w:styleId="a3">
    <w:name w:val="Символ нумерации"/>
    <w:rsid w:val="000B0744"/>
  </w:style>
  <w:style w:type="character" w:customStyle="1" w:styleId="a4">
    <w:name w:val="Маркеры списка"/>
    <w:rsid w:val="000B0744"/>
    <w:rPr>
      <w:rFonts w:ascii="OpenSymbol" w:eastAsia="OpenSymbol" w:hAnsi="OpenSymbol" w:cs="OpenSymbol"/>
    </w:rPr>
  </w:style>
  <w:style w:type="character" w:customStyle="1" w:styleId="WW8Num6z0">
    <w:name w:val="WW8Num6z0"/>
    <w:rsid w:val="000B0744"/>
    <w:rPr>
      <w:rFonts w:ascii="Times New Roman" w:hAnsi="Times New Roman" w:cs="Times New Roman"/>
    </w:rPr>
  </w:style>
  <w:style w:type="character" w:customStyle="1" w:styleId="WW8Num4z0">
    <w:name w:val="WW8Num4z0"/>
    <w:rsid w:val="000B0744"/>
    <w:rPr>
      <w:color w:val="000000"/>
      <w:sz w:val="28"/>
    </w:rPr>
  </w:style>
  <w:style w:type="paragraph" w:customStyle="1" w:styleId="12">
    <w:name w:val="Заголовок1"/>
    <w:basedOn w:val="a"/>
    <w:next w:val="a5"/>
    <w:rsid w:val="000B0744"/>
    <w:pPr>
      <w:keepNext/>
      <w:spacing w:before="240" w:after="120"/>
    </w:pPr>
    <w:rPr>
      <w:rFonts w:eastAsia="Lucida Sans Unicode" w:cs="Tahoma"/>
      <w:sz w:val="28"/>
      <w:szCs w:val="28"/>
    </w:rPr>
  </w:style>
  <w:style w:type="paragraph" w:styleId="a5">
    <w:name w:val="Body Text"/>
    <w:basedOn w:val="a"/>
    <w:rsid w:val="000B0744"/>
    <w:pPr>
      <w:suppressAutoHyphens w:val="0"/>
      <w:jc w:val="both"/>
    </w:pPr>
    <w:rPr>
      <w:sz w:val="28"/>
    </w:rPr>
  </w:style>
  <w:style w:type="paragraph" w:styleId="a6">
    <w:name w:val="List"/>
    <w:basedOn w:val="a5"/>
    <w:rsid w:val="000B0744"/>
    <w:rPr>
      <w:rFonts w:cs="Tahoma"/>
    </w:rPr>
  </w:style>
  <w:style w:type="paragraph" w:customStyle="1" w:styleId="21">
    <w:name w:val="Название2"/>
    <w:basedOn w:val="a"/>
    <w:rsid w:val="000B0744"/>
    <w:pPr>
      <w:suppressLineNumbers/>
      <w:spacing w:before="120" w:after="120"/>
    </w:pPr>
    <w:rPr>
      <w:i/>
      <w:iCs/>
      <w:sz w:val="28"/>
      <w:szCs w:val="24"/>
    </w:rPr>
  </w:style>
  <w:style w:type="paragraph" w:customStyle="1" w:styleId="22">
    <w:name w:val="Указатель2"/>
    <w:basedOn w:val="a"/>
    <w:rsid w:val="000B0744"/>
    <w:pPr>
      <w:suppressLineNumbers/>
    </w:pPr>
  </w:style>
  <w:style w:type="paragraph" w:customStyle="1" w:styleId="13">
    <w:name w:val="Название1"/>
    <w:basedOn w:val="a"/>
    <w:rsid w:val="000B0744"/>
    <w:pPr>
      <w:suppressLineNumbers/>
      <w:spacing w:before="120" w:after="120"/>
    </w:pPr>
    <w:rPr>
      <w:rFonts w:cs="Tahoma"/>
      <w:i/>
      <w:iCs/>
      <w:sz w:val="28"/>
      <w:szCs w:val="24"/>
    </w:rPr>
  </w:style>
  <w:style w:type="paragraph" w:customStyle="1" w:styleId="14">
    <w:name w:val="Указатель1"/>
    <w:basedOn w:val="a"/>
    <w:rsid w:val="000B0744"/>
    <w:pPr>
      <w:suppressLineNumbers/>
    </w:pPr>
    <w:rPr>
      <w:rFonts w:cs="Tahoma"/>
    </w:rPr>
  </w:style>
  <w:style w:type="paragraph" w:styleId="a7">
    <w:name w:val="Balloon Text"/>
    <w:basedOn w:val="a"/>
    <w:rsid w:val="000B0744"/>
    <w:rPr>
      <w:rFonts w:ascii="Tahoma" w:hAnsi="Tahoma" w:cs="Tahoma"/>
      <w:sz w:val="16"/>
      <w:szCs w:val="16"/>
    </w:rPr>
  </w:style>
  <w:style w:type="paragraph" w:customStyle="1" w:styleId="a8">
    <w:name w:val="Содержимое таблицы"/>
    <w:basedOn w:val="a"/>
    <w:rsid w:val="000B0744"/>
    <w:pPr>
      <w:suppressLineNumbers/>
    </w:pPr>
  </w:style>
  <w:style w:type="paragraph" w:customStyle="1" w:styleId="a9">
    <w:name w:val="Заголовок таблицы"/>
    <w:basedOn w:val="a8"/>
    <w:rsid w:val="000B0744"/>
    <w:pPr>
      <w:jc w:val="center"/>
    </w:pPr>
    <w:rPr>
      <w:b/>
      <w:bCs/>
    </w:rPr>
  </w:style>
  <w:style w:type="paragraph" w:customStyle="1" w:styleId="ConsPlusNormal">
    <w:name w:val="ConsPlusNormal"/>
    <w:rsid w:val="000B0744"/>
    <w:pPr>
      <w:widowControl w:val="0"/>
      <w:suppressAutoHyphens/>
      <w:autoSpaceDE w:val="0"/>
      <w:ind w:firstLine="720"/>
    </w:pPr>
    <w:rPr>
      <w:rFonts w:ascii="Arial" w:eastAsia="Arial" w:hAnsi="Arial" w:cs="Arial"/>
      <w:lang w:eastAsia="ar-SA"/>
    </w:rPr>
  </w:style>
  <w:style w:type="paragraph" w:styleId="aa">
    <w:name w:val="Body Text Indent"/>
    <w:basedOn w:val="a"/>
    <w:rsid w:val="000B0744"/>
    <w:pPr>
      <w:spacing w:after="120"/>
      <w:ind w:left="283"/>
    </w:pPr>
  </w:style>
  <w:style w:type="paragraph" w:customStyle="1" w:styleId="15">
    <w:name w:val="Обычный1"/>
    <w:rsid w:val="000B0744"/>
    <w:pPr>
      <w:suppressAutoHyphens/>
    </w:pPr>
    <w:rPr>
      <w:rFonts w:eastAsia="Arial"/>
      <w:sz w:val="24"/>
      <w:lang w:eastAsia="ar-SA"/>
    </w:rPr>
  </w:style>
  <w:style w:type="paragraph" w:styleId="ab">
    <w:name w:val="header"/>
    <w:basedOn w:val="a"/>
    <w:link w:val="ac"/>
    <w:uiPriority w:val="99"/>
    <w:rsid w:val="000B0744"/>
    <w:pPr>
      <w:suppressLineNumbers/>
      <w:tabs>
        <w:tab w:val="center" w:pos="4819"/>
        <w:tab w:val="right" w:pos="9638"/>
      </w:tabs>
    </w:pPr>
  </w:style>
  <w:style w:type="paragraph" w:styleId="ad">
    <w:name w:val="footer"/>
    <w:basedOn w:val="a"/>
    <w:link w:val="ae"/>
    <w:rsid w:val="000B0744"/>
    <w:pPr>
      <w:suppressLineNumbers/>
      <w:tabs>
        <w:tab w:val="center" w:pos="4819"/>
        <w:tab w:val="right" w:pos="9638"/>
      </w:tabs>
    </w:pPr>
  </w:style>
  <w:style w:type="character" w:customStyle="1" w:styleId="ac">
    <w:name w:val="Верхний колонтитул Знак"/>
    <w:link w:val="ab"/>
    <w:uiPriority w:val="99"/>
    <w:rsid w:val="00B74E91"/>
    <w:rPr>
      <w:kern w:val="1"/>
      <w:lang w:eastAsia="ar-SA"/>
    </w:rPr>
  </w:style>
  <w:style w:type="character" w:customStyle="1" w:styleId="10">
    <w:name w:val="Заголовок 1 Знак"/>
    <w:link w:val="1"/>
    <w:uiPriority w:val="9"/>
    <w:rsid w:val="00706434"/>
    <w:rPr>
      <w:rFonts w:ascii="Calibri Light" w:eastAsia="Times New Roman" w:hAnsi="Calibri Light" w:cs="Times New Roman"/>
      <w:b/>
      <w:bCs/>
      <w:kern w:val="32"/>
      <w:sz w:val="32"/>
      <w:szCs w:val="32"/>
      <w:lang w:eastAsia="ar-SA"/>
    </w:rPr>
  </w:style>
  <w:style w:type="character" w:styleId="af">
    <w:name w:val="Hyperlink"/>
    <w:rsid w:val="00706434"/>
    <w:rPr>
      <w:color w:val="0000FF"/>
      <w:u w:val="single"/>
    </w:rPr>
  </w:style>
  <w:style w:type="paragraph" w:customStyle="1" w:styleId="af0">
    <w:name w:val="Заголовок статьи"/>
    <w:basedOn w:val="a"/>
    <w:next w:val="a"/>
    <w:uiPriority w:val="99"/>
    <w:rsid w:val="00706434"/>
    <w:pPr>
      <w:suppressAutoHyphens w:val="0"/>
      <w:autoSpaceDE w:val="0"/>
      <w:autoSpaceDN w:val="0"/>
      <w:adjustRightInd w:val="0"/>
      <w:ind w:left="1612" w:hanging="892"/>
      <w:jc w:val="both"/>
    </w:pPr>
    <w:rPr>
      <w:rFonts w:ascii="Arial" w:hAnsi="Arial" w:cs="Arial"/>
      <w:kern w:val="0"/>
      <w:sz w:val="24"/>
      <w:szCs w:val="24"/>
      <w:lang w:eastAsia="ru-RU"/>
    </w:rPr>
  </w:style>
  <w:style w:type="character" w:customStyle="1" w:styleId="af1">
    <w:name w:val="Гипертекстовая ссылка"/>
    <w:uiPriority w:val="99"/>
    <w:rsid w:val="007C1F57"/>
    <w:rPr>
      <w:rFonts w:cs="Times New Roman"/>
      <w:b w:val="0"/>
      <w:color w:val="106BBE"/>
    </w:rPr>
  </w:style>
  <w:style w:type="paragraph" w:styleId="HTML">
    <w:name w:val="HTML Preformatted"/>
    <w:basedOn w:val="a"/>
    <w:link w:val="HTML0"/>
    <w:rsid w:val="00D325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kern w:val="0"/>
    </w:rPr>
  </w:style>
  <w:style w:type="character" w:customStyle="1" w:styleId="HTML0">
    <w:name w:val="Стандартный HTML Знак"/>
    <w:link w:val="HTML"/>
    <w:rsid w:val="00D325A9"/>
    <w:rPr>
      <w:rFonts w:ascii="Courier New" w:hAnsi="Courier New" w:cs="Courier New"/>
      <w:lang w:eastAsia="ar-SA"/>
    </w:rPr>
  </w:style>
  <w:style w:type="paragraph" w:customStyle="1" w:styleId="af2">
    <w:name w:val="Комментарий"/>
    <w:basedOn w:val="a"/>
    <w:next w:val="a"/>
    <w:uiPriority w:val="99"/>
    <w:rsid w:val="00D325A9"/>
    <w:pPr>
      <w:widowControl w:val="0"/>
      <w:suppressAutoHyphens w:val="0"/>
      <w:autoSpaceDE w:val="0"/>
      <w:autoSpaceDN w:val="0"/>
      <w:adjustRightInd w:val="0"/>
      <w:spacing w:before="75"/>
      <w:ind w:left="170"/>
      <w:jc w:val="both"/>
    </w:pPr>
    <w:rPr>
      <w:rFonts w:ascii="Arial" w:hAnsi="Arial" w:cs="Arial"/>
      <w:color w:val="353842"/>
      <w:kern w:val="0"/>
      <w:sz w:val="24"/>
      <w:szCs w:val="24"/>
      <w:shd w:val="clear" w:color="auto" w:fill="F0F0F0"/>
      <w:lang w:eastAsia="ru-RU"/>
    </w:rPr>
  </w:style>
  <w:style w:type="paragraph" w:customStyle="1" w:styleId="af3">
    <w:name w:val="Информация об изменениях документа"/>
    <w:basedOn w:val="af2"/>
    <w:next w:val="a"/>
    <w:uiPriority w:val="99"/>
    <w:rsid w:val="00D325A9"/>
    <w:rPr>
      <w:i/>
      <w:iCs/>
    </w:rPr>
  </w:style>
  <w:style w:type="character" w:customStyle="1" w:styleId="apple-style-span">
    <w:name w:val="apple-style-span"/>
    <w:rsid w:val="002C4467"/>
  </w:style>
  <w:style w:type="paragraph" w:customStyle="1" w:styleId="ConsNormal">
    <w:name w:val="ConsNormal"/>
    <w:rsid w:val="005B2D1C"/>
    <w:pPr>
      <w:widowControl w:val="0"/>
      <w:suppressAutoHyphens/>
      <w:autoSpaceDE w:val="0"/>
      <w:ind w:right="19772" w:firstLine="720"/>
    </w:pPr>
    <w:rPr>
      <w:rFonts w:ascii="Arial" w:eastAsia="Arial" w:hAnsi="Arial" w:cs="Arial"/>
      <w:lang w:eastAsia="ar-SA"/>
    </w:rPr>
  </w:style>
  <w:style w:type="character" w:customStyle="1" w:styleId="af4">
    <w:name w:val="Цветовое выделение"/>
    <w:rsid w:val="005B2D1C"/>
    <w:rPr>
      <w:b/>
      <w:bCs/>
      <w:color w:val="000080"/>
      <w:sz w:val="20"/>
      <w:szCs w:val="20"/>
    </w:rPr>
  </w:style>
  <w:style w:type="paragraph" w:customStyle="1" w:styleId="31">
    <w:name w:val="Основной текст 31"/>
    <w:basedOn w:val="a"/>
    <w:rsid w:val="005B2D1C"/>
    <w:pPr>
      <w:widowControl w:val="0"/>
      <w:autoSpaceDE w:val="0"/>
      <w:jc w:val="both"/>
    </w:pPr>
    <w:rPr>
      <w:color w:val="FF0000"/>
      <w:kern w:val="0"/>
      <w:sz w:val="22"/>
    </w:rPr>
  </w:style>
  <w:style w:type="paragraph" w:customStyle="1" w:styleId="210">
    <w:name w:val="Основной текст 21"/>
    <w:basedOn w:val="a"/>
    <w:rsid w:val="005B2D1C"/>
    <w:pPr>
      <w:widowControl w:val="0"/>
      <w:autoSpaceDE w:val="0"/>
      <w:jc w:val="both"/>
    </w:pPr>
    <w:rPr>
      <w:i/>
      <w:kern w:val="0"/>
      <w:sz w:val="22"/>
      <w:lang w:val="en-US"/>
    </w:rPr>
  </w:style>
  <w:style w:type="character" w:customStyle="1" w:styleId="ae">
    <w:name w:val="Нижний колонтитул Знак"/>
    <w:link w:val="ad"/>
    <w:rsid w:val="005B2D1C"/>
    <w:rPr>
      <w:kern w:val="1"/>
      <w:lang w:eastAsia="ar-SA"/>
    </w:rPr>
  </w:style>
  <w:style w:type="paragraph" w:customStyle="1" w:styleId="ConsNonformat">
    <w:name w:val="ConsNonformat"/>
    <w:rsid w:val="009D02C5"/>
    <w:pPr>
      <w:widowControl w:val="0"/>
      <w:suppressAutoHyphens/>
      <w:autoSpaceDE w:val="0"/>
    </w:pPr>
    <w:rPr>
      <w:rFonts w:ascii="Courier New" w:hAnsi="Courier New" w:cs="Courier New"/>
      <w:lang w:eastAsia="zh-CN"/>
    </w:rPr>
  </w:style>
  <w:style w:type="paragraph" w:styleId="af5">
    <w:name w:val="Normal (Web)"/>
    <w:basedOn w:val="a"/>
    <w:uiPriority w:val="99"/>
    <w:unhideWhenUsed/>
    <w:rsid w:val="00C06146"/>
    <w:pPr>
      <w:spacing w:before="280" w:after="280"/>
    </w:pPr>
    <w:rPr>
      <w:kern w:val="0"/>
      <w:sz w:val="24"/>
      <w:szCs w:val="24"/>
    </w:rPr>
  </w:style>
  <w:style w:type="paragraph" w:customStyle="1" w:styleId="ConsTitle">
    <w:name w:val="ConsTitle"/>
    <w:rsid w:val="00CC5845"/>
    <w:pPr>
      <w:widowControl w:val="0"/>
    </w:pPr>
    <w:rPr>
      <w:rFonts w:ascii="Arial" w:hAnsi="Arial"/>
      <w:b/>
    </w:rPr>
  </w:style>
  <w:style w:type="paragraph" w:customStyle="1" w:styleId="af6">
    <w:name w:val="Прижатый влево"/>
    <w:basedOn w:val="a"/>
    <w:next w:val="a"/>
    <w:uiPriority w:val="99"/>
    <w:rsid w:val="00584301"/>
    <w:pPr>
      <w:suppressAutoHyphens w:val="0"/>
      <w:autoSpaceDE w:val="0"/>
      <w:autoSpaceDN w:val="0"/>
      <w:adjustRightInd w:val="0"/>
    </w:pPr>
    <w:rPr>
      <w:rFonts w:ascii="Arial" w:hAnsi="Arial" w:cs="Arial"/>
      <w:kern w:val="0"/>
      <w:sz w:val="24"/>
      <w:szCs w:val="24"/>
      <w:lang w:eastAsia="ru-RU"/>
    </w:rPr>
  </w:style>
  <w:style w:type="character" w:customStyle="1" w:styleId="40">
    <w:name w:val="Заголовок 4 Знак"/>
    <w:basedOn w:val="a0"/>
    <w:link w:val="4"/>
    <w:uiPriority w:val="9"/>
    <w:semiHidden/>
    <w:rsid w:val="002A6F35"/>
    <w:rPr>
      <w:rFonts w:asciiTheme="majorHAnsi" w:eastAsiaTheme="majorEastAsia" w:hAnsiTheme="majorHAnsi" w:cstheme="majorBidi"/>
      <w:i/>
      <w:iCs/>
      <w:color w:val="2E74B5" w:themeColor="accent1" w:themeShade="BF"/>
      <w:kern w:val="1"/>
      <w:lang w:eastAsia="ar-SA"/>
    </w:rPr>
  </w:style>
  <w:style w:type="paragraph" w:styleId="af7">
    <w:name w:val="Title"/>
    <w:basedOn w:val="a"/>
    <w:next w:val="af8"/>
    <w:link w:val="af9"/>
    <w:qFormat/>
    <w:rsid w:val="00F0120D"/>
    <w:pPr>
      <w:spacing w:before="240" w:after="60"/>
      <w:jc w:val="center"/>
    </w:pPr>
    <w:rPr>
      <w:rFonts w:ascii="Arial" w:hAnsi="Arial" w:cs="Arial"/>
      <w:b/>
      <w:bCs/>
      <w:sz w:val="32"/>
      <w:szCs w:val="32"/>
    </w:rPr>
  </w:style>
  <w:style w:type="character" w:customStyle="1" w:styleId="af9">
    <w:name w:val="Заголовок Знак"/>
    <w:basedOn w:val="a0"/>
    <w:link w:val="af7"/>
    <w:rsid w:val="00F0120D"/>
    <w:rPr>
      <w:rFonts w:ascii="Arial" w:hAnsi="Arial" w:cs="Arial"/>
      <w:b/>
      <w:bCs/>
      <w:kern w:val="1"/>
      <w:sz w:val="32"/>
      <w:szCs w:val="32"/>
      <w:lang w:eastAsia="ar-SA"/>
    </w:rPr>
  </w:style>
  <w:style w:type="paragraph" w:styleId="af8">
    <w:name w:val="Subtitle"/>
    <w:basedOn w:val="a"/>
    <w:next w:val="a"/>
    <w:link w:val="afa"/>
    <w:uiPriority w:val="11"/>
    <w:qFormat/>
    <w:rsid w:val="00F0120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a">
    <w:name w:val="Подзаголовок Знак"/>
    <w:basedOn w:val="a0"/>
    <w:link w:val="af8"/>
    <w:uiPriority w:val="11"/>
    <w:rsid w:val="00F0120D"/>
    <w:rPr>
      <w:rFonts w:asciiTheme="minorHAnsi" w:eastAsiaTheme="minorEastAsia" w:hAnsiTheme="minorHAnsi" w:cstheme="minorBidi"/>
      <w:color w:val="5A5A5A" w:themeColor="text1" w:themeTint="A5"/>
      <w:spacing w:val="15"/>
      <w:kern w:val="1"/>
      <w:sz w:val="22"/>
      <w:szCs w:val="22"/>
      <w:lang w:eastAsia="ar-SA"/>
    </w:rPr>
  </w:style>
  <w:style w:type="paragraph" w:customStyle="1" w:styleId="ConsPlusNonformat">
    <w:name w:val="ConsPlusNonformat"/>
    <w:rsid w:val="00F0120D"/>
    <w:pPr>
      <w:widowControl w:val="0"/>
      <w:suppressAutoHyphens/>
    </w:pPr>
    <w:rPr>
      <w:rFonts w:ascii="Courier New" w:eastAsia="WenQuanYi Micro Hei" w:hAnsi="Courier New" w:cs="Courier New"/>
      <w:sz w:val="24"/>
      <w:szCs w:val="24"/>
      <w:lang w:eastAsia="hi-IN" w:bidi="hi-IN"/>
    </w:rPr>
  </w:style>
  <w:style w:type="character" w:styleId="afb">
    <w:name w:val="Strong"/>
    <w:basedOn w:val="a0"/>
    <w:uiPriority w:val="22"/>
    <w:qFormat/>
    <w:rsid w:val="000938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57515">
      <w:bodyDiv w:val="1"/>
      <w:marLeft w:val="0"/>
      <w:marRight w:val="0"/>
      <w:marTop w:val="0"/>
      <w:marBottom w:val="0"/>
      <w:divBdr>
        <w:top w:val="none" w:sz="0" w:space="0" w:color="auto"/>
        <w:left w:val="none" w:sz="0" w:space="0" w:color="auto"/>
        <w:bottom w:val="none" w:sz="0" w:space="0" w:color="auto"/>
        <w:right w:val="none" w:sz="0" w:space="0" w:color="auto"/>
      </w:divBdr>
    </w:div>
    <w:div w:id="891044817">
      <w:bodyDiv w:val="1"/>
      <w:marLeft w:val="0"/>
      <w:marRight w:val="0"/>
      <w:marTop w:val="0"/>
      <w:marBottom w:val="0"/>
      <w:divBdr>
        <w:top w:val="none" w:sz="0" w:space="0" w:color="auto"/>
        <w:left w:val="none" w:sz="0" w:space="0" w:color="auto"/>
        <w:bottom w:val="none" w:sz="0" w:space="0" w:color="auto"/>
        <w:right w:val="none" w:sz="0" w:space="0" w:color="auto"/>
      </w:divBdr>
    </w:div>
    <w:div w:id="1383820906">
      <w:bodyDiv w:val="1"/>
      <w:marLeft w:val="0"/>
      <w:marRight w:val="0"/>
      <w:marTop w:val="0"/>
      <w:marBottom w:val="0"/>
      <w:divBdr>
        <w:top w:val="none" w:sz="0" w:space="0" w:color="auto"/>
        <w:left w:val="none" w:sz="0" w:space="0" w:color="auto"/>
        <w:bottom w:val="none" w:sz="0" w:space="0" w:color="auto"/>
        <w:right w:val="none" w:sz="0" w:space="0" w:color="auto"/>
      </w:divBdr>
    </w:div>
    <w:div w:id="1679237323">
      <w:bodyDiv w:val="1"/>
      <w:marLeft w:val="0"/>
      <w:marRight w:val="0"/>
      <w:marTop w:val="0"/>
      <w:marBottom w:val="0"/>
      <w:divBdr>
        <w:top w:val="none" w:sz="0" w:space="0" w:color="auto"/>
        <w:left w:val="none" w:sz="0" w:space="0" w:color="auto"/>
        <w:bottom w:val="none" w:sz="0" w:space="0" w:color="auto"/>
        <w:right w:val="none" w:sz="0" w:space="0" w:color="auto"/>
      </w:divBdr>
    </w:div>
    <w:div w:id="1943218014">
      <w:bodyDiv w:val="1"/>
      <w:marLeft w:val="0"/>
      <w:marRight w:val="0"/>
      <w:marTop w:val="0"/>
      <w:marBottom w:val="0"/>
      <w:divBdr>
        <w:top w:val="none" w:sz="0" w:space="0" w:color="auto"/>
        <w:left w:val="none" w:sz="0" w:space="0" w:color="auto"/>
        <w:bottom w:val="none" w:sz="0" w:space="0" w:color="auto"/>
        <w:right w:val="none" w:sz="0" w:space="0" w:color="auto"/>
      </w:divBdr>
    </w:div>
    <w:div w:id="2028410383">
      <w:bodyDiv w:val="1"/>
      <w:marLeft w:val="0"/>
      <w:marRight w:val="0"/>
      <w:marTop w:val="0"/>
      <w:marBottom w:val="0"/>
      <w:divBdr>
        <w:top w:val="none" w:sz="0" w:space="0" w:color="auto"/>
        <w:left w:val="none" w:sz="0" w:space="0" w:color="auto"/>
        <w:bottom w:val="none" w:sz="0" w:space="0" w:color="auto"/>
        <w:right w:val="none" w:sz="0" w:space="0" w:color="auto"/>
      </w:divBdr>
    </w:div>
    <w:div w:id="209794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99C31-874E-483F-BFAF-C7B73CDAB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10332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Об изъятии муниципального имущества из хозяйственного ведения м</vt:lpstr>
    </vt:vector>
  </TitlesOfParts>
  <Company/>
  <LinksUpToDate>false</LinksUpToDate>
  <CharactersWithSpaces>12120</CharactersWithSpaces>
  <SharedDoc>false</SharedDoc>
  <HLinks>
    <vt:vector size="6" baseType="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муниципального имущества из хозяйственного ведения м</dc:title>
  <dc:subject/>
  <dc:creator>User</dc:creator>
  <cp:keywords/>
  <cp:lastModifiedBy>RePack by Diakov</cp:lastModifiedBy>
  <cp:revision>2</cp:revision>
  <cp:lastPrinted>2017-10-31T06:37:00Z</cp:lastPrinted>
  <dcterms:created xsi:type="dcterms:W3CDTF">2018-09-19T06:02:00Z</dcterms:created>
  <dcterms:modified xsi:type="dcterms:W3CDTF">2018-09-19T06:02:00Z</dcterms:modified>
</cp:coreProperties>
</file>