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09" w:rsidRDefault="00CC0B09" w:rsidP="00CC0B0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B09" w:rsidRDefault="00CC0B09" w:rsidP="00CC0B09">
      <w:pPr>
        <w:jc w:val="center"/>
      </w:pPr>
    </w:p>
    <w:p w:rsidR="00CC0B09" w:rsidRPr="00C814B6" w:rsidRDefault="00CC0B09" w:rsidP="00CC0B09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Pr="00C814B6">
        <w:rPr>
          <w:bCs/>
          <w:sz w:val="28"/>
          <w:szCs w:val="28"/>
        </w:rPr>
        <w:t xml:space="preserve"> ЖУРАВСКОГО СЕЛЬСКОГО ПОСЕЛЕНИЯ</w:t>
      </w:r>
    </w:p>
    <w:p w:rsidR="00CC0B09" w:rsidRPr="00C814B6" w:rsidRDefault="00CC0B09" w:rsidP="00CC0B09">
      <w:pPr>
        <w:jc w:val="center"/>
        <w:rPr>
          <w:b/>
          <w:bCs/>
          <w:sz w:val="28"/>
          <w:szCs w:val="28"/>
        </w:rPr>
      </w:pPr>
      <w:r w:rsidRPr="00C814B6">
        <w:rPr>
          <w:b/>
          <w:bCs/>
          <w:sz w:val="28"/>
          <w:szCs w:val="28"/>
        </w:rPr>
        <w:t>КОРЕНОВСКОГО РАЙОНА</w:t>
      </w:r>
    </w:p>
    <w:p w:rsidR="00CC0B09" w:rsidRDefault="00CC0B09" w:rsidP="00CC0B09">
      <w:pPr>
        <w:jc w:val="center"/>
      </w:pPr>
    </w:p>
    <w:p w:rsidR="00CC0B09" w:rsidRPr="00AE360A" w:rsidRDefault="00CC0B09" w:rsidP="00CC0B09">
      <w:pPr>
        <w:jc w:val="center"/>
        <w:rPr>
          <w:b/>
          <w:bCs/>
          <w:sz w:val="32"/>
          <w:szCs w:val="32"/>
        </w:rPr>
      </w:pPr>
      <w:r w:rsidRPr="00AE360A">
        <w:rPr>
          <w:b/>
          <w:bCs/>
          <w:sz w:val="32"/>
          <w:szCs w:val="32"/>
        </w:rPr>
        <w:t>ПОСТАНОВЛЕНИЕ</w:t>
      </w:r>
    </w:p>
    <w:p w:rsidR="00CC0B09" w:rsidRPr="00C814B6" w:rsidRDefault="00CC0B09" w:rsidP="00CC0B09">
      <w:pPr>
        <w:jc w:val="center"/>
        <w:rPr>
          <w:b/>
          <w:bCs/>
          <w:sz w:val="36"/>
          <w:szCs w:val="36"/>
        </w:rPr>
      </w:pPr>
    </w:p>
    <w:p w:rsidR="00CC0B09" w:rsidRDefault="00CC0B09" w:rsidP="00CC0B09">
      <w:pPr>
        <w:jc w:val="both"/>
        <w:rPr>
          <w:b/>
        </w:rPr>
      </w:pPr>
      <w:r>
        <w:rPr>
          <w:b/>
          <w:sz w:val="28"/>
        </w:rPr>
        <w:t xml:space="preserve">от  </w:t>
      </w:r>
      <w:r w:rsidR="00135712">
        <w:rPr>
          <w:b/>
          <w:sz w:val="28"/>
        </w:rPr>
        <w:t>08.</w:t>
      </w:r>
      <w:r>
        <w:rPr>
          <w:b/>
          <w:sz w:val="28"/>
        </w:rPr>
        <w:t xml:space="preserve">12.2015                                </w:t>
      </w:r>
      <w:r>
        <w:rPr>
          <w:b/>
          <w:sz w:val="28"/>
        </w:rPr>
        <w:tab/>
      </w:r>
      <w:r w:rsidR="00135712">
        <w:rPr>
          <w:b/>
          <w:sz w:val="28"/>
        </w:rPr>
        <w:tab/>
      </w:r>
      <w:r w:rsidR="00135712">
        <w:rPr>
          <w:b/>
          <w:sz w:val="28"/>
        </w:rPr>
        <w:tab/>
        <w:t xml:space="preserve">                            </w:t>
      </w:r>
      <w:r>
        <w:rPr>
          <w:b/>
          <w:sz w:val="28"/>
        </w:rPr>
        <w:t xml:space="preserve">              № </w:t>
      </w:r>
      <w:r w:rsidR="00135712">
        <w:rPr>
          <w:b/>
          <w:sz w:val="28"/>
        </w:rPr>
        <w:t>214</w:t>
      </w:r>
    </w:p>
    <w:p w:rsidR="00CC0B09" w:rsidRDefault="00CC0B09" w:rsidP="00CC0B09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Журавская</w:t>
      </w:r>
    </w:p>
    <w:p w:rsidR="00CC0B09" w:rsidRDefault="00CC0B09" w:rsidP="00CC0B09">
      <w:pPr>
        <w:jc w:val="center"/>
      </w:pPr>
    </w:p>
    <w:p w:rsidR="00CC0B09" w:rsidRDefault="00CC0B09" w:rsidP="00CC0B09">
      <w:pPr>
        <w:jc w:val="center"/>
        <w:rPr>
          <w:b/>
          <w:sz w:val="28"/>
          <w:szCs w:val="28"/>
        </w:rPr>
      </w:pPr>
      <w:r w:rsidRPr="0091470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ведомственной целевой  </w:t>
      </w:r>
      <w:r w:rsidRPr="00914702">
        <w:rPr>
          <w:b/>
          <w:sz w:val="28"/>
          <w:szCs w:val="28"/>
        </w:rPr>
        <w:t>программы</w:t>
      </w:r>
      <w:r w:rsidRPr="001F212B">
        <w:rPr>
          <w:b/>
          <w:sz w:val="28"/>
          <w:szCs w:val="28"/>
        </w:rPr>
        <w:t xml:space="preserve"> </w:t>
      </w:r>
    </w:p>
    <w:p w:rsidR="00CC0B09" w:rsidRDefault="00CC0B09" w:rsidP="00CC0B09">
      <w:pPr>
        <w:jc w:val="center"/>
        <w:rPr>
          <w:b/>
          <w:sz w:val="28"/>
          <w:szCs w:val="28"/>
        </w:rPr>
      </w:pPr>
      <w:r w:rsidRPr="00B47E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Поддержка и развитие Журавского станичного </w:t>
      </w:r>
    </w:p>
    <w:p w:rsidR="00CC0B09" w:rsidRPr="00B47EA0" w:rsidRDefault="00CC0B09" w:rsidP="00CC0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казачьего общества на 2016-2018 годы</w:t>
      </w:r>
      <w:r w:rsidRPr="00B47EA0">
        <w:rPr>
          <w:b/>
          <w:sz w:val="28"/>
          <w:szCs w:val="28"/>
        </w:rPr>
        <w:t>»</w:t>
      </w:r>
    </w:p>
    <w:p w:rsidR="00CC0B09" w:rsidRDefault="00CC0B09" w:rsidP="00CC0B09">
      <w:pPr>
        <w:jc w:val="center"/>
        <w:rPr>
          <w:b/>
          <w:sz w:val="28"/>
          <w:szCs w:val="28"/>
        </w:rPr>
      </w:pP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федеральными законами Российской Федерации               от 06 октября 2003 года № 131-ФЗ «Об общих принципах организации местного самоуправления в Российской Федерации»,</w:t>
      </w:r>
      <w:r w:rsidRPr="00B90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Краснодарского края «О реабилитации Кубанского казачества» от 09 октября 1995 года                   № 15-КЗ, </w:t>
      </w:r>
      <w:r w:rsidRPr="007817B9">
        <w:rPr>
          <w:sz w:val="28"/>
          <w:szCs w:val="28"/>
        </w:rPr>
        <w:t xml:space="preserve">постановлением администрации Журавского сельского поселения Кореновского района </w:t>
      </w:r>
      <w:r>
        <w:rPr>
          <w:sz w:val="28"/>
          <w:szCs w:val="28"/>
        </w:rPr>
        <w:t xml:space="preserve"> от </w:t>
      </w:r>
      <w:r w:rsidRPr="00645E01">
        <w:rPr>
          <w:sz w:val="28"/>
          <w:szCs w:val="28"/>
        </w:rPr>
        <w:t>25 июня  2015 года № 117 «Об утверждении Положения о порядке разработки, утверждения и реализации ведомственных целевых программ»</w:t>
      </w:r>
      <w:r>
        <w:rPr>
          <w:sz w:val="28"/>
          <w:szCs w:val="28"/>
        </w:rPr>
        <w:t xml:space="preserve">, и в целях содействия выполнению единой государственной политики по возрождению  и реализации казачества в Российской Федерации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ведомственную целевую программу </w:t>
      </w:r>
      <w:r w:rsidRPr="00E20514">
        <w:rPr>
          <w:sz w:val="28"/>
          <w:szCs w:val="28"/>
        </w:rPr>
        <w:t>«Поддержка и развитие Журавского станичн</w:t>
      </w:r>
      <w:r>
        <w:rPr>
          <w:sz w:val="28"/>
          <w:szCs w:val="28"/>
        </w:rPr>
        <w:t xml:space="preserve">ого казачьего общества </w:t>
      </w:r>
      <w:r w:rsidRPr="00E20514">
        <w:rPr>
          <w:sz w:val="28"/>
          <w:szCs w:val="28"/>
        </w:rPr>
        <w:t xml:space="preserve">на </w:t>
      </w:r>
      <w:r>
        <w:rPr>
          <w:sz w:val="28"/>
          <w:szCs w:val="28"/>
        </w:rPr>
        <w:t>2016-2018 годы</w:t>
      </w:r>
      <w:r w:rsidRPr="00E20514">
        <w:rPr>
          <w:sz w:val="28"/>
          <w:szCs w:val="28"/>
        </w:rPr>
        <w:t>»</w:t>
      </w:r>
      <w:r w:rsidRPr="00B47EA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CC0B09" w:rsidRPr="00914702" w:rsidRDefault="00CC0B09" w:rsidP="00CC0B0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О</w:t>
      </w:r>
      <w:r w:rsidRPr="00667397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>н</w:t>
      </w:r>
      <w:r w:rsidRPr="00667397">
        <w:rPr>
          <w:sz w:val="28"/>
          <w:szCs w:val="28"/>
        </w:rPr>
        <w:t xml:space="preserve">астоящее постановление на информационных стендах Журавского сельского поселения Кореновского района, а также разместить в сети Интернет на официальном сайте администрации </w:t>
      </w:r>
      <w:r w:rsidRPr="00667397">
        <w:rPr>
          <w:bCs/>
          <w:spacing w:val="2"/>
          <w:sz w:val="28"/>
          <w:szCs w:val="28"/>
        </w:rPr>
        <w:t>Журавского сельского поселения Кореновского  района</w:t>
      </w:r>
      <w:r w:rsidRPr="00667397">
        <w:rPr>
          <w:sz w:val="28"/>
          <w:szCs w:val="28"/>
        </w:rPr>
        <w:t xml:space="preserve">. </w:t>
      </w:r>
    </w:p>
    <w:p w:rsidR="00CC0B09" w:rsidRPr="00914702" w:rsidRDefault="00CC0B09" w:rsidP="00CC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914702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</w:t>
      </w:r>
      <w:r w:rsidRPr="00914702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>его подписания, но не ранее 1 января 2016  года.</w:t>
      </w:r>
    </w:p>
    <w:p w:rsidR="00CC0B09" w:rsidRDefault="00CC0B09" w:rsidP="00CC0B09">
      <w:pPr>
        <w:jc w:val="both"/>
        <w:rPr>
          <w:b/>
          <w:sz w:val="28"/>
          <w:szCs w:val="28"/>
        </w:rPr>
      </w:pPr>
    </w:p>
    <w:p w:rsidR="00CC0B09" w:rsidRDefault="00CC0B09" w:rsidP="00CC0B09">
      <w:pPr>
        <w:jc w:val="both"/>
        <w:rPr>
          <w:b/>
          <w:sz w:val="28"/>
          <w:szCs w:val="28"/>
        </w:rPr>
      </w:pP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Журавского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И.В. Солодовник</w:t>
      </w: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1406F7">
      <w:pPr>
        <w:rPr>
          <w:b/>
          <w:sz w:val="28"/>
          <w:szCs w:val="28"/>
        </w:rPr>
        <w:sectPr w:rsidR="00CC0B09" w:rsidSect="00E65549">
          <w:pgSz w:w="11906" w:h="16838"/>
          <w:pgMar w:top="284" w:right="567" w:bottom="539" w:left="1701" w:header="709" w:footer="709" w:gutter="0"/>
          <w:cols w:space="708"/>
          <w:docGrid w:linePitch="360"/>
        </w:sectPr>
      </w:pPr>
    </w:p>
    <w:p w:rsidR="00CC0B09" w:rsidRDefault="00CC0B09" w:rsidP="00140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CC0B09" w:rsidRDefault="00CC0B09" w:rsidP="00CC0B0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64F5C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постановления администрации Журавского сельского </w:t>
      </w:r>
    </w:p>
    <w:p w:rsidR="00CC0B09" w:rsidRPr="00C53C04" w:rsidRDefault="00CC0B09" w:rsidP="00CC0B09">
      <w:pPr>
        <w:jc w:val="center"/>
        <w:rPr>
          <w:sz w:val="28"/>
          <w:szCs w:val="28"/>
        </w:rPr>
      </w:pPr>
      <w:r w:rsidRPr="00C53C04">
        <w:rPr>
          <w:sz w:val="28"/>
          <w:szCs w:val="28"/>
        </w:rPr>
        <w:t xml:space="preserve">поселения Кореновского района от  </w:t>
      </w:r>
      <w:r w:rsidR="00135712">
        <w:rPr>
          <w:sz w:val="28"/>
          <w:szCs w:val="28"/>
        </w:rPr>
        <w:t>08.12.</w:t>
      </w:r>
      <w:r w:rsidRPr="00C53C04">
        <w:rPr>
          <w:sz w:val="28"/>
          <w:szCs w:val="28"/>
        </w:rPr>
        <w:t xml:space="preserve">2015 № </w:t>
      </w:r>
      <w:r w:rsidR="00135712">
        <w:rPr>
          <w:sz w:val="28"/>
          <w:szCs w:val="28"/>
        </w:rPr>
        <w:t>214</w:t>
      </w:r>
    </w:p>
    <w:p w:rsidR="00CC0B09" w:rsidRPr="00C53C04" w:rsidRDefault="00CC0B09" w:rsidP="00CC0B09">
      <w:pPr>
        <w:jc w:val="center"/>
        <w:rPr>
          <w:sz w:val="28"/>
          <w:szCs w:val="28"/>
        </w:rPr>
      </w:pPr>
      <w:r w:rsidRPr="00C53C04">
        <w:rPr>
          <w:sz w:val="28"/>
          <w:szCs w:val="28"/>
        </w:rPr>
        <w:t xml:space="preserve"> «Об утверждении ведомственной целевой  программы </w:t>
      </w:r>
    </w:p>
    <w:p w:rsidR="00CC0B09" w:rsidRDefault="00CC0B09" w:rsidP="00CC0B09">
      <w:pPr>
        <w:pStyle w:val="a4"/>
        <w:jc w:val="center"/>
        <w:rPr>
          <w:sz w:val="28"/>
          <w:szCs w:val="28"/>
        </w:rPr>
      </w:pPr>
      <w:r w:rsidRPr="00E20514">
        <w:rPr>
          <w:sz w:val="28"/>
          <w:szCs w:val="28"/>
        </w:rPr>
        <w:t>«Поддержка и развитие Журавского станичн</w:t>
      </w:r>
      <w:r>
        <w:rPr>
          <w:sz w:val="28"/>
          <w:szCs w:val="28"/>
        </w:rPr>
        <w:t xml:space="preserve">ого </w:t>
      </w:r>
    </w:p>
    <w:p w:rsidR="00CC0B09" w:rsidRPr="00FA20D0" w:rsidRDefault="00CC0B09" w:rsidP="00CC0B09">
      <w:pPr>
        <w:pStyle w:val="a4"/>
        <w:jc w:val="center"/>
        <w:rPr>
          <w:szCs w:val="28"/>
        </w:rPr>
      </w:pPr>
      <w:r>
        <w:rPr>
          <w:sz w:val="28"/>
          <w:szCs w:val="28"/>
        </w:rPr>
        <w:t xml:space="preserve">казачьего общества </w:t>
      </w:r>
      <w:r w:rsidRPr="00E20514">
        <w:rPr>
          <w:sz w:val="28"/>
          <w:szCs w:val="28"/>
        </w:rPr>
        <w:t xml:space="preserve">на </w:t>
      </w:r>
      <w:r>
        <w:rPr>
          <w:sz w:val="28"/>
          <w:szCs w:val="28"/>
        </w:rPr>
        <w:t>2016-2018 годы</w:t>
      </w:r>
      <w:r w:rsidRPr="00E20514">
        <w:rPr>
          <w:sz w:val="28"/>
          <w:szCs w:val="28"/>
        </w:rPr>
        <w:t>»</w:t>
      </w:r>
    </w:p>
    <w:p w:rsidR="00CC0B09" w:rsidRPr="003B0B9B" w:rsidRDefault="00CC0B09" w:rsidP="00CC0B09">
      <w:pPr>
        <w:pStyle w:val="a5"/>
        <w:rPr>
          <w:szCs w:val="28"/>
          <w:lang w:val="ru-RU"/>
        </w:rPr>
      </w:pPr>
    </w:p>
    <w:p w:rsidR="00CC0B09" w:rsidRDefault="00CC0B09" w:rsidP="00CC0B09">
      <w:pPr>
        <w:pStyle w:val="a5"/>
        <w:rPr>
          <w:szCs w:val="28"/>
        </w:rPr>
      </w:pPr>
    </w:p>
    <w:p w:rsidR="00CC0B09" w:rsidRDefault="00CC0B09" w:rsidP="00CC0B09">
      <w:pPr>
        <w:pStyle w:val="a5"/>
        <w:rPr>
          <w:szCs w:val="28"/>
        </w:rPr>
      </w:pP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отделом администрации 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CC0B09" w:rsidRDefault="00CC0B09" w:rsidP="00CC0B09">
      <w:pPr>
        <w:jc w:val="both"/>
        <w:rPr>
          <w:sz w:val="28"/>
          <w:szCs w:val="28"/>
        </w:rPr>
      </w:pPr>
      <w:r w:rsidRPr="005134E0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                                         </w:t>
      </w:r>
      <w:r w:rsidR="001406F7">
        <w:rPr>
          <w:sz w:val="28"/>
          <w:szCs w:val="28"/>
        </w:rPr>
        <w:t xml:space="preserve">                           </w:t>
      </w:r>
      <w:r w:rsidRPr="005134E0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 w:rsidRPr="005134E0">
        <w:rPr>
          <w:sz w:val="28"/>
          <w:szCs w:val="28"/>
        </w:rPr>
        <w:t>Боровец</w:t>
      </w:r>
    </w:p>
    <w:p w:rsidR="00CC0B09" w:rsidRPr="00C64F5C" w:rsidRDefault="00CC0B09" w:rsidP="00CC0B09">
      <w:pPr>
        <w:pStyle w:val="a5"/>
        <w:rPr>
          <w:szCs w:val="28"/>
        </w:rPr>
      </w:pPr>
    </w:p>
    <w:p w:rsidR="00CC0B09" w:rsidRPr="00C64F5C" w:rsidRDefault="00CC0B09" w:rsidP="00CC0B09">
      <w:pPr>
        <w:pStyle w:val="a5"/>
      </w:pPr>
    </w:p>
    <w:p w:rsidR="00CC0B09" w:rsidRDefault="00CC0B09" w:rsidP="00CC0B0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C0B09" w:rsidRPr="005134E0" w:rsidRDefault="00CC0B09" w:rsidP="00CC0B09">
      <w:pPr>
        <w:rPr>
          <w:sz w:val="28"/>
          <w:szCs w:val="28"/>
        </w:rPr>
      </w:pPr>
      <w:r w:rsidRPr="005134E0">
        <w:rPr>
          <w:sz w:val="28"/>
          <w:szCs w:val="28"/>
        </w:rPr>
        <w:t xml:space="preserve">Начальник общего отдела </w:t>
      </w:r>
    </w:p>
    <w:p w:rsidR="00CC0B09" w:rsidRPr="005134E0" w:rsidRDefault="00CC0B09" w:rsidP="00CC0B09">
      <w:pPr>
        <w:rPr>
          <w:sz w:val="28"/>
          <w:szCs w:val="28"/>
        </w:rPr>
      </w:pPr>
      <w:r w:rsidRPr="005134E0">
        <w:rPr>
          <w:sz w:val="28"/>
          <w:szCs w:val="28"/>
        </w:rPr>
        <w:t xml:space="preserve">администрации Журавского сельского </w:t>
      </w:r>
    </w:p>
    <w:p w:rsidR="00CC0B09" w:rsidRDefault="00CC0B09" w:rsidP="00CC0B09">
      <w:pPr>
        <w:rPr>
          <w:sz w:val="28"/>
          <w:szCs w:val="28"/>
        </w:rPr>
      </w:pPr>
      <w:r w:rsidRPr="005134E0">
        <w:rPr>
          <w:sz w:val="28"/>
          <w:szCs w:val="28"/>
        </w:rPr>
        <w:t xml:space="preserve">поселения Кореновского района                  </w:t>
      </w:r>
      <w:r>
        <w:rPr>
          <w:sz w:val="28"/>
          <w:szCs w:val="28"/>
        </w:rPr>
        <w:t xml:space="preserve">                        </w:t>
      </w:r>
      <w:r w:rsidR="001406F7">
        <w:rPr>
          <w:sz w:val="28"/>
          <w:szCs w:val="28"/>
        </w:rPr>
        <w:t xml:space="preserve">        </w:t>
      </w:r>
      <w:r w:rsidRPr="005134E0">
        <w:rPr>
          <w:sz w:val="28"/>
          <w:szCs w:val="28"/>
        </w:rPr>
        <w:t>Т.И.</w:t>
      </w:r>
      <w:r>
        <w:rPr>
          <w:sz w:val="28"/>
          <w:szCs w:val="28"/>
        </w:rPr>
        <w:t xml:space="preserve"> </w:t>
      </w:r>
      <w:r w:rsidRPr="005134E0">
        <w:rPr>
          <w:sz w:val="28"/>
          <w:szCs w:val="28"/>
        </w:rPr>
        <w:t>Шапошник</w:t>
      </w: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jc w:val="right"/>
        <w:rPr>
          <w:sz w:val="28"/>
          <w:szCs w:val="28"/>
        </w:rPr>
      </w:pPr>
    </w:p>
    <w:p w:rsidR="00CC0B09" w:rsidRDefault="00CC0B09" w:rsidP="00CC0B09">
      <w:pPr>
        <w:jc w:val="right"/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1406F7">
      <w:pPr>
        <w:rPr>
          <w:sz w:val="28"/>
          <w:szCs w:val="28"/>
        </w:rPr>
      </w:pPr>
    </w:p>
    <w:p w:rsidR="001406F7" w:rsidRDefault="001406F7" w:rsidP="001406F7">
      <w:pPr>
        <w:rPr>
          <w:sz w:val="28"/>
          <w:szCs w:val="28"/>
        </w:rPr>
      </w:pP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5712">
        <w:rPr>
          <w:sz w:val="28"/>
          <w:szCs w:val="28"/>
        </w:rPr>
        <w:t>08.12.</w:t>
      </w:r>
      <w:r>
        <w:rPr>
          <w:sz w:val="28"/>
          <w:szCs w:val="28"/>
        </w:rPr>
        <w:t xml:space="preserve">2015 № </w:t>
      </w:r>
      <w:r w:rsidR="00135712">
        <w:rPr>
          <w:sz w:val="28"/>
          <w:szCs w:val="28"/>
        </w:rPr>
        <w:t>214</w:t>
      </w:r>
    </w:p>
    <w:p w:rsidR="00CC0B09" w:rsidRDefault="00CC0B09" w:rsidP="00CC0B09">
      <w:pPr>
        <w:rPr>
          <w:rFonts w:cs="Tahoma"/>
          <w:sz w:val="28"/>
          <w:szCs w:val="28"/>
        </w:rPr>
      </w:pPr>
    </w:p>
    <w:p w:rsidR="00CC0B09" w:rsidRPr="00534AC4" w:rsidRDefault="00CC0B09" w:rsidP="00CC0B09">
      <w:pPr>
        <w:jc w:val="center"/>
        <w:outlineLvl w:val="0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  </w:t>
      </w:r>
      <w:r w:rsidRPr="00534AC4">
        <w:rPr>
          <w:sz w:val="28"/>
          <w:szCs w:val="28"/>
        </w:rPr>
        <w:t xml:space="preserve">ПАСПОРТ  </w:t>
      </w:r>
    </w:p>
    <w:p w:rsidR="00CC0B09" w:rsidRDefault="00CC0B09" w:rsidP="00CC0B0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</w:t>
      </w:r>
      <w:r w:rsidRPr="00F06656">
        <w:rPr>
          <w:sz w:val="28"/>
          <w:szCs w:val="28"/>
        </w:rPr>
        <w:t xml:space="preserve"> целевой программы </w:t>
      </w:r>
      <w:r w:rsidRPr="00E20514">
        <w:rPr>
          <w:sz w:val="28"/>
          <w:szCs w:val="28"/>
        </w:rPr>
        <w:t xml:space="preserve">«Поддержка и развитие </w:t>
      </w:r>
    </w:p>
    <w:p w:rsidR="00CC0B09" w:rsidRPr="00657CEC" w:rsidRDefault="00CC0B09" w:rsidP="00657CEC">
      <w:pPr>
        <w:jc w:val="center"/>
        <w:rPr>
          <w:sz w:val="28"/>
          <w:szCs w:val="28"/>
        </w:rPr>
      </w:pPr>
      <w:r w:rsidRPr="00E20514">
        <w:rPr>
          <w:sz w:val="28"/>
          <w:szCs w:val="28"/>
        </w:rPr>
        <w:t>Журавского станичн</w:t>
      </w:r>
      <w:r>
        <w:rPr>
          <w:sz w:val="28"/>
          <w:szCs w:val="28"/>
        </w:rPr>
        <w:t xml:space="preserve">ого казачьего общества </w:t>
      </w:r>
      <w:r w:rsidRPr="00E20514">
        <w:rPr>
          <w:sz w:val="28"/>
          <w:szCs w:val="28"/>
        </w:rPr>
        <w:t>на 201</w:t>
      </w:r>
      <w:r>
        <w:rPr>
          <w:sz w:val="28"/>
          <w:szCs w:val="28"/>
        </w:rPr>
        <w:t>6-2018 годы</w:t>
      </w:r>
      <w:r w:rsidRPr="00E20514">
        <w:rPr>
          <w:sz w:val="28"/>
          <w:szCs w:val="28"/>
        </w:rPr>
        <w:t>»</w:t>
      </w:r>
    </w:p>
    <w:tbl>
      <w:tblPr>
        <w:tblW w:w="9862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6459"/>
      </w:tblGrid>
      <w:tr w:rsidR="00CC0B09" w:rsidTr="00994B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Default="00CC0B09" w:rsidP="00994B00">
            <w:pPr>
              <w:snapToGrid w:val="0"/>
              <w:ind w:left="132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Наименование</w:t>
            </w:r>
          </w:p>
          <w:p w:rsidR="00CC0B09" w:rsidRDefault="00CC0B09" w:rsidP="00994B00">
            <w:pPr>
              <w:spacing w:line="100" w:lineRule="atLeast"/>
              <w:ind w:left="132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Pr="00E92E7F" w:rsidRDefault="00CC0B09" w:rsidP="00994B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целевая программа</w:t>
            </w:r>
            <w:r w:rsidRPr="00F06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20514">
              <w:rPr>
                <w:sz w:val="28"/>
                <w:szCs w:val="28"/>
              </w:rPr>
              <w:t>Поддержка и развитие Журавского станичн</w:t>
            </w:r>
            <w:r>
              <w:rPr>
                <w:sz w:val="28"/>
                <w:szCs w:val="28"/>
              </w:rPr>
              <w:t xml:space="preserve">ого казачьего общества </w:t>
            </w:r>
            <w:r w:rsidRPr="00E20514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6-2018 годы» (далее – Программа)</w:t>
            </w:r>
          </w:p>
        </w:tc>
      </w:tr>
      <w:tr w:rsidR="00CC0B09" w:rsidTr="00994B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Default="00CC0B09" w:rsidP="00994B00">
            <w:pPr>
              <w:snapToGrid w:val="0"/>
              <w:ind w:left="132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Основания для разработки программы</w:t>
            </w:r>
          </w:p>
          <w:p w:rsidR="00CC0B09" w:rsidRDefault="00CC0B09" w:rsidP="00994B00">
            <w:pPr>
              <w:ind w:left="132"/>
              <w:rPr>
                <w:rFonts w:cs="Tahoma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Default="00CC0B09" w:rsidP="00994B00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Российской Федерации:</w:t>
            </w:r>
          </w:p>
          <w:p w:rsidR="00CC0B09" w:rsidRDefault="00CC0B09" w:rsidP="00994B00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06 октября 2003 года № 131-ФЗ «Об общих принципах организации местного самоуправления в Российской Федерации»;</w:t>
            </w:r>
          </w:p>
          <w:p w:rsidR="00CC0B09" w:rsidRDefault="00CC0B09" w:rsidP="00994B00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05 декабря 2005 года  № 154-ФЗ «О государственной службе российского казачества», от 12 января 1996 года №7-ФЗ «О некоммерческих организациях»;</w:t>
            </w:r>
          </w:p>
          <w:p w:rsidR="00CC0B09" w:rsidRPr="00E92E7F" w:rsidRDefault="00CC0B09" w:rsidP="00994B00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9 октября 1995 года №15-КЗ «О реабилитации Кубанского казачества», от 07 июня 2011 года №2264-КЗ «О поддержке социально ориентированных некоммерческих организаций, осуществляющих деятельность в Краснодарском крае»</w:t>
            </w:r>
          </w:p>
        </w:tc>
      </w:tr>
      <w:tr w:rsidR="00CC0B09" w:rsidTr="00994B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Pr="00001A6D" w:rsidRDefault="00CC0B09" w:rsidP="00994B00">
            <w:pPr>
              <w:rPr>
                <w:bCs/>
                <w:color w:val="000000"/>
                <w:sz w:val="28"/>
                <w:szCs w:val="28"/>
              </w:rPr>
            </w:pPr>
            <w:r w:rsidRPr="00001A6D">
              <w:rPr>
                <w:bCs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7" w:rsidRPr="00001A6D" w:rsidRDefault="00CC0B09" w:rsidP="00994B00">
            <w:pPr>
              <w:jc w:val="both"/>
              <w:rPr>
                <w:sz w:val="28"/>
                <w:szCs w:val="28"/>
              </w:rPr>
            </w:pPr>
            <w:r w:rsidRPr="00001A6D">
              <w:rPr>
                <w:sz w:val="28"/>
                <w:szCs w:val="28"/>
              </w:rPr>
              <w:t>Администрация Журавского сельского поселения Кореновского района</w:t>
            </w:r>
          </w:p>
        </w:tc>
      </w:tr>
      <w:tr w:rsidR="00CC0B09" w:rsidTr="00994B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Pr="00001A6D" w:rsidRDefault="00CC0B09" w:rsidP="00994B00">
            <w:pPr>
              <w:rPr>
                <w:bCs/>
                <w:color w:val="000000"/>
                <w:sz w:val="28"/>
                <w:szCs w:val="28"/>
              </w:rPr>
            </w:pPr>
            <w:r w:rsidRPr="00001A6D">
              <w:rPr>
                <w:bCs/>
                <w:color w:val="000000"/>
                <w:sz w:val="28"/>
                <w:szCs w:val="28"/>
              </w:rPr>
              <w:t>Координатор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7" w:rsidRPr="00001A6D" w:rsidRDefault="00CC0B09" w:rsidP="00994B00">
            <w:pPr>
              <w:jc w:val="both"/>
              <w:rPr>
                <w:sz w:val="28"/>
                <w:szCs w:val="28"/>
              </w:rPr>
            </w:pPr>
            <w:r w:rsidRPr="00001A6D">
              <w:rPr>
                <w:sz w:val="28"/>
                <w:szCs w:val="28"/>
              </w:rPr>
              <w:t>Администрация Журавского сельского поселения Кореновского района</w:t>
            </w:r>
          </w:p>
        </w:tc>
      </w:tr>
      <w:tr w:rsidR="00CC0B09" w:rsidTr="00994B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Pr="00001A6D" w:rsidRDefault="00CC0B09" w:rsidP="00994B0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A6D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  <w:p w:rsidR="00CC0B09" w:rsidRPr="00001A6D" w:rsidRDefault="00CC0B09" w:rsidP="00994B00">
            <w:pPr>
              <w:rPr>
                <w:sz w:val="28"/>
                <w:szCs w:val="28"/>
              </w:rPr>
            </w:pPr>
            <w:r w:rsidRPr="00001A6D">
              <w:rPr>
                <w:sz w:val="28"/>
                <w:szCs w:val="28"/>
              </w:rPr>
              <w:t>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7" w:rsidRPr="00001A6D" w:rsidRDefault="00CC0B09" w:rsidP="00994B00">
            <w:pPr>
              <w:jc w:val="both"/>
              <w:rPr>
                <w:sz w:val="28"/>
                <w:szCs w:val="28"/>
              </w:rPr>
            </w:pPr>
            <w:r w:rsidRPr="00001A6D">
              <w:rPr>
                <w:sz w:val="28"/>
                <w:szCs w:val="28"/>
              </w:rPr>
              <w:t>Администрация Журавского сельского поселения Кореновского района</w:t>
            </w:r>
          </w:p>
        </w:tc>
      </w:tr>
      <w:tr w:rsidR="00CC0B09" w:rsidTr="00994B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Pr="00001A6D" w:rsidRDefault="00CC0B09" w:rsidP="00994B00">
            <w:pPr>
              <w:rPr>
                <w:sz w:val="28"/>
                <w:szCs w:val="28"/>
              </w:rPr>
            </w:pPr>
            <w:r w:rsidRPr="00001A6D">
              <w:rPr>
                <w:sz w:val="28"/>
                <w:szCs w:val="28"/>
              </w:rPr>
              <w:t xml:space="preserve">Основные цели и </w:t>
            </w:r>
          </w:p>
          <w:p w:rsidR="00CC0B09" w:rsidRPr="00947A07" w:rsidRDefault="00CC0B09" w:rsidP="00994B00">
            <w:r w:rsidRPr="00001A6D">
              <w:rPr>
                <w:sz w:val="28"/>
                <w:szCs w:val="28"/>
              </w:rPr>
              <w:t>задачи Программы</w:t>
            </w:r>
          </w:p>
          <w:p w:rsidR="00CC0B09" w:rsidRDefault="00CC0B09" w:rsidP="00994B00">
            <w:pPr>
              <w:snapToGrid w:val="0"/>
              <w:ind w:left="132"/>
              <w:rPr>
                <w:rFonts w:cs="Tahoma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Pr="00FE3DAF" w:rsidRDefault="00CC0B09" w:rsidP="00994B00">
            <w:pPr>
              <w:pStyle w:val="ConsPlusNonformat"/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right="71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62AE">
              <w:rPr>
                <w:rFonts w:ascii="Times New Roman" w:hAnsi="Times New Roman" w:cs="Times New Roman"/>
                <w:sz w:val="28"/>
                <w:szCs w:val="28"/>
              </w:rPr>
              <w:t>еализация государственной политики в отношении российского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62AE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 системы  патриотического   воспитания молодежи 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Журавском сельском поселении</w:t>
            </w:r>
            <w:r w:rsidRPr="002262AE">
              <w:rPr>
                <w:rFonts w:ascii="Times New Roman" w:hAnsi="Times New Roman" w:cs="Times New Roman"/>
                <w:sz w:val="28"/>
                <w:szCs w:val="28"/>
              </w:rPr>
              <w:t xml:space="preserve">,   возрождения традиционной  культуры   казачества,   развития физической  культуры   и   спорта,   сохранения культурных ценностей, развития образования осуществление мероприятий, влияющих на  процесс возрождения   и   становления   казачества  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поселения,</w:t>
            </w:r>
            <w:r w:rsidRPr="002262A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</w:t>
            </w:r>
            <w:r w:rsidRPr="00226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направленной на пропаганду и изучение традиционной  культуры и истории казачества,  повышение  эффективности процесса возрождения</w:t>
            </w:r>
            <w:proofErr w:type="gramEnd"/>
            <w:r w:rsidRPr="002262AE">
              <w:rPr>
                <w:rFonts w:ascii="Times New Roman" w:hAnsi="Times New Roman" w:cs="Times New Roman"/>
                <w:sz w:val="28"/>
                <w:szCs w:val="28"/>
              </w:rPr>
              <w:t xml:space="preserve"> и становления казачества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поселении.</w:t>
            </w:r>
            <w:r w:rsidRPr="00FE3DAF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CC0B09" w:rsidTr="00994B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Default="00CC0B09" w:rsidP="00994B00">
            <w:pPr>
              <w:snapToGrid w:val="0"/>
              <w:rPr>
                <w:rFonts w:cs="Tahoma"/>
                <w:sz w:val="28"/>
                <w:szCs w:val="28"/>
              </w:rPr>
            </w:pPr>
            <w:r w:rsidRPr="002B5F44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Default="00CC0B09" w:rsidP="00994B00">
            <w:pPr>
              <w:snapToGrid w:val="0"/>
              <w:ind w:right="71"/>
              <w:jc w:val="both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2016-2018 годы</w:t>
            </w:r>
          </w:p>
        </w:tc>
      </w:tr>
      <w:tr w:rsidR="00CC0B09" w:rsidTr="00994B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Pr="00001A6D" w:rsidRDefault="00CC0B09" w:rsidP="00994B00">
            <w:pPr>
              <w:rPr>
                <w:bCs/>
                <w:color w:val="000000"/>
                <w:sz w:val="28"/>
                <w:szCs w:val="28"/>
              </w:rPr>
            </w:pPr>
            <w:r w:rsidRPr="00001A6D">
              <w:rPr>
                <w:bCs/>
                <w:color w:val="000000"/>
                <w:sz w:val="28"/>
                <w:szCs w:val="28"/>
              </w:rPr>
              <w:t>Исполнители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7" w:rsidRPr="00001A6D" w:rsidRDefault="00CC0B09" w:rsidP="00994B00">
            <w:pPr>
              <w:jc w:val="both"/>
              <w:rPr>
                <w:sz w:val="28"/>
                <w:szCs w:val="28"/>
              </w:rPr>
            </w:pPr>
            <w:r w:rsidRPr="00001A6D">
              <w:rPr>
                <w:sz w:val="28"/>
                <w:szCs w:val="28"/>
              </w:rPr>
              <w:t>Администрация Журавского сельского поселения Кореновского района</w:t>
            </w:r>
          </w:p>
        </w:tc>
      </w:tr>
      <w:tr w:rsidR="00CC0B09" w:rsidTr="00994B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Default="00CC0B09" w:rsidP="00994B00">
            <w:pP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Объемы и и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сточники финансирования</w:t>
            </w:r>
          </w:p>
          <w:p w:rsidR="00CC0B09" w:rsidRDefault="00CC0B09" w:rsidP="00994B00">
            <w:pPr>
              <w:ind w:left="132" w:right="5" w:firstLine="2550"/>
              <w:rPr>
                <w:rFonts w:cs="Tahoma"/>
                <w:sz w:val="28"/>
                <w:szCs w:val="28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Default="00CC0B09" w:rsidP="00994B00">
            <w:pPr>
              <w:ind w:right="71"/>
              <w:jc w:val="both"/>
              <w:rPr>
                <w:sz w:val="28"/>
                <w:szCs w:val="28"/>
              </w:rPr>
            </w:pPr>
            <w:r w:rsidRPr="002B5F44">
              <w:rPr>
                <w:sz w:val="28"/>
                <w:szCs w:val="28"/>
              </w:rPr>
              <w:t>Объем финансирования программы</w:t>
            </w:r>
            <w:r>
              <w:rPr>
                <w:sz w:val="28"/>
                <w:szCs w:val="28"/>
              </w:rPr>
              <w:t xml:space="preserve"> 78,0 тысяч рублей, в том числе:</w:t>
            </w:r>
          </w:p>
          <w:p w:rsidR="00CC0B09" w:rsidRDefault="00CC0B09" w:rsidP="00994B00">
            <w:pPr>
              <w:ind w:right="71"/>
              <w:jc w:val="both"/>
              <w:rPr>
                <w:sz w:val="28"/>
                <w:szCs w:val="28"/>
              </w:rPr>
            </w:pPr>
            <w:r w:rsidRPr="002B5F44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6</w:t>
            </w:r>
            <w:r w:rsidRPr="002B5F4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2B5F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Pr="002B5F44">
              <w:rPr>
                <w:sz w:val="28"/>
                <w:szCs w:val="28"/>
              </w:rPr>
              <w:t>,0 тыс</w:t>
            </w:r>
            <w:r>
              <w:rPr>
                <w:sz w:val="28"/>
                <w:szCs w:val="28"/>
              </w:rPr>
              <w:t>яч рублей;</w:t>
            </w:r>
          </w:p>
          <w:p w:rsidR="00CC0B09" w:rsidRDefault="00CC0B09" w:rsidP="00994B00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2017 год – 26,0 тысяч рублей;</w:t>
            </w:r>
          </w:p>
          <w:p w:rsidR="00CC0B09" w:rsidRDefault="00CC0B09" w:rsidP="00994B00">
            <w:pPr>
              <w:ind w:right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2018 год -26,0 тысяч рублей.</w:t>
            </w:r>
          </w:p>
          <w:p w:rsidR="001406F7" w:rsidRPr="00E92E7F" w:rsidRDefault="00CC0B09" w:rsidP="00994B00">
            <w:pPr>
              <w:ind w:right="71"/>
              <w:jc w:val="both"/>
              <w:rPr>
                <w:sz w:val="28"/>
                <w:szCs w:val="28"/>
              </w:rPr>
            </w:pPr>
            <w:r w:rsidRPr="002B5F44">
              <w:rPr>
                <w:sz w:val="28"/>
                <w:szCs w:val="28"/>
              </w:rPr>
              <w:t>Источник финансирования – местный бюджет</w:t>
            </w:r>
          </w:p>
        </w:tc>
      </w:tr>
      <w:tr w:rsidR="00CC0B09" w:rsidTr="00994B0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Pr="00001A6D" w:rsidRDefault="00CC0B09" w:rsidP="00994B00">
            <w:pPr>
              <w:rPr>
                <w:sz w:val="28"/>
                <w:szCs w:val="28"/>
              </w:rPr>
            </w:pPr>
            <w:r w:rsidRPr="00001A6D">
              <w:rPr>
                <w:sz w:val="28"/>
                <w:szCs w:val="28"/>
              </w:rPr>
              <w:t xml:space="preserve">Органы, осуществляющие </w:t>
            </w:r>
            <w:proofErr w:type="gramStart"/>
            <w:r w:rsidRPr="00001A6D">
              <w:rPr>
                <w:sz w:val="28"/>
                <w:szCs w:val="28"/>
              </w:rPr>
              <w:t>контроль за</w:t>
            </w:r>
            <w:proofErr w:type="gramEnd"/>
            <w:r w:rsidRPr="00001A6D">
              <w:rPr>
                <w:sz w:val="28"/>
                <w:szCs w:val="28"/>
              </w:rPr>
              <w:t xml:space="preserve"> ходом реализации  Программы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09" w:rsidRPr="00001A6D" w:rsidRDefault="00CC0B09" w:rsidP="00994B00">
            <w:pPr>
              <w:jc w:val="both"/>
              <w:rPr>
                <w:sz w:val="28"/>
                <w:szCs w:val="28"/>
              </w:rPr>
            </w:pPr>
            <w:r w:rsidRPr="00001A6D">
              <w:rPr>
                <w:sz w:val="28"/>
                <w:szCs w:val="28"/>
              </w:rPr>
              <w:t>Администрация Журавского сельского поселения Кореновского района</w:t>
            </w:r>
          </w:p>
        </w:tc>
      </w:tr>
    </w:tbl>
    <w:p w:rsidR="001406F7" w:rsidRDefault="001406F7" w:rsidP="001406F7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CC0B09" w:rsidRDefault="00CC0B09" w:rsidP="00CC0B09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</w:t>
      </w:r>
    </w:p>
    <w:p w:rsidR="00CC0B09" w:rsidRDefault="00CC0B09" w:rsidP="00657CE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решения программно-целевым методом </w:t>
      </w:r>
    </w:p>
    <w:p w:rsidR="00CC0B09" w:rsidRDefault="00CC0B09" w:rsidP="00CC0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Журавского сельского поселения Кореновского района состоит из двух населенных пунктов: станица Журавская и хутор Казаче-Малеваный, где проживают в основном коренные жители – казаки, со своей культурой, обычаями, традициями, жизненным укладом. На сегодняшний день очень важно сохранить и передать потомкам историю станицы и хутора, привить молодому поколению чувство любви к своей Малой Родине, уважение к старшим, родным. </w:t>
      </w:r>
    </w:p>
    <w:p w:rsidR="00CC0B09" w:rsidRPr="007B7A6F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истекший период удалось сохранить и приумножить историю образования поселения путем поисковых групп учащихся СОШ №14, восстановить традиции и обычаи кубанских казаков совместно с работниками учреждений культуры, музея Журавского сельского поселения. В СОШ №14 организовано пять классов казачьей направленности. На территории станицы Журавской действует храм Святой Мученицы Татианы, его строительство осуществлялось из бюджета ЖСКО.</w:t>
      </w:r>
    </w:p>
    <w:p w:rsidR="00CC0B09" w:rsidRDefault="00CC0B09" w:rsidP="00CC0B09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bookmarkStart w:id="0" w:name="sub_200"/>
      <w:r w:rsidRPr="009B3E56">
        <w:rPr>
          <w:rFonts w:cs="Calibri"/>
          <w:sz w:val="28"/>
          <w:szCs w:val="28"/>
        </w:rPr>
        <w:t xml:space="preserve"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населения, учитывая исторические и местные традиции. 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 Опыт российского казачества по </w:t>
      </w:r>
      <w:r w:rsidRPr="009B3E56">
        <w:rPr>
          <w:rFonts w:cs="Calibri"/>
          <w:sz w:val="28"/>
          <w:szCs w:val="28"/>
        </w:rPr>
        <w:lastRenderedPageBreak/>
        <w:t>организации военно-патриотического воспитания молодежи, возрождению его духовных и культурных традиций востребован органами местного самоуправления.</w:t>
      </w:r>
    </w:p>
    <w:p w:rsidR="00CC0B09" w:rsidRPr="009B3E56" w:rsidRDefault="00CC0B09" w:rsidP="00CC0B09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Б</w:t>
      </w:r>
      <w:r w:rsidRPr="009B3E56">
        <w:rPr>
          <w:rFonts w:cs="Calibri"/>
          <w:sz w:val="28"/>
          <w:szCs w:val="28"/>
        </w:rPr>
        <w:t>ез системной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</w:t>
      </w:r>
      <w:r>
        <w:rPr>
          <w:rFonts w:cs="Calibri"/>
          <w:sz w:val="28"/>
          <w:szCs w:val="28"/>
        </w:rPr>
        <w:t>.</w:t>
      </w:r>
    </w:p>
    <w:p w:rsidR="00CC0B09" w:rsidRDefault="00CC0B09" w:rsidP="00CC0B09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9B3E56">
        <w:rPr>
          <w:rFonts w:cs="Calibri"/>
          <w:sz w:val="28"/>
          <w:szCs w:val="28"/>
        </w:rPr>
        <w:t>Программно-целевой метод реализации запланированных мероприятий позволит придать процессу возрождения и становления кубанского казачества устойчивый, целенаправленный характер, более активно вовлекать его в ре</w:t>
      </w:r>
      <w:r>
        <w:rPr>
          <w:rFonts w:cs="Calibri"/>
          <w:sz w:val="28"/>
          <w:szCs w:val="28"/>
        </w:rPr>
        <w:t>гиональный политический процесс.</w:t>
      </w:r>
      <w:r w:rsidRPr="009B3E56">
        <w:rPr>
          <w:rFonts w:cs="Calibri"/>
          <w:sz w:val="28"/>
          <w:szCs w:val="28"/>
        </w:rPr>
        <w:t xml:space="preserve"> Выполнение мероприятий программы будет содействовать реализации гражданских, экономических, социальных прав и свобод членов </w:t>
      </w:r>
      <w:r>
        <w:rPr>
          <w:rFonts w:cs="Calibri"/>
          <w:sz w:val="28"/>
          <w:szCs w:val="28"/>
        </w:rPr>
        <w:t>Журавского сельского</w:t>
      </w:r>
      <w:r w:rsidRPr="009B3E56">
        <w:rPr>
          <w:rFonts w:cs="Calibri"/>
          <w:sz w:val="28"/>
          <w:szCs w:val="28"/>
        </w:rPr>
        <w:t xml:space="preserve"> казачьего общества, осуществлению оздоровительной и спортивной работы и иной деятельности, предусмотренной федеральным законодательством и законодательством Краснодарского края.</w:t>
      </w:r>
    </w:p>
    <w:p w:rsidR="00CC0B09" w:rsidRPr="009B3E56" w:rsidRDefault="00CC0B09" w:rsidP="00CC0B09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</w:p>
    <w:bookmarkEnd w:id="0"/>
    <w:p w:rsidR="00CC0B09" w:rsidRPr="00657CEC" w:rsidRDefault="00CC0B09" w:rsidP="00657CEC">
      <w:pPr>
        <w:numPr>
          <w:ilvl w:val="0"/>
          <w:numId w:val="1"/>
        </w:numPr>
        <w:ind w:left="0" w:firstLine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Основные цели и задачи Программы</w:t>
      </w:r>
    </w:p>
    <w:p w:rsidR="00CC0B09" w:rsidRPr="009B3E56" w:rsidRDefault="00CC0B09" w:rsidP="00CC0B09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9B3E56">
        <w:rPr>
          <w:rFonts w:cs="Calibri"/>
          <w:sz w:val="28"/>
          <w:szCs w:val="28"/>
        </w:rPr>
        <w:t xml:space="preserve">Выполнение указанных мероприятий будет способствовать достижению основной цели - реализации государственной политики в отношении российского казачества на территории </w:t>
      </w:r>
      <w:r>
        <w:rPr>
          <w:rFonts w:cs="Calibri"/>
          <w:sz w:val="28"/>
          <w:szCs w:val="28"/>
        </w:rPr>
        <w:t>Журавского сельского поселения Кореновского района</w:t>
      </w:r>
      <w:r w:rsidRPr="009B3E56">
        <w:rPr>
          <w:rFonts w:cs="Calibri"/>
          <w:sz w:val="28"/>
          <w:szCs w:val="28"/>
        </w:rPr>
        <w:t>.</w:t>
      </w:r>
    </w:p>
    <w:p w:rsidR="00CC0B09" w:rsidRPr="009B3E56" w:rsidRDefault="00CC0B09" w:rsidP="00CC0B09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9B3E56">
        <w:rPr>
          <w:rFonts w:cs="Calibri"/>
          <w:sz w:val="28"/>
          <w:szCs w:val="28"/>
        </w:rPr>
        <w:t>Для достижения указанной цели предусматривается решение следующих задач:</w:t>
      </w:r>
    </w:p>
    <w:p w:rsidR="00CC0B09" w:rsidRPr="009B3E56" w:rsidRDefault="00CC0B09" w:rsidP="00CC0B09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9B3E56">
        <w:rPr>
          <w:rFonts w:cs="Calibri"/>
          <w:sz w:val="28"/>
          <w:szCs w:val="28"/>
        </w:rPr>
        <w:t xml:space="preserve">осуществление мероприятий, влияющих на процесс возрождения и становления казачества на территории </w:t>
      </w:r>
      <w:r>
        <w:rPr>
          <w:rFonts w:cs="Calibri"/>
          <w:sz w:val="28"/>
          <w:szCs w:val="28"/>
        </w:rPr>
        <w:t>Журавского сельского поселения Кореновского района</w:t>
      </w:r>
      <w:r w:rsidRPr="009B3E56">
        <w:rPr>
          <w:rFonts w:cs="Calibri"/>
          <w:sz w:val="28"/>
          <w:szCs w:val="28"/>
        </w:rPr>
        <w:t>;</w:t>
      </w:r>
    </w:p>
    <w:p w:rsidR="00CC0B09" w:rsidRPr="009B3E56" w:rsidRDefault="00CC0B09" w:rsidP="00CC0B09">
      <w:pPr>
        <w:autoSpaceDE w:val="0"/>
        <w:autoSpaceDN w:val="0"/>
        <w:adjustRightInd w:val="0"/>
        <w:ind w:firstLine="720"/>
        <w:jc w:val="both"/>
        <w:rPr>
          <w:rFonts w:cs="Calibri"/>
          <w:sz w:val="28"/>
          <w:szCs w:val="28"/>
        </w:rPr>
      </w:pPr>
      <w:r w:rsidRPr="009B3E56">
        <w:rPr>
          <w:rFonts w:cs="Calibri"/>
          <w:sz w:val="28"/>
          <w:szCs w:val="28"/>
        </w:rPr>
        <w:t xml:space="preserve">создание условий деятельности, направленной на пропаганду и изучение традиционной культуры и истории казачества, для повышения эффективности процесса возрождения и становления казачества в </w:t>
      </w:r>
      <w:r>
        <w:rPr>
          <w:rFonts w:cs="Calibri"/>
          <w:sz w:val="28"/>
          <w:szCs w:val="28"/>
        </w:rPr>
        <w:t>Журавском сельском поселении Кореновского района</w:t>
      </w:r>
      <w:r w:rsidRPr="009B3E56">
        <w:rPr>
          <w:rFonts w:cs="Calibri"/>
          <w:sz w:val="28"/>
          <w:szCs w:val="28"/>
        </w:rPr>
        <w:t>;</w:t>
      </w:r>
    </w:p>
    <w:p w:rsidR="00CC0B09" w:rsidRPr="009B3E56" w:rsidRDefault="00CC0B09" w:rsidP="00CC0B09">
      <w:pPr>
        <w:ind w:firstLine="720"/>
        <w:jc w:val="both"/>
        <w:rPr>
          <w:sz w:val="28"/>
          <w:szCs w:val="28"/>
        </w:rPr>
      </w:pPr>
      <w:r w:rsidRPr="009B3E56">
        <w:rPr>
          <w:rFonts w:cs="Calibri"/>
          <w:sz w:val="28"/>
          <w:szCs w:val="28"/>
        </w:rPr>
        <w:t xml:space="preserve">развитие системы патриотического воспитания молодежи в </w:t>
      </w:r>
      <w:r>
        <w:rPr>
          <w:rFonts w:cs="Calibri"/>
          <w:sz w:val="28"/>
          <w:szCs w:val="28"/>
        </w:rPr>
        <w:t>Журавском сельском поселении Кореновского района</w:t>
      </w:r>
      <w:r w:rsidRPr="009B3E56">
        <w:rPr>
          <w:rFonts w:cs="Calibri"/>
          <w:sz w:val="28"/>
          <w:szCs w:val="28"/>
        </w:rPr>
        <w:t>, возрождения традиционной культуры казачества</w:t>
      </w:r>
    </w:p>
    <w:p w:rsidR="00CC0B09" w:rsidRDefault="00CC0B09" w:rsidP="00CC0B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участия детей и молодежи поселения в районных и краевых казачьих мероприятиях.</w:t>
      </w:r>
    </w:p>
    <w:p w:rsidR="00CC0B09" w:rsidRDefault="00CC0B09" w:rsidP="00CC0B09">
      <w:pPr>
        <w:ind w:firstLine="720"/>
        <w:jc w:val="both"/>
        <w:rPr>
          <w:sz w:val="28"/>
          <w:szCs w:val="28"/>
        </w:rPr>
      </w:pPr>
    </w:p>
    <w:p w:rsidR="00CC0B09" w:rsidRPr="00657CEC" w:rsidRDefault="00CC0B09" w:rsidP="00657CEC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p w:rsidR="00CC0B09" w:rsidRPr="00243F5E" w:rsidRDefault="00CC0B09" w:rsidP="00CC0B09">
      <w:pPr>
        <w:jc w:val="center"/>
        <w:rPr>
          <w:sz w:val="28"/>
          <w:szCs w:val="28"/>
        </w:rPr>
      </w:pPr>
      <w:r w:rsidRPr="00243F5E">
        <w:rPr>
          <w:sz w:val="28"/>
          <w:szCs w:val="28"/>
        </w:rPr>
        <w:t>Мероприятия программы</w:t>
      </w:r>
    </w:p>
    <w:p w:rsidR="00CC0B09" w:rsidRDefault="00CC0B09" w:rsidP="00CC0B09">
      <w:pPr>
        <w:jc w:val="center"/>
        <w:rPr>
          <w:sz w:val="28"/>
          <w:szCs w:val="28"/>
        </w:rPr>
      </w:pPr>
      <w:r w:rsidRPr="00E20514">
        <w:rPr>
          <w:sz w:val="28"/>
          <w:szCs w:val="28"/>
        </w:rPr>
        <w:t>«Поддержка и развитие Журавского станичн</w:t>
      </w:r>
      <w:r>
        <w:rPr>
          <w:sz w:val="28"/>
          <w:szCs w:val="28"/>
        </w:rPr>
        <w:t xml:space="preserve">ого </w:t>
      </w:r>
    </w:p>
    <w:p w:rsidR="00657CEC" w:rsidRPr="00243F5E" w:rsidRDefault="00CC0B09" w:rsidP="00657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казачьего общества </w:t>
      </w:r>
      <w:r w:rsidRPr="00E20514">
        <w:rPr>
          <w:sz w:val="28"/>
          <w:szCs w:val="28"/>
        </w:rPr>
        <w:t xml:space="preserve">на </w:t>
      </w:r>
      <w:r>
        <w:rPr>
          <w:sz w:val="28"/>
          <w:szCs w:val="28"/>
        </w:rPr>
        <w:t>2015 год</w:t>
      </w:r>
      <w:r w:rsidRPr="00E20514">
        <w:rPr>
          <w:sz w:val="28"/>
          <w:szCs w:val="28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8"/>
        <w:gridCol w:w="1276"/>
        <w:gridCol w:w="1134"/>
        <w:gridCol w:w="850"/>
        <w:gridCol w:w="851"/>
        <w:gridCol w:w="709"/>
        <w:gridCol w:w="1275"/>
      </w:tblGrid>
      <w:tr w:rsidR="00CC0B09" w:rsidRPr="00335E86" w:rsidTr="001406F7">
        <w:trPr>
          <w:trHeight w:val="435"/>
        </w:trPr>
        <w:tc>
          <w:tcPr>
            <w:tcW w:w="426" w:type="dxa"/>
            <w:vMerge w:val="restart"/>
          </w:tcPr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 w:rsidRPr="00335E86">
              <w:rPr>
                <w:rFonts w:eastAsia="Courier New"/>
                <w:sz w:val="26"/>
                <w:szCs w:val="26"/>
              </w:rPr>
              <w:t>№</w:t>
            </w:r>
          </w:p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proofErr w:type="gramStart"/>
            <w:r w:rsidRPr="00335E86">
              <w:rPr>
                <w:rFonts w:eastAsia="Courier New"/>
                <w:sz w:val="26"/>
                <w:szCs w:val="26"/>
              </w:rPr>
              <w:t>п</w:t>
            </w:r>
            <w:proofErr w:type="gramEnd"/>
            <w:r w:rsidRPr="00335E86">
              <w:rPr>
                <w:rFonts w:eastAsia="Courier New"/>
                <w:sz w:val="26"/>
                <w:szCs w:val="26"/>
              </w:rPr>
              <w:t>/п</w:t>
            </w:r>
          </w:p>
        </w:tc>
        <w:tc>
          <w:tcPr>
            <w:tcW w:w="3118" w:type="dxa"/>
            <w:vMerge w:val="restart"/>
          </w:tcPr>
          <w:p w:rsidR="00CC0B09" w:rsidRPr="00657CEC" w:rsidRDefault="00CC0B09" w:rsidP="00994B00">
            <w:pPr>
              <w:pStyle w:val="a3"/>
              <w:snapToGrid w:val="0"/>
              <w:jc w:val="center"/>
              <w:rPr>
                <w:rFonts w:eastAsia="Courier New"/>
                <w:szCs w:val="28"/>
              </w:rPr>
            </w:pPr>
            <w:r w:rsidRPr="00657CEC">
              <w:rPr>
                <w:rFonts w:eastAsia="Courier New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CC0B09" w:rsidRPr="00160D5D" w:rsidRDefault="00CC0B09" w:rsidP="00994B0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60D5D">
              <w:rPr>
                <w:sz w:val="24"/>
                <w:szCs w:val="24"/>
              </w:rPr>
              <w:t xml:space="preserve">Источник </w:t>
            </w:r>
            <w:proofErr w:type="gramStart"/>
            <w:r w:rsidRPr="00160D5D">
              <w:rPr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1134" w:type="dxa"/>
            <w:vMerge w:val="restart"/>
          </w:tcPr>
          <w:p w:rsidR="00CC0B09" w:rsidRPr="00160D5D" w:rsidRDefault="00CC0B09" w:rsidP="00994B00">
            <w:pPr>
              <w:jc w:val="center"/>
              <w:rPr>
                <w:sz w:val="24"/>
                <w:szCs w:val="24"/>
              </w:rPr>
            </w:pPr>
            <w:r w:rsidRPr="00160D5D">
              <w:rPr>
                <w:sz w:val="24"/>
                <w:szCs w:val="24"/>
              </w:rPr>
              <w:t>Объем финан</w:t>
            </w:r>
            <w:r>
              <w:rPr>
                <w:sz w:val="24"/>
                <w:szCs w:val="24"/>
              </w:rPr>
              <w:t>-</w:t>
            </w:r>
            <w:r w:rsidRPr="00160D5D">
              <w:rPr>
                <w:sz w:val="24"/>
                <w:szCs w:val="24"/>
              </w:rPr>
              <w:t>сиро-вания, всего тыс</w:t>
            </w:r>
            <w:proofErr w:type="gramStart"/>
            <w:r w:rsidRPr="00160D5D">
              <w:rPr>
                <w:sz w:val="24"/>
                <w:szCs w:val="24"/>
              </w:rPr>
              <w:t>.р</w:t>
            </w:r>
            <w:proofErr w:type="gramEnd"/>
            <w:r w:rsidRPr="00160D5D">
              <w:rPr>
                <w:sz w:val="24"/>
                <w:szCs w:val="24"/>
              </w:rPr>
              <w:t>уб</w:t>
            </w:r>
          </w:p>
        </w:tc>
        <w:tc>
          <w:tcPr>
            <w:tcW w:w="2410" w:type="dxa"/>
            <w:gridSpan w:val="3"/>
          </w:tcPr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CC0B09" w:rsidRPr="00335E86" w:rsidRDefault="00CC0B09" w:rsidP="001406F7">
            <w:pPr>
              <w:pStyle w:val="a3"/>
              <w:snapToGrid w:val="0"/>
              <w:ind w:right="-108"/>
              <w:jc w:val="center"/>
              <w:rPr>
                <w:rFonts w:eastAsia="Courier New"/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Муниципальный заказчик</w:t>
            </w:r>
          </w:p>
        </w:tc>
      </w:tr>
      <w:tr w:rsidR="00CC0B09" w:rsidRPr="00335E86" w:rsidTr="001406F7">
        <w:trPr>
          <w:trHeight w:val="299"/>
        </w:trPr>
        <w:tc>
          <w:tcPr>
            <w:tcW w:w="426" w:type="dxa"/>
            <w:vMerge/>
          </w:tcPr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C0B09" w:rsidRPr="00657CEC" w:rsidRDefault="00CC0B09" w:rsidP="00994B00">
            <w:pPr>
              <w:pStyle w:val="a3"/>
              <w:snapToGrid w:val="0"/>
              <w:jc w:val="center"/>
              <w:rPr>
                <w:rFonts w:eastAsia="Courier New"/>
                <w:szCs w:val="28"/>
              </w:rPr>
            </w:pPr>
          </w:p>
        </w:tc>
        <w:tc>
          <w:tcPr>
            <w:tcW w:w="1276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C0B09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2016</w:t>
            </w:r>
          </w:p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год</w:t>
            </w:r>
          </w:p>
        </w:tc>
        <w:tc>
          <w:tcPr>
            <w:tcW w:w="851" w:type="dxa"/>
          </w:tcPr>
          <w:p w:rsidR="00CC0B09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 xml:space="preserve">2017 </w:t>
            </w:r>
          </w:p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год</w:t>
            </w:r>
          </w:p>
        </w:tc>
        <w:tc>
          <w:tcPr>
            <w:tcW w:w="709" w:type="dxa"/>
          </w:tcPr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 w:rsidRPr="001406F7">
              <w:rPr>
                <w:rFonts w:eastAsia="Courier New"/>
                <w:sz w:val="24"/>
              </w:rPr>
              <w:t xml:space="preserve">2018 </w:t>
            </w:r>
            <w:r>
              <w:rPr>
                <w:rFonts w:eastAsia="Courier New"/>
                <w:sz w:val="26"/>
                <w:szCs w:val="26"/>
              </w:rPr>
              <w:t>год</w:t>
            </w:r>
          </w:p>
        </w:tc>
        <w:tc>
          <w:tcPr>
            <w:tcW w:w="1275" w:type="dxa"/>
            <w:vMerge/>
          </w:tcPr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Изучение, сохранение и развитие  традиционной художественной  культуры,  поддержка самодеятельности, промыслов и ремесел</w:t>
            </w:r>
          </w:p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Срок реализации - в течение 2016-2018 года</w:t>
            </w:r>
          </w:p>
        </w:tc>
        <w:tc>
          <w:tcPr>
            <w:tcW w:w="2410" w:type="dxa"/>
            <w:gridSpan w:val="2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vMerge w:val="restart"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CC0B09" w:rsidRPr="00160D5D" w:rsidRDefault="00CC0B09" w:rsidP="001406F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60D5D">
              <w:rPr>
                <w:sz w:val="24"/>
                <w:szCs w:val="24"/>
              </w:rPr>
              <w:t>Администрация Журавского сельского поселения Кореновс</w:t>
            </w:r>
            <w:r>
              <w:rPr>
                <w:sz w:val="24"/>
                <w:szCs w:val="24"/>
              </w:rPr>
              <w:t>-</w:t>
            </w:r>
            <w:r w:rsidRPr="00160D5D">
              <w:rPr>
                <w:sz w:val="24"/>
                <w:szCs w:val="24"/>
              </w:rPr>
              <w:t>кого района</w:t>
            </w: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 xml:space="preserve">Пропаганда </w:t>
            </w:r>
            <w:proofErr w:type="gramStart"/>
            <w:r w:rsidRPr="00657CEC">
              <w:rPr>
                <w:sz w:val="28"/>
                <w:szCs w:val="28"/>
              </w:rPr>
              <w:t>традицион-ной</w:t>
            </w:r>
            <w:proofErr w:type="gramEnd"/>
            <w:r w:rsidRPr="00657CEC">
              <w:rPr>
                <w:sz w:val="28"/>
                <w:szCs w:val="28"/>
              </w:rPr>
              <w:t xml:space="preserve">  культуры </w:t>
            </w:r>
          </w:p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Срок реализации - в течение 2016-2018 года</w:t>
            </w:r>
          </w:p>
        </w:tc>
        <w:tc>
          <w:tcPr>
            <w:tcW w:w="2410" w:type="dxa"/>
            <w:gridSpan w:val="2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 xml:space="preserve">Подготовка и </w:t>
            </w:r>
            <w:proofErr w:type="gramStart"/>
            <w:r w:rsidRPr="00657CEC">
              <w:rPr>
                <w:sz w:val="28"/>
                <w:szCs w:val="28"/>
              </w:rPr>
              <w:t>прове-дение</w:t>
            </w:r>
            <w:proofErr w:type="gramEnd"/>
            <w:r w:rsidRPr="00657CEC">
              <w:rPr>
                <w:sz w:val="28"/>
                <w:szCs w:val="28"/>
              </w:rPr>
              <w:t xml:space="preserve"> военно-спортив-ных и оздоровительных   мероприятий с молоде-жью</w:t>
            </w: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Срок реализации - 2 квартал 2016-2018 года</w:t>
            </w:r>
          </w:p>
        </w:tc>
        <w:tc>
          <w:tcPr>
            <w:tcW w:w="1276" w:type="dxa"/>
          </w:tcPr>
          <w:p w:rsidR="00CC0B09" w:rsidRPr="00657CEC" w:rsidRDefault="00CC0B09" w:rsidP="00994B00">
            <w:pPr>
              <w:ind w:right="-108"/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Местный бюджет</w:t>
            </w:r>
          </w:p>
          <w:p w:rsidR="00CC0B09" w:rsidRPr="00657CEC" w:rsidRDefault="00CC0B09" w:rsidP="00994B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0B09" w:rsidRPr="00657CEC" w:rsidRDefault="00CC0B09" w:rsidP="00994B00">
            <w:pPr>
              <w:snapToGrid w:val="0"/>
              <w:jc w:val="center"/>
              <w:rPr>
                <w:rFonts w:eastAsia="Courier New"/>
                <w:sz w:val="28"/>
                <w:szCs w:val="28"/>
              </w:rPr>
            </w:pPr>
            <w:r w:rsidRPr="00657CEC">
              <w:rPr>
                <w:rFonts w:eastAsia="Courier New"/>
                <w:sz w:val="28"/>
                <w:szCs w:val="28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  <w:vMerge w:val="restart"/>
          </w:tcPr>
          <w:p w:rsidR="00CC0B09" w:rsidRPr="00205110" w:rsidRDefault="001406F7" w:rsidP="001406F7">
            <w:pPr>
              <w:tabs>
                <w:tab w:val="left" w:pos="1167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160D5D">
              <w:rPr>
                <w:sz w:val="24"/>
                <w:szCs w:val="24"/>
              </w:rPr>
              <w:t>Администрация Журавского сельского поселения Кореновс</w:t>
            </w:r>
            <w:r>
              <w:rPr>
                <w:sz w:val="24"/>
                <w:szCs w:val="24"/>
              </w:rPr>
              <w:t>-</w:t>
            </w:r>
            <w:r w:rsidRPr="00160D5D">
              <w:rPr>
                <w:sz w:val="24"/>
                <w:szCs w:val="24"/>
              </w:rPr>
              <w:t>кого района</w:t>
            </w: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Изучение  истории казачьих обществ. Изготовление печатной продукции по истории казачьих классов.</w:t>
            </w: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Срок реализации - 3 квартал 2016-2018 года</w:t>
            </w:r>
          </w:p>
        </w:tc>
        <w:tc>
          <w:tcPr>
            <w:tcW w:w="1276" w:type="dxa"/>
          </w:tcPr>
          <w:p w:rsidR="00CC0B09" w:rsidRPr="00657CEC" w:rsidRDefault="00CC0B09" w:rsidP="00657CEC">
            <w:pPr>
              <w:snapToGrid w:val="0"/>
              <w:ind w:right="-108"/>
              <w:jc w:val="center"/>
              <w:rPr>
                <w:rFonts w:eastAsia="Courier New"/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CC0B09" w:rsidRPr="00657CEC" w:rsidRDefault="00CC0B09" w:rsidP="00994B00">
            <w:pPr>
              <w:snapToGrid w:val="0"/>
              <w:jc w:val="center"/>
              <w:rPr>
                <w:rFonts w:eastAsia="Courier New"/>
                <w:sz w:val="28"/>
                <w:szCs w:val="28"/>
              </w:rPr>
            </w:pPr>
            <w:r w:rsidRPr="00657CEC">
              <w:rPr>
                <w:rFonts w:eastAsia="Courier New"/>
                <w:sz w:val="28"/>
                <w:szCs w:val="28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 xml:space="preserve">Поощрение казаков, граждан внесших достойный вклад в развитие казачества Журавского сельского поселения. Приобретение казачьей атрибутики </w:t>
            </w: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Срок реализации – 2 квартал 2016-2018 года</w:t>
            </w:r>
          </w:p>
        </w:tc>
        <w:tc>
          <w:tcPr>
            <w:tcW w:w="1276" w:type="dxa"/>
          </w:tcPr>
          <w:p w:rsidR="00CC0B09" w:rsidRPr="00657CEC" w:rsidRDefault="00CC0B09" w:rsidP="00657CEC">
            <w:pPr>
              <w:snapToGrid w:val="0"/>
              <w:ind w:right="-108"/>
              <w:jc w:val="center"/>
              <w:rPr>
                <w:rFonts w:eastAsia="Courier New"/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CC0B09" w:rsidRPr="00657CEC" w:rsidRDefault="00CC0B09" w:rsidP="00994B00">
            <w:pPr>
              <w:snapToGrid w:val="0"/>
              <w:jc w:val="center"/>
              <w:rPr>
                <w:rFonts w:eastAsia="Courier New"/>
                <w:sz w:val="28"/>
                <w:szCs w:val="28"/>
              </w:rPr>
            </w:pPr>
            <w:r w:rsidRPr="00657CEC">
              <w:rPr>
                <w:rFonts w:eastAsia="Courier New"/>
                <w:sz w:val="28"/>
                <w:szCs w:val="28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vMerge w:val="restart"/>
          </w:tcPr>
          <w:p w:rsidR="00CC0B09" w:rsidRPr="00335E86" w:rsidRDefault="00CC0B09" w:rsidP="00657CE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205110">
              <w:rPr>
                <w:sz w:val="24"/>
                <w:szCs w:val="24"/>
              </w:rPr>
              <w:t>Администрация Журавского сельского поселения Кореновс</w:t>
            </w:r>
            <w:r>
              <w:rPr>
                <w:sz w:val="24"/>
                <w:szCs w:val="24"/>
              </w:rPr>
              <w:t>-</w:t>
            </w:r>
            <w:r w:rsidRPr="00205110">
              <w:rPr>
                <w:sz w:val="24"/>
                <w:szCs w:val="24"/>
              </w:rPr>
              <w:t>кого района</w:t>
            </w: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Создание условий для несения службы членами ЖСКО</w:t>
            </w: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lastRenderedPageBreak/>
              <w:t>Срок реализации – ежеквартально в течение  2016 - 2018 года</w:t>
            </w:r>
          </w:p>
        </w:tc>
        <w:tc>
          <w:tcPr>
            <w:tcW w:w="1276" w:type="dxa"/>
          </w:tcPr>
          <w:p w:rsidR="00CC0B09" w:rsidRPr="00657CEC" w:rsidRDefault="00CC0B09" w:rsidP="00657CEC">
            <w:pPr>
              <w:tabs>
                <w:tab w:val="left" w:pos="1168"/>
              </w:tabs>
              <w:ind w:left="-108"/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lastRenderedPageBreak/>
              <w:t>Местный бюджет</w:t>
            </w:r>
          </w:p>
          <w:p w:rsidR="00CC0B09" w:rsidRPr="00657CEC" w:rsidRDefault="00CC0B09" w:rsidP="00994B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0B09" w:rsidRPr="00657CEC" w:rsidRDefault="00CC0B09" w:rsidP="00994B00">
            <w:pPr>
              <w:snapToGrid w:val="0"/>
              <w:jc w:val="center"/>
              <w:rPr>
                <w:rFonts w:eastAsia="Courier New"/>
                <w:sz w:val="28"/>
                <w:szCs w:val="28"/>
              </w:rPr>
            </w:pPr>
            <w:r w:rsidRPr="00657CEC">
              <w:rPr>
                <w:rFonts w:eastAsia="Courier New"/>
                <w:sz w:val="28"/>
                <w:szCs w:val="28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</w:tr>
      <w:tr w:rsidR="00CC0B09" w:rsidRPr="00335E86" w:rsidTr="001406F7">
        <w:trPr>
          <w:trHeight w:val="145"/>
        </w:trPr>
        <w:tc>
          <w:tcPr>
            <w:tcW w:w="4820" w:type="dxa"/>
            <w:gridSpan w:val="3"/>
          </w:tcPr>
          <w:p w:rsidR="00CC0B09" w:rsidRPr="00657CEC" w:rsidRDefault="00CC0B09" w:rsidP="00994B00">
            <w:pPr>
              <w:rPr>
                <w:rFonts w:eastAsia="Courier New"/>
                <w:sz w:val="28"/>
                <w:szCs w:val="28"/>
              </w:rPr>
            </w:pPr>
            <w:r w:rsidRPr="00657CEC">
              <w:rPr>
                <w:rFonts w:eastAsia="Courier New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CC0B09" w:rsidRPr="00657CEC" w:rsidRDefault="00CC0B09" w:rsidP="00994B00">
            <w:pPr>
              <w:snapToGrid w:val="0"/>
              <w:jc w:val="center"/>
              <w:rPr>
                <w:rFonts w:eastAsia="Courier New"/>
                <w:sz w:val="28"/>
                <w:szCs w:val="28"/>
              </w:rPr>
            </w:pPr>
            <w:r w:rsidRPr="00657CEC">
              <w:rPr>
                <w:rFonts w:eastAsia="Courier New"/>
                <w:sz w:val="28"/>
                <w:szCs w:val="28"/>
              </w:rPr>
              <w:t>78,0</w:t>
            </w:r>
          </w:p>
        </w:tc>
        <w:tc>
          <w:tcPr>
            <w:tcW w:w="850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26,0</w:t>
            </w:r>
          </w:p>
        </w:tc>
        <w:tc>
          <w:tcPr>
            <w:tcW w:w="851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26,0</w:t>
            </w:r>
          </w:p>
        </w:tc>
        <w:tc>
          <w:tcPr>
            <w:tcW w:w="1275" w:type="dxa"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C0B09" w:rsidRDefault="00CC0B09" w:rsidP="00CC0B09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p w:rsidR="00CC0B09" w:rsidRPr="00252FED" w:rsidRDefault="00CC0B09" w:rsidP="00CC0B09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252FED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Pr="00252FED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 xml:space="preserve">е </w:t>
      </w:r>
      <w:r w:rsidRPr="00252FED">
        <w:rPr>
          <w:sz w:val="28"/>
          <w:szCs w:val="28"/>
        </w:rPr>
        <w:t>Программы.</w:t>
      </w:r>
    </w:p>
    <w:p w:rsidR="00CC0B09" w:rsidRPr="00606022" w:rsidRDefault="00CC0B09" w:rsidP="00CC0B09">
      <w:pPr>
        <w:suppressAutoHyphens/>
        <w:ind w:left="720"/>
        <w:rPr>
          <w:b/>
          <w:sz w:val="28"/>
          <w:szCs w:val="28"/>
        </w:rPr>
      </w:pPr>
    </w:p>
    <w:p w:rsidR="00CC0B09" w:rsidRDefault="00CC0B09" w:rsidP="00CC0B09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ресурсов, выделяемых на реализацию Программы, составляет 78,0 тыс. рублей. Финансовые средства выделяются из бюджета Журавского сельского поселения  Кореновского района.</w:t>
      </w:r>
    </w:p>
    <w:p w:rsidR="00CC0B09" w:rsidRDefault="00CC0B09" w:rsidP="00CC0B09">
      <w:pPr>
        <w:suppressAutoHyphens/>
        <w:ind w:firstLine="851"/>
        <w:jc w:val="both"/>
        <w:rPr>
          <w:sz w:val="28"/>
          <w:szCs w:val="28"/>
        </w:rPr>
      </w:pPr>
    </w:p>
    <w:p w:rsidR="00CC0B09" w:rsidRDefault="00CC0B09" w:rsidP="00CC0B09">
      <w:pPr>
        <w:numPr>
          <w:ilvl w:val="0"/>
          <w:numId w:val="1"/>
        </w:num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Сроки и этапы реализации мероприятий</w:t>
      </w:r>
    </w:p>
    <w:p w:rsidR="00CC0B09" w:rsidRDefault="00CC0B09" w:rsidP="00CC0B09">
      <w:pPr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2016-2018 годы.</w:t>
      </w:r>
    </w:p>
    <w:p w:rsidR="00CC0B09" w:rsidRDefault="00CC0B09" w:rsidP="00CC0B09">
      <w:pPr>
        <w:jc w:val="both"/>
        <w:rPr>
          <w:sz w:val="28"/>
          <w:szCs w:val="28"/>
        </w:rPr>
      </w:pPr>
    </w:p>
    <w:p w:rsidR="00CC0B09" w:rsidRPr="00E375FB" w:rsidRDefault="00CC0B09" w:rsidP="00CC0B09">
      <w:pPr>
        <w:widowControl w:val="0"/>
        <w:numPr>
          <w:ilvl w:val="0"/>
          <w:numId w:val="2"/>
        </w:numPr>
        <w:tabs>
          <w:tab w:val="left" w:pos="0"/>
        </w:tabs>
        <w:suppressAutoHyphens/>
        <w:jc w:val="center"/>
        <w:rPr>
          <w:sz w:val="28"/>
          <w:szCs w:val="28"/>
        </w:rPr>
      </w:pPr>
      <w:r w:rsidRPr="00E375FB">
        <w:rPr>
          <w:sz w:val="28"/>
          <w:szCs w:val="28"/>
        </w:rPr>
        <w:t xml:space="preserve">Ожидаемые социально-экономические результаты </w:t>
      </w:r>
    </w:p>
    <w:p w:rsidR="00CC0B09" w:rsidRDefault="00CC0B09" w:rsidP="00657CEC">
      <w:pPr>
        <w:tabs>
          <w:tab w:val="left" w:pos="0"/>
        </w:tabs>
        <w:jc w:val="center"/>
        <w:rPr>
          <w:sz w:val="28"/>
          <w:szCs w:val="28"/>
        </w:rPr>
      </w:pPr>
      <w:r w:rsidRPr="00E375FB">
        <w:rPr>
          <w:sz w:val="28"/>
          <w:szCs w:val="28"/>
        </w:rPr>
        <w:t xml:space="preserve">от реализации </w:t>
      </w:r>
      <w:r>
        <w:rPr>
          <w:sz w:val="28"/>
          <w:szCs w:val="28"/>
        </w:rPr>
        <w:t>Программы</w:t>
      </w:r>
    </w:p>
    <w:p w:rsidR="00657CEC" w:rsidRPr="00E375FB" w:rsidRDefault="00657CEC" w:rsidP="00657CEC">
      <w:pPr>
        <w:tabs>
          <w:tab w:val="left" w:pos="0"/>
        </w:tabs>
        <w:jc w:val="center"/>
        <w:rPr>
          <w:sz w:val="28"/>
          <w:szCs w:val="28"/>
        </w:rPr>
      </w:pP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ab/>
      </w:r>
      <w:r>
        <w:rPr>
          <w:sz w:val="28"/>
          <w:szCs w:val="28"/>
        </w:rPr>
        <w:t>1. Преумножение, накопление материалов по становлению и возрождению ЖСКО Журавского сельского поселения.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Увеличение охвата учащихся СОШ №14 по патриотическому  духовно-нравственному, эстетическому  воспитанию.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Пропаганда традиций, обычаев, обрядов, культуры кубанских казаков среди населения Журавского сельского поселения.</w:t>
      </w: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657CEC" w:rsidP="00657CEC">
      <w:pPr>
        <w:widowControl w:val="0"/>
        <w:tabs>
          <w:tab w:val="left" w:pos="0"/>
        </w:tabs>
        <w:suppressAutoHyphens/>
        <w:ind w:right="-285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CC0B09" w:rsidRPr="001558CC">
        <w:rPr>
          <w:sz w:val="28"/>
          <w:szCs w:val="28"/>
          <w:lang w:eastAsia="ar-SA"/>
        </w:rPr>
        <w:t>Ожидаемые социально-экономические</w:t>
      </w:r>
      <w:r w:rsidR="00CC0B09">
        <w:rPr>
          <w:sz w:val="28"/>
          <w:szCs w:val="28"/>
          <w:lang w:eastAsia="ar-SA"/>
        </w:rPr>
        <w:t xml:space="preserve"> результаты от реализации </w:t>
      </w:r>
      <w:r>
        <w:rPr>
          <w:sz w:val="28"/>
          <w:szCs w:val="28"/>
          <w:lang w:eastAsia="ar-SA"/>
        </w:rPr>
        <w:t>п</w:t>
      </w:r>
      <w:r w:rsidR="00CC0B09" w:rsidRPr="001558CC">
        <w:rPr>
          <w:sz w:val="28"/>
          <w:szCs w:val="28"/>
          <w:lang w:eastAsia="ar-SA"/>
        </w:rPr>
        <w:t>рограммы</w:t>
      </w:r>
    </w:p>
    <w:tbl>
      <w:tblPr>
        <w:tblW w:w="9485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16"/>
        <w:gridCol w:w="1134"/>
        <w:gridCol w:w="1134"/>
        <w:gridCol w:w="992"/>
        <w:gridCol w:w="709"/>
      </w:tblGrid>
      <w:tr w:rsidR="00CC0B09" w:rsidTr="00657CEC">
        <w:tc>
          <w:tcPr>
            <w:tcW w:w="5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B09" w:rsidRDefault="00CC0B09" w:rsidP="00657CEC">
            <w:pPr>
              <w:pStyle w:val="a3"/>
              <w:snapToGrid w:val="0"/>
              <w:spacing w:line="200" w:lineRule="atLeast"/>
              <w:ind w:left="5" w:right="5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>Наименование индикатора</w:t>
            </w:r>
            <w:r w:rsidR="00657CEC">
              <w:rPr>
                <w:rFonts w:eastAsia="DejaVuSans"/>
              </w:rPr>
              <w:t xml:space="preserve"> </w:t>
            </w:r>
            <w:r>
              <w:rPr>
                <w:rFonts w:eastAsia="DejaVuSans"/>
              </w:rPr>
              <w:t xml:space="preserve"> результативности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B09" w:rsidRPr="008D4728" w:rsidRDefault="00CC0B09" w:rsidP="00994B00">
            <w:pPr>
              <w:pStyle w:val="a3"/>
              <w:snapToGrid w:val="0"/>
              <w:spacing w:line="200" w:lineRule="atLeast"/>
              <w:ind w:left="5" w:right="5"/>
              <w:jc w:val="center"/>
            </w:pPr>
            <w:r>
              <w:rPr>
                <w:rFonts w:eastAsia="DejaVuSans"/>
              </w:rPr>
              <w:t xml:space="preserve">Базовый </w:t>
            </w:r>
            <w:proofErr w:type="gramStart"/>
            <w:r>
              <w:rPr>
                <w:rFonts w:eastAsia="DejaVuSans"/>
              </w:rPr>
              <w:t>показа</w:t>
            </w:r>
            <w:r w:rsidR="00657CEC">
              <w:rPr>
                <w:rFonts w:eastAsia="DejaVuSans"/>
              </w:rPr>
              <w:t>-</w:t>
            </w:r>
            <w:r>
              <w:rPr>
                <w:rFonts w:eastAsia="DejaVuSans"/>
              </w:rPr>
              <w:t>тель</w:t>
            </w:r>
            <w:proofErr w:type="gramEnd"/>
            <w:r>
              <w:rPr>
                <w:rFonts w:eastAsia="DejaVuSans"/>
              </w:rPr>
              <w:t xml:space="preserve"> 2015 год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B09" w:rsidRDefault="00CC0B09" w:rsidP="00994B00">
            <w:pPr>
              <w:pStyle w:val="a3"/>
              <w:snapToGrid w:val="0"/>
              <w:spacing w:line="200" w:lineRule="atLeast"/>
              <w:ind w:left="5" w:right="5" w:firstLine="90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 xml:space="preserve">2016 </w:t>
            </w:r>
          </w:p>
          <w:p w:rsidR="00CC0B09" w:rsidRDefault="00CC0B09" w:rsidP="00994B00">
            <w:pPr>
              <w:pStyle w:val="a3"/>
              <w:snapToGrid w:val="0"/>
              <w:spacing w:line="200" w:lineRule="atLeast"/>
              <w:ind w:left="5" w:right="5" w:firstLine="90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>год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B09" w:rsidRDefault="00CC0B09" w:rsidP="00994B00">
            <w:pPr>
              <w:pStyle w:val="a3"/>
              <w:spacing w:line="200" w:lineRule="atLeast"/>
              <w:ind w:left="5" w:right="5" w:firstLine="90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 xml:space="preserve">2017 </w:t>
            </w:r>
          </w:p>
          <w:p w:rsidR="00CC0B09" w:rsidRDefault="00CC0B09" w:rsidP="00994B00">
            <w:pPr>
              <w:pStyle w:val="a3"/>
              <w:spacing w:line="200" w:lineRule="atLeast"/>
              <w:ind w:left="5" w:right="5" w:firstLine="90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>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B09" w:rsidRDefault="00CC0B09" w:rsidP="00994B00">
            <w:pPr>
              <w:pStyle w:val="a3"/>
              <w:spacing w:line="200" w:lineRule="atLeast"/>
              <w:ind w:right="5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>2018</w:t>
            </w:r>
          </w:p>
          <w:p w:rsidR="00CC0B09" w:rsidRDefault="00CC0B09" w:rsidP="00994B00">
            <w:pPr>
              <w:pStyle w:val="a3"/>
              <w:spacing w:line="200" w:lineRule="atLeast"/>
              <w:ind w:right="5"/>
              <w:jc w:val="center"/>
              <w:rPr>
                <w:color w:val="000000"/>
                <w:szCs w:val="28"/>
              </w:rPr>
            </w:pPr>
            <w:r>
              <w:rPr>
                <w:rFonts w:eastAsia="DejaVuSans"/>
              </w:rPr>
              <w:t>год</w:t>
            </w:r>
          </w:p>
        </w:tc>
      </w:tr>
      <w:tr w:rsidR="00CC0B09" w:rsidTr="00657CEC">
        <w:tc>
          <w:tcPr>
            <w:tcW w:w="5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B09" w:rsidRPr="00353911" w:rsidRDefault="00CC0B09" w:rsidP="00994B00">
            <w:pPr>
              <w:pStyle w:val="a7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4"/>
              </w:rPr>
            </w:pPr>
            <w:r w:rsidRPr="00353911">
              <w:rPr>
                <w:rFonts w:ascii="Times New Roman" w:hAnsi="Times New Roman" w:cs="Times New Roman"/>
                <w:sz w:val="28"/>
                <w:szCs w:val="28"/>
              </w:rPr>
              <w:t>Увеличение охвата учащихся СОШ №14 по патриотическому  духовно-нравственному, эстетическому 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чел.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B09" w:rsidRDefault="00CC0B09" w:rsidP="00994B00">
            <w:pPr>
              <w:pStyle w:val="a3"/>
              <w:snapToGrid w:val="0"/>
              <w:ind w:left="5" w:right="5"/>
              <w:jc w:val="center"/>
              <w:rPr>
                <w:rFonts w:eastAsia="DejaVuSans"/>
              </w:rPr>
            </w:pPr>
            <w:r>
              <w:rPr>
                <w:rFonts w:eastAsia="DejaVuSans"/>
              </w:rPr>
              <w:t>150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B09" w:rsidRDefault="00CC0B09" w:rsidP="00994B00">
            <w:pPr>
              <w:pStyle w:val="a3"/>
              <w:snapToGrid w:val="0"/>
              <w:ind w:left="5" w:right="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B09" w:rsidRDefault="00CC0B09" w:rsidP="00994B00">
            <w:pPr>
              <w:pStyle w:val="a3"/>
              <w:snapToGrid w:val="0"/>
              <w:ind w:left="5" w:right="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B09" w:rsidRDefault="00CC0B09" w:rsidP="00994B00">
            <w:pPr>
              <w:pStyle w:val="a3"/>
              <w:snapToGrid w:val="0"/>
              <w:ind w:left="5" w:right="5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180</w:t>
            </w:r>
          </w:p>
        </w:tc>
      </w:tr>
      <w:tr w:rsidR="00CC0B09" w:rsidTr="00657CEC">
        <w:tc>
          <w:tcPr>
            <w:tcW w:w="55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B09" w:rsidRPr="00353911" w:rsidRDefault="00CC0B09" w:rsidP="00994B00">
            <w:pPr>
              <w:pStyle w:val="a7"/>
              <w:snapToGrid w:val="0"/>
              <w:spacing w:after="0" w:line="200" w:lineRule="atLeast"/>
              <w:ind w:right="5"/>
              <w:rPr>
                <w:rFonts w:ascii="Times New Roman" w:eastAsia="DejaVuSans" w:hAnsi="Times New Roman" w:cs="Times New Roman"/>
                <w:kern w:val="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вечеров по изучению</w:t>
            </w:r>
            <w:r w:rsidRPr="00353911">
              <w:rPr>
                <w:rFonts w:ascii="Times New Roman" w:hAnsi="Times New Roman" w:cs="Times New Roman"/>
                <w:sz w:val="28"/>
                <w:szCs w:val="28"/>
              </w:rPr>
              <w:t xml:space="preserve"> традиций, обычаев, обрядов, культуры кубанских казаков среди населения Журавского сельского поселения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C0B09" w:rsidRPr="008D4728" w:rsidRDefault="00CC0B09" w:rsidP="00994B00">
            <w:pPr>
              <w:pStyle w:val="a3"/>
              <w:snapToGrid w:val="0"/>
              <w:ind w:left="5" w:right="5"/>
              <w:jc w:val="center"/>
              <w:rPr>
                <w:rFonts w:eastAsia="DejaVuSans"/>
                <w:szCs w:val="28"/>
              </w:rPr>
            </w:pPr>
            <w:r>
              <w:rPr>
                <w:rFonts w:eastAsia="DejaVuSans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0B09" w:rsidRPr="008D4728" w:rsidRDefault="00CC0B09" w:rsidP="00994B00">
            <w:pPr>
              <w:pStyle w:val="a3"/>
              <w:snapToGrid w:val="0"/>
              <w:ind w:left="5" w:right="5"/>
              <w:jc w:val="center"/>
              <w:rPr>
                <w:rFonts w:eastAsia="DejaVuSans"/>
                <w:szCs w:val="28"/>
              </w:rPr>
            </w:pPr>
            <w:r>
              <w:rPr>
                <w:rFonts w:eastAsia="DejaVuSans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0B09" w:rsidRPr="008D4728" w:rsidRDefault="00CC0B09" w:rsidP="00994B00">
            <w:pPr>
              <w:pStyle w:val="a3"/>
              <w:snapToGrid w:val="0"/>
              <w:ind w:left="5" w:right="5"/>
              <w:jc w:val="center"/>
              <w:rPr>
                <w:rFonts w:eastAsia="DejaVuSans"/>
                <w:szCs w:val="28"/>
              </w:rPr>
            </w:pPr>
            <w:r>
              <w:rPr>
                <w:rFonts w:eastAsia="DejaVuSans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C0B09" w:rsidRPr="008D4728" w:rsidRDefault="00CC0B09" w:rsidP="00994B00">
            <w:pPr>
              <w:pStyle w:val="a3"/>
              <w:snapToGrid w:val="0"/>
              <w:ind w:left="5" w:right="5"/>
              <w:jc w:val="center"/>
              <w:rPr>
                <w:rFonts w:eastAsia="DejaVuSans"/>
                <w:szCs w:val="28"/>
              </w:rPr>
            </w:pPr>
            <w:r>
              <w:rPr>
                <w:rFonts w:eastAsia="DejaVuSans"/>
                <w:szCs w:val="28"/>
              </w:rPr>
              <w:t>7</w:t>
            </w:r>
          </w:p>
        </w:tc>
      </w:tr>
    </w:tbl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C0B09" w:rsidRDefault="00CC0B09" w:rsidP="00CC0B09">
      <w:pPr>
        <w:outlineLvl w:val="0"/>
        <w:rPr>
          <w:sz w:val="28"/>
          <w:szCs w:val="28"/>
        </w:rPr>
      </w:pPr>
      <w:r w:rsidRPr="00B6685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Журавского </w:t>
      </w:r>
    </w:p>
    <w:p w:rsidR="00CC0B09" w:rsidRDefault="00CC0B09" w:rsidP="00CC0B0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91D21" w:rsidRDefault="00CC0B09" w:rsidP="00CC0B09">
      <w:r>
        <w:rPr>
          <w:sz w:val="28"/>
          <w:szCs w:val="28"/>
        </w:rPr>
        <w:t xml:space="preserve">Кореновского района                                   </w:t>
      </w:r>
      <w:r w:rsidR="00657CE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И.В. Солод</w:t>
      </w:r>
      <w:r w:rsidR="00657CEC">
        <w:rPr>
          <w:sz w:val="28"/>
          <w:szCs w:val="28"/>
        </w:rPr>
        <w:t>овник</w:t>
      </w:r>
    </w:p>
    <w:sectPr w:rsidR="00891D21" w:rsidSect="00657CE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52554"/>
    <w:multiLevelType w:val="hybridMultilevel"/>
    <w:tmpl w:val="FAAAE8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359F3"/>
    <w:multiLevelType w:val="hybridMultilevel"/>
    <w:tmpl w:val="E5B0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B09"/>
    <w:rsid w:val="00135712"/>
    <w:rsid w:val="001406F7"/>
    <w:rsid w:val="002B1C7E"/>
    <w:rsid w:val="0047486D"/>
    <w:rsid w:val="005142A2"/>
    <w:rsid w:val="00657CEC"/>
    <w:rsid w:val="006B12CB"/>
    <w:rsid w:val="00AC2889"/>
    <w:rsid w:val="00CB019F"/>
    <w:rsid w:val="00CC0B09"/>
    <w:rsid w:val="00FE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0B0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0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CC0B09"/>
    <w:pPr>
      <w:widowControl w:val="0"/>
      <w:suppressLineNumbers/>
      <w:suppressAutoHyphens/>
    </w:pPr>
    <w:rPr>
      <w:rFonts w:eastAsia="Lucida Sans Unicode"/>
      <w:kern w:val="1"/>
      <w:sz w:val="28"/>
      <w:szCs w:val="24"/>
    </w:rPr>
  </w:style>
  <w:style w:type="paragraph" w:customStyle="1" w:styleId="ConsPlusNormal">
    <w:name w:val="ConsPlusNormal"/>
    <w:rsid w:val="00CC0B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тиль"/>
    <w:rsid w:val="00CC0B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C0B09"/>
    <w:pPr>
      <w:suppressAutoHyphens/>
      <w:jc w:val="both"/>
    </w:pPr>
    <w:rPr>
      <w:sz w:val="28"/>
      <w:lang w:val="de-DE" w:eastAsia="ar-SA"/>
    </w:rPr>
  </w:style>
  <w:style w:type="character" w:customStyle="1" w:styleId="a6">
    <w:name w:val="Основной текст Знак"/>
    <w:basedOn w:val="a0"/>
    <w:link w:val="a5"/>
    <w:rsid w:val="00CC0B09"/>
    <w:rPr>
      <w:rFonts w:ascii="Times New Roman" w:eastAsia="Times New Roman" w:hAnsi="Times New Roman" w:cs="Times New Roman"/>
      <w:sz w:val="28"/>
      <w:szCs w:val="20"/>
      <w:lang w:val="de-DE" w:eastAsia="ar-SA"/>
    </w:rPr>
  </w:style>
  <w:style w:type="paragraph" w:customStyle="1" w:styleId="a7">
    <w:name w:val="Нормальный (таблица)"/>
    <w:basedOn w:val="a"/>
    <w:next w:val="a"/>
    <w:rsid w:val="00CC0B09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C0B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B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7</cp:revision>
  <dcterms:created xsi:type="dcterms:W3CDTF">2015-12-01T12:02:00Z</dcterms:created>
  <dcterms:modified xsi:type="dcterms:W3CDTF">2015-12-17T07:06:00Z</dcterms:modified>
</cp:coreProperties>
</file>