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AB264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№ 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163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муниципальных услуг в электронном виде 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                       № 210-ФЗ «Об организации предоставления государственных и муниципальных услуг» п о с </w:t>
      </w:r>
      <w:proofErr w:type="gramStart"/>
      <w:r w:rsidRPr="006B71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B7163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B7163" w:rsidRPr="006B7163" w:rsidRDefault="00AB264A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6B7163">
        <w:rPr>
          <w:rFonts w:ascii="Times New Roman" w:hAnsi="Times New Roman" w:cs="Times New Roman"/>
          <w:sz w:val="28"/>
          <w:szCs w:val="28"/>
        </w:rPr>
        <w:t>Утвердить план-график перехода на предоставление муниципальных услуг в электронном виде (прилагается).</w:t>
      </w:r>
    </w:p>
    <w:p w:rsidR="006B7163" w:rsidRPr="006B7163" w:rsidRDefault="00AB264A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AB264A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  <w:r w:rsidRPr="006B7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Pr="006B716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ПЛАН-ГРАФИК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услуг в электронном виде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981"/>
        <w:gridCol w:w="1843"/>
        <w:gridCol w:w="1417"/>
        <w:gridCol w:w="1418"/>
        <w:gridCol w:w="1275"/>
      </w:tblGrid>
      <w:tr w:rsidR="006B7163" w:rsidRPr="006B7163" w:rsidTr="00E43507"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B7163">
              <w:rPr>
                <w:rFonts w:cs="Times New Roman"/>
              </w:rPr>
              <w:t xml:space="preserve">Наименование услуги, </w:t>
            </w:r>
            <w:proofErr w:type="gramStart"/>
            <w:r w:rsidRPr="006B7163">
              <w:rPr>
                <w:rFonts w:cs="Times New Roman"/>
              </w:rPr>
              <w:t>предоставляемой  отраслевыми</w:t>
            </w:r>
            <w:proofErr w:type="gramEnd"/>
            <w:r w:rsidRPr="006B7163">
              <w:rPr>
                <w:rFonts w:cs="Times New Roman"/>
              </w:rPr>
              <w:t xml:space="preserve"> (функциональными) органами администрации </w:t>
            </w:r>
            <w:r w:rsidR="00AB264A">
              <w:rPr>
                <w:rFonts w:cs="Times New Roman"/>
              </w:rPr>
              <w:t>Журавского</w:t>
            </w:r>
            <w:r w:rsidRPr="006B7163">
              <w:rPr>
                <w:rFonts w:cs="Times New Roman"/>
              </w:rPr>
              <w:t xml:space="preserve"> сельского поселения </w:t>
            </w:r>
            <w:proofErr w:type="spellStart"/>
            <w:r w:rsidRPr="006B7163">
              <w:rPr>
                <w:rFonts w:cs="Times New Roman"/>
              </w:rPr>
              <w:t>Кореновского</w:t>
            </w:r>
            <w:proofErr w:type="spellEnd"/>
            <w:r w:rsidRPr="006B7163">
              <w:rPr>
                <w:rFonts w:cs="Times New Roman"/>
              </w:rPr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 xml:space="preserve">Ответственный исполнитель </w:t>
            </w:r>
          </w:p>
        </w:tc>
        <w:tc>
          <w:tcPr>
            <w:tcW w:w="41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B7163">
              <w:rPr>
                <w:rFonts w:cs="Times New Roman"/>
              </w:rPr>
              <w:t>Срок реализации этапов перехода на предоставление муниципальных услуг в электронном виде</w:t>
            </w:r>
          </w:p>
        </w:tc>
      </w:tr>
      <w:tr w:rsidR="006B7163" w:rsidRPr="006B7163" w:rsidTr="00E43507"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1 этап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2 этап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tabs>
                <w:tab w:val="center" w:pos="-574"/>
                <w:tab w:val="left" w:pos="228"/>
              </w:tabs>
              <w:snapToGrid w:val="0"/>
              <w:ind w:left="-3164"/>
              <w:rPr>
                <w:rFonts w:cs="Times New Roman"/>
              </w:rPr>
            </w:pPr>
            <w:r w:rsidRPr="006B7163">
              <w:rPr>
                <w:rFonts w:cs="Times New Roman"/>
              </w:rPr>
              <w:tab/>
              <w:t xml:space="preserve">3 этап </w:t>
            </w:r>
            <w:r w:rsidRPr="006B7163">
              <w:rPr>
                <w:rFonts w:cs="Times New Roman"/>
              </w:rPr>
              <w:tab/>
              <w:t>3 этап</w:t>
            </w:r>
          </w:p>
        </w:tc>
      </w:tr>
      <w:tr w:rsidR="006B7163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9E4AC5" w:rsidP="006B7163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7C390A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01.01.201</w:t>
            </w:r>
            <w:r w:rsidR="007C390A">
              <w:rPr>
                <w:rFonts w:cs="Times New Roman"/>
                <w:shd w:val="clear" w:color="auto" w:fill="FFFFFF"/>
              </w:rPr>
              <w:t>6</w:t>
            </w:r>
            <w:r w:rsidRPr="006B7163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01.07.2016</w:t>
            </w:r>
          </w:p>
        </w:tc>
      </w:tr>
      <w:tr w:rsidR="006B7163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2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9E4AC5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rPr>
                <w:color w:val="000000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D43319" w:rsidP="006B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="006B7163"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lastRenderedPageBreak/>
              <w:t>3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4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5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6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 xml:space="preserve">Предоставление в аренду без проведения торгов земельного участка, который находится в </w:t>
            </w:r>
            <w:r w:rsidRPr="00274071">
              <w:lastRenderedPageBreak/>
              <w:t>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Заключение нового договора аренды земельного участка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Прекращение правоотношений с правообладателями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FF75DB"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FF75DB">
              <w:t>Присвоение, изменение и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>
              <w:t>Предоставление</w:t>
            </w:r>
            <w:r w:rsidRPr="008775A7">
              <w:t xml:space="preserve"> архивных справок, </w:t>
            </w:r>
            <w:r>
              <w:t>архивных выписок и архивных копий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Предоставление выпис</w:t>
            </w:r>
            <w:r>
              <w:t>ки</w:t>
            </w:r>
            <w:r w:rsidRPr="008775A7">
              <w:t xml:space="preserve"> из </w:t>
            </w:r>
            <w:proofErr w:type="spellStart"/>
            <w:r w:rsidRPr="008775A7">
              <w:t>похозяйственной</w:t>
            </w:r>
            <w:proofErr w:type="spellEnd"/>
            <w:r w:rsidRPr="008775A7"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Выдача справок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Выдача справки о месте жительства умершего и захоронении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</w:tbl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Pr="006B7163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4E54D4" w:rsidRPr="006B7163" w:rsidSect="00BF7AB8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3"/>
    <w:rsid w:val="00041FB2"/>
    <w:rsid w:val="0034775B"/>
    <w:rsid w:val="004E54D4"/>
    <w:rsid w:val="0058113E"/>
    <w:rsid w:val="006B7163"/>
    <w:rsid w:val="007C390A"/>
    <w:rsid w:val="007C7E65"/>
    <w:rsid w:val="009E4AC5"/>
    <w:rsid w:val="00AB264A"/>
    <w:rsid w:val="00C2681D"/>
    <w:rsid w:val="00CE13E5"/>
    <w:rsid w:val="00D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3EA5E-B70A-405E-BE50-E65DDE3C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3</cp:revision>
  <dcterms:created xsi:type="dcterms:W3CDTF">2015-11-18T06:01:00Z</dcterms:created>
  <dcterms:modified xsi:type="dcterms:W3CDTF">2015-11-18T06:56:00Z</dcterms:modified>
</cp:coreProperties>
</file>