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840" w:rsidRPr="00F86840" w:rsidRDefault="00F86840" w:rsidP="00F86840">
      <w:pPr>
        <w:spacing w:before="7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868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</w:t>
      </w:r>
      <w:r w:rsidRPr="00F868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пределена процедура предоставления дополнительных оплачиваемых выходных дней одному из родителей для ухода за детьми-инвалидами</w:t>
      </w:r>
    </w:p>
    <w:p w:rsidR="00F86840" w:rsidRDefault="00F86840" w:rsidP="00F86840">
      <w:pPr>
        <w:spacing w:before="150" w:after="150"/>
        <w:jc w:val="both"/>
        <w:rPr>
          <w:rFonts w:ascii="Times New Roman" w:hAnsi="Times New Roman" w:cs="Times New Roman"/>
          <w:sz w:val="28"/>
          <w:szCs w:val="28"/>
        </w:rPr>
      </w:pPr>
    </w:p>
    <w:p w:rsidR="00F86840" w:rsidRPr="00F86840" w:rsidRDefault="00F86840" w:rsidP="00F8684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ТК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history="1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постановлению</w:t>
        </w:r>
        <w:r w:rsidRPr="00F8684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Правительства РФ от 13.10.2014            №</w:t>
        </w:r>
        <w:r w:rsidRPr="00F8684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1048 "О порядке предоставления дополнительных оплачиваемых выходных дней для ухода за детьми-инвалидами"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одному из родителей (опекуну, попечителю) по его заявлению на эти цели предоставляются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F86840">
        <w:rPr>
          <w:rFonts w:ascii="Times New Roman" w:eastAsia="Times New Roman" w:hAnsi="Times New Roman" w:cs="Times New Roman"/>
          <w:sz w:val="28"/>
          <w:szCs w:val="28"/>
          <w:lang w:eastAsia="ru-RU"/>
        </w:rPr>
        <w:t>4 дополнительных оплачиваемых выходных дня в календарном месяце, оформляемых приказом (распоряжением) работодателя.</w:t>
      </w:r>
    </w:p>
    <w:p w:rsidR="00F86840" w:rsidRPr="00F86840" w:rsidRDefault="00F86840" w:rsidP="00F8684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таких выходных дней представляются следующие документы:</w:t>
      </w:r>
    </w:p>
    <w:p w:rsidR="00F86840" w:rsidRPr="00F86840" w:rsidRDefault="00F86840" w:rsidP="00F8684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справка, подтверждающая факт установления инвалидности, выданная бюро медико-социальной экспертизы;</w:t>
      </w:r>
    </w:p>
    <w:p w:rsidR="00F86840" w:rsidRPr="00F86840" w:rsidRDefault="00F86840" w:rsidP="00F8684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документы, подтверждающие место жительства (пребывания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F8684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фактического проживания) ребенка-инвалида;</w:t>
      </w:r>
    </w:p>
    <w:p w:rsidR="00F86840" w:rsidRPr="00F86840" w:rsidRDefault="00F86840" w:rsidP="00F8684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о рождении (усыновлении) ребенка либо документ, подтверждающий установление опеки, попечительства над ребенком-инвалидом;</w:t>
      </w:r>
    </w:p>
    <w:p w:rsidR="00F86840" w:rsidRPr="00F86840" w:rsidRDefault="00F86840" w:rsidP="00F8684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оригинал справки с места работы другого родителя (опекуна, попечителя) о том, что на момент обращения дополнительные оплачиваемые выходные дни в этом же календарном месяце им не использованы или использованы частично, либо справка с места работы другого родителя (опекуна, попечителя) о том, что от этого родителя (опекуна, </w:t>
      </w:r>
      <w:proofErr w:type="gramStart"/>
      <w:r w:rsidRPr="00F8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попечителя)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86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 заявления о предоставлении ему в этом же календарном месяце дополнительных оплачиваемых выходных дней.</w:t>
      </w:r>
    </w:p>
    <w:p w:rsidR="00F86840" w:rsidRPr="00F86840" w:rsidRDefault="00F86840" w:rsidP="00F8684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каждого дополнительного выходного дня производится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F8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среднего заработка родителя (опекуна, попечителя). Дополнительные выходные, не использованные в календарном </w:t>
      </w:r>
      <w:proofErr w:type="gramStart"/>
      <w:r w:rsidRPr="00F8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F86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переносятся на другой месяц.</w:t>
      </w:r>
    </w:p>
    <w:p w:rsidR="00F86840" w:rsidRPr="00F86840" w:rsidRDefault="00F86840" w:rsidP="00F8684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 семье более одного ребенка-инвалида количество предоставляемых в календарном месяце дополнительных оплачиваемых выходных дней не увеличивается.</w:t>
      </w:r>
    </w:p>
    <w:p w:rsidR="00F86840" w:rsidRDefault="00F86840" w:rsidP="00F8684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работодателю справки, подтверждающей факт установления инвалидности ребенка, осуществляется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F8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сроками установления инвалидности (один раз, один раз в год, один раз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  <w:r w:rsidRPr="00F86840">
        <w:rPr>
          <w:rFonts w:ascii="Times New Roman" w:eastAsia="Times New Roman" w:hAnsi="Times New Roman" w:cs="Times New Roman"/>
          <w:sz w:val="28"/>
          <w:szCs w:val="28"/>
          <w:lang w:eastAsia="ru-RU"/>
        </w:rPr>
        <w:t>в 2 года, один раз в 5 лет).</w:t>
      </w:r>
    </w:p>
    <w:p w:rsidR="00F86840" w:rsidRDefault="00F86840" w:rsidP="00F8684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840" w:rsidRDefault="00F86840" w:rsidP="00F8684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840" w:rsidRDefault="00F86840" w:rsidP="00F868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Кореновского района</w:t>
      </w:r>
    </w:p>
    <w:p w:rsidR="00F86840" w:rsidRPr="00F86840" w:rsidRDefault="00F86840" w:rsidP="00F868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Е.Д. Паршакова</w:t>
      </w:r>
    </w:p>
    <w:p w:rsidR="00A5664E" w:rsidRPr="00F86840" w:rsidRDefault="00A5664E" w:rsidP="00F868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664E" w:rsidRPr="00F86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33"/>
    <w:rsid w:val="00A26B33"/>
    <w:rsid w:val="00A5664E"/>
    <w:rsid w:val="00F8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5682F-6EEE-4D8E-B5AA-B0DF16B8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84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8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6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698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</dc:creator>
  <cp:keywords/>
  <dc:description/>
  <cp:lastModifiedBy>Паршакова</cp:lastModifiedBy>
  <cp:revision>2</cp:revision>
  <cp:lastPrinted>2014-12-11T14:10:00Z</cp:lastPrinted>
  <dcterms:created xsi:type="dcterms:W3CDTF">2014-12-11T14:07:00Z</dcterms:created>
  <dcterms:modified xsi:type="dcterms:W3CDTF">2014-12-11T14:11:00Z</dcterms:modified>
</cp:coreProperties>
</file>